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56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56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Важашурского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Кукморского      муниципального района </w:t>
            </w:r>
          </w:p>
          <w:p w:rsidR="00054772" w:rsidRPr="00A148F5" w:rsidRDefault="000F18AC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июля</w:t>
            </w:r>
            <w:r w:rsidR="00C33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A04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П.Л.Иванов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561A25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Важашурское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0F1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июля</w:t>
      </w:r>
      <w:r w:rsidR="00C332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0F1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E70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</w:t>
      </w:r>
      <w:r w:rsidR="00CA25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61A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561A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тридцать девятом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561A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Важашурского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C89" w:rsidRPr="00A148F5" w:rsidRDefault="00185C89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A148F5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8AC" w:rsidRPr="000F18AC" w:rsidRDefault="000F18AC" w:rsidP="000F18A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lastRenderedPageBreak/>
        <w:t>Статья 5. Вопросы местного значения поселения.</w:t>
      </w:r>
    </w:p>
    <w:p w:rsidR="000F18AC" w:rsidRPr="000F18AC" w:rsidRDefault="000F18AC" w:rsidP="000F18A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1. К вопросам местного значения поселения относятся: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1)</w:t>
      </w:r>
      <w:r w:rsidRPr="000F18AC">
        <w:rPr>
          <w:rFonts w:ascii="Times New Roman" w:hAnsi="Times New Roman" w:cs="Times New Roman"/>
          <w:sz w:val="24"/>
          <w:szCs w:val="24"/>
        </w:rPr>
        <w:tab/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2)</w:t>
      </w:r>
      <w:r w:rsidRPr="000F18AC">
        <w:rPr>
          <w:rFonts w:ascii="Times New Roman" w:hAnsi="Times New Roman" w:cs="Times New Roman"/>
          <w:sz w:val="24"/>
          <w:szCs w:val="24"/>
        </w:rPr>
        <w:tab/>
        <w:t>установление, изменение и отмена местных налогов и сборов поселения;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3)</w:t>
      </w:r>
      <w:r w:rsidRPr="000F18AC">
        <w:rPr>
          <w:rFonts w:ascii="Times New Roman" w:hAnsi="Times New Roman" w:cs="Times New Roman"/>
          <w:sz w:val="24"/>
          <w:szCs w:val="24"/>
        </w:rPr>
        <w:tab/>
        <w:t>владение, пользование и распоряжение</w:t>
      </w:r>
      <w:r w:rsidRPr="000F18AC">
        <w:rPr>
          <w:rFonts w:ascii="Times New Roman" w:hAnsi="Times New Roman" w:cs="Times New Roman"/>
          <w:sz w:val="24"/>
          <w:szCs w:val="24"/>
        </w:rPr>
        <w:tab/>
        <w:t>имуществом, находящимся в муниципальной собственности поселения;</w:t>
      </w:r>
    </w:p>
    <w:p w:rsidR="000F18AC" w:rsidRPr="000F18AC" w:rsidRDefault="000F18AC" w:rsidP="000F18A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ab/>
        <w:t>4) обеспечение первичных мер пожарной безопасности в границах населенных пунктов поселения;</w:t>
      </w:r>
    </w:p>
    <w:p w:rsidR="000F18AC" w:rsidRPr="000F18AC" w:rsidRDefault="000F18AC" w:rsidP="000F18A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ab/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F18AC" w:rsidRPr="000F18AC" w:rsidRDefault="000F18AC" w:rsidP="000F18A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ab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:rsidR="000F18AC" w:rsidRPr="0003453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3C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3453C" w:rsidRPr="0003453C">
        <w:rPr>
          <w:rFonts w:ascii="Times New Roman" w:hAnsi="Times New Roman" w:cs="Times New Roman"/>
          <w:b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03453C">
        <w:rPr>
          <w:rFonts w:ascii="Times New Roman" w:hAnsi="Times New Roman" w:cs="Times New Roman"/>
          <w:b/>
          <w:sz w:val="24"/>
          <w:szCs w:val="24"/>
        </w:rPr>
        <w:t>;</w:t>
      </w:r>
    </w:p>
    <w:p w:rsidR="000F18AC" w:rsidRPr="000F18AC" w:rsidRDefault="000F18AC" w:rsidP="000F18AC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</w:t>
      </w:r>
    </w:p>
    <w:p w:rsidR="000F18AC" w:rsidRPr="000F18AC" w:rsidRDefault="000F18AC" w:rsidP="000F18A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F18AC" w:rsidRPr="000F18AC" w:rsidRDefault="000F18AC" w:rsidP="000F18AC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F18AC" w:rsidRPr="000F18AC" w:rsidRDefault="000F18AC" w:rsidP="000F18AC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F18AC" w:rsidRPr="0003453C" w:rsidRDefault="000F18AC" w:rsidP="000F18AC">
      <w:pPr>
        <w:spacing w:line="235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3C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Pr="0003453C">
        <w:rPr>
          <w:rFonts w:ascii="Times New Roman" w:hAnsi="Times New Roman"/>
          <w:b/>
          <w:sz w:val="24"/>
          <w:szCs w:val="24"/>
        </w:rPr>
        <w:t xml:space="preserve">участие в организации деятельности по </w:t>
      </w:r>
      <w:r w:rsidR="0003453C" w:rsidRPr="0003453C">
        <w:rPr>
          <w:rFonts w:ascii="Times New Roman" w:hAnsi="Times New Roman"/>
          <w:b/>
          <w:sz w:val="24"/>
          <w:szCs w:val="24"/>
        </w:rPr>
        <w:t>накоплению</w:t>
      </w:r>
      <w:r w:rsidRPr="0003453C">
        <w:rPr>
          <w:rFonts w:ascii="Times New Roman" w:hAnsi="Times New Roman"/>
          <w:b/>
          <w:sz w:val="24"/>
          <w:szCs w:val="24"/>
        </w:rPr>
        <w:t xml:space="preserve"> (в том числе раздельному </w:t>
      </w:r>
      <w:r w:rsidR="0003453C" w:rsidRPr="0003453C">
        <w:rPr>
          <w:rFonts w:ascii="Times New Roman" w:hAnsi="Times New Roman"/>
          <w:b/>
          <w:sz w:val="24"/>
          <w:szCs w:val="24"/>
        </w:rPr>
        <w:t>накоплению</w:t>
      </w:r>
      <w:r w:rsidRPr="0003453C">
        <w:rPr>
          <w:rFonts w:ascii="Times New Roman" w:hAnsi="Times New Roman"/>
          <w:b/>
          <w:sz w:val="24"/>
          <w:szCs w:val="24"/>
        </w:rPr>
        <w:t>) и транспортированию твердых коммунальных отходов</w:t>
      </w:r>
      <w:r w:rsidR="0003453C" w:rsidRPr="0003453C">
        <w:rPr>
          <w:rFonts w:ascii="Times New Roman" w:hAnsi="Times New Roman"/>
          <w:i/>
          <w:sz w:val="24"/>
          <w:szCs w:val="24"/>
        </w:rPr>
        <w:t>(вступает в силу с 01.01.2019</w:t>
      </w:r>
      <w:r w:rsidR="0003453C">
        <w:rPr>
          <w:rFonts w:ascii="Times New Roman" w:hAnsi="Times New Roman"/>
          <w:i/>
          <w:sz w:val="24"/>
          <w:szCs w:val="24"/>
        </w:rPr>
        <w:t>г</w:t>
      </w:r>
      <w:r w:rsidR="0003453C" w:rsidRPr="0003453C">
        <w:rPr>
          <w:rFonts w:ascii="Times New Roman" w:hAnsi="Times New Roman"/>
          <w:i/>
          <w:sz w:val="24"/>
          <w:szCs w:val="24"/>
        </w:rPr>
        <w:t>)</w:t>
      </w:r>
      <w:r w:rsidRPr="0003453C">
        <w:rPr>
          <w:rFonts w:ascii="Times New Roman" w:hAnsi="Times New Roman" w:cs="Times New Roman"/>
          <w:b/>
          <w:sz w:val="24"/>
          <w:szCs w:val="24"/>
        </w:rPr>
        <w:t>;</w:t>
      </w:r>
    </w:p>
    <w:p w:rsidR="000F18AC" w:rsidRPr="000F18AC" w:rsidRDefault="000F18AC" w:rsidP="000F18A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15) организация ритуальных услуг и содержание мест захоронения;</w:t>
      </w:r>
    </w:p>
    <w:p w:rsidR="000F18AC" w:rsidRPr="000F18AC" w:rsidRDefault="000F18AC" w:rsidP="000F1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18AC" w:rsidRPr="000F18AC" w:rsidRDefault="000F18AC" w:rsidP="000F1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0F18AC" w:rsidRPr="000F18AC" w:rsidRDefault="000F18AC" w:rsidP="000F1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0F18AC" w:rsidRPr="000F18AC" w:rsidRDefault="000F18AC" w:rsidP="000F18A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AC">
        <w:rPr>
          <w:rFonts w:ascii="Times New Roman" w:hAnsi="Times New Roman" w:cs="Times New Roman"/>
          <w:sz w:val="24"/>
          <w:szCs w:val="24"/>
        </w:rPr>
        <w:t xml:space="preserve">2.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</w:t>
      </w:r>
      <w:r w:rsidRPr="000F18AC">
        <w:rPr>
          <w:rFonts w:ascii="Times New Roman" w:hAnsi="Times New Roman" w:cs="Times New Roman"/>
          <w:sz w:val="24"/>
          <w:szCs w:val="24"/>
        </w:rPr>
        <w:lastRenderedPageBreak/>
        <w:t>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Статья 6. Права органов местного самоуправления поселения на решение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 вопросов, не отнесенных к вопросам местного значения поселений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      1. Органы местного самоуправления поселения имеют право на: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332D1" w:rsidRPr="007751DF" w:rsidRDefault="00C332D1" w:rsidP="0003453C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DF">
        <w:rPr>
          <w:rFonts w:ascii="Times New Roman" w:hAnsi="Times New Roman" w:cs="Times New Roman"/>
          <w:b/>
          <w:sz w:val="24"/>
          <w:szCs w:val="24"/>
        </w:rPr>
        <w:t xml:space="preserve">11)  </w:t>
      </w:r>
      <w:r w:rsidR="0003453C" w:rsidRPr="007751DF">
        <w:rPr>
          <w:rFonts w:ascii="Times New Roman" w:hAnsi="Times New Roman" w:cs="Times New Roman"/>
          <w:b/>
          <w:sz w:val="24"/>
          <w:szCs w:val="24"/>
        </w:rPr>
        <w:t>утратил силу;</w:t>
      </w:r>
    </w:p>
    <w:p w:rsidR="00C332D1" w:rsidRPr="007751DF" w:rsidRDefault="007724C3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</w:t>
      </w:r>
      <w:r w:rsidR="00C332D1" w:rsidRPr="007751DF">
        <w:rPr>
          <w:rFonts w:ascii="Times New Roman" w:hAnsi="Times New Roman" w:cs="Times New Roman"/>
          <w:sz w:val="24"/>
          <w:szCs w:val="24"/>
        </w:rPr>
        <w:t>2) предоставление гражданам жилых помещений муниципального жилищного фонда по договорам найма</w:t>
      </w:r>
      <w:r w:rsidR="00C332D1" w:rsidRPr="007751DF">
        <w:rPr>
          <w:rFonts w:ascii="Times New Roman" w:hAnsi="Times New Roman" w:cs="Times New Roman"/>
          <w:sz w:val="24"/>
          <w:szCs w:val="24"/>
        </w:rPr>
        <w:tab/>
        <w:t>жилых</w:t>
      </w:r>
      <w:r w:rsidR="00C332D1" w:rsidRPr="007751DF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332D1" w:rsidRPr="007751DF" w:rsidRDefault="007724C3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13</w:t>
      </w:r>
      <w:r w:rsidR="00C332D1" w:rsidRPr="007751DF">
        <w:rPr>
          <w:rFonts w:ascii="Times New Roman" w:hAnsi="Times New Roman" w:cs="Times New Roman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332D1" w:rsidRPr="007751DF" w:rsidRDefault="007724C3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332D1" w:rsidRPr="007751DF" w:rsidRDefault="00C332D1" w:rsidP="007724C3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5F" w:rsidRDefault="00EC635F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35F" w:rsidRDefault="00EC635F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35F" w:rsidRDefault="00EC635F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35F" w:rsidRDefault="00EC635F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lastRenderedPageBreak/>
        <w:t>Статья 10. Формы непосредственного осуществления населением</w:t>
      </w:r>
    </w:p>
    <w:p w:rsidR="0003453C" w:rsidRPr="007751DF" w:rsidRDefault="0003453C" w:rsidP="0003453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ab/>
        <w:t>местного самоуправления и участия населения в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осуществлении местного самоуправления.</w:t>
      </w:r>
    </w:p>
    <w:p w:rsidR="0003453C" w:rsidRPr="007751DF" w:rsidRDefault="0003453C" w:rsidP="0003453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53C" w:rsidRPr="007751DF" w:rsidRDefault="0003453C" w:rsidP="0003453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ab/>
        <w:t>1. Население поселения непосредственно осуществляет местное самоуправление и участвует в осуществлении местного самоуправления в следующих формах: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1) местный референдум;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2) муниципальные выборы;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3) голосование по отзыву депутата, выборного должностного лица местного самоуправления;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4) голосование по вопросам изменения границ и преобразования поселения;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5) правотворческая инициатива граждан;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6) территориальное общественное самоуправление;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7) публичные слушания</w:t>
      </w:r>
      <w:r w:rsidRPr="007751DF">
        <w:rPr>
          <w:rFonts w:ascii="Times New Roman" w:hAnsi="Times New Roman" w:cs="Times New Roman"/>
          <w:b/>
          <w:sz w:val="24"/>
          <w:szCs w:val="24"/>
        </w:rPr>
        <w:t>, общественные обсуждения</w:t>
      </w:r>
      <w:r w:rsidRPr="007751DF">
        <w:rPr>
          <w:rFonts w:ascii="Times New Roman" w:hAnsi="Times New Roman" w:cs="Times New Roman"/>
          <w:sz w:val="24"/>
          <w:szCs w:val="24"/>
        </w:rPr>
        <w:t>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8) собрание граждан;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9) конференция граждан (собрание делегатов);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10) сход граждан;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11) опрос граждан;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12) народное обсуждение наиболее важных вопросов местного значения;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13) обращения граждан в органы местного самоуправления;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14) другие формы, не противоречащие Конституции Российской Федерации, федеральным законам, Конституции Республики Татарстан и законам Республики Татарстан.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Отношения органов местного самоуправления поселения с предприятиями, учреждениями, организациями, не находящимися в муниципальной собственности, а также с физическими лицами строятся на договорной основе, если иное не установлено законодательством.</w:t>
      </w:r>
    </w:p>
    <w:p w:rsidR="0003453C" w:rsidRPr="007751DF" w:rsidRDefault="0003453C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2D1" w:rsidRPr="007751DF" w:rsidRDefault="0003453C" w:rsidP="00C332D1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DF">
        <w:rPr>
          <w:rFonts w:ascii="Times New Roman" w:hAnsi="Times New Roman" w:cs="Times New Roman"/>
          <w:b/>
          <w:sz w:val="24"/>
          <w:szCs w:val="24"/>
        </w:rPr>
        <w:t>Статья 19. Публичные слушания, общественные обсуждения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53C" w:rsidRPr="007751DF" w:rsidRDefault="0003453C" w:rsidP="0003453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1. Для обсуждения проектов муниципальных нормативных правовых актов по вопросам местного значения с участием жителей поселения Советом поселения, Главой поселения могут проводиться публичные слушания.</w:t>
      </w:r>
    </w:p>
    <w:p w:rsidR="0003453C" w:rsidRPr="007751DF" w:rsidRDefault="0003453C" w:rsidP="0003453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поселения или Главы поселения.</w:t>
      </w:r>
    </w:p>
    <w:p w:rsidR="0003453C" w:rsidRPr="007751DF" w:rsidRDefault="0003453C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- Главой поселения.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C332D1" w:rsidRPr="007751DF" w:rsidRDefault="00F7384F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7" w:history="1">
        <w:r w:rsidRPr="007751D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751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</w:t>
      </w:r>
      <w:r w:rsidR="00C332D1" w:rsidRPr="007751DF">
        <w:rPr>
          <w:rFonts w:ascii="Times New Roman" w:hAnsi="Times New Roman" w:cs="Times New Roman"/>
          <w:sz w:val="24"/>
          <w:szCs w:val="24"/>
        </w:rPr>
        <w:t>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2) проект бюджета поселения и отчет о его исполнении;</w:t>
      </w:r>
    </w:p>
    <w:p w:rsidR="0003453C" w:rsidRPr="007751DF" w:rsidRDefault="0003453C" w:rsidP="00C332D1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2.1.) проект стратегии  социально- экономического развития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DF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03453C" w:rsidRPr="007751DF">
        <w:rPr>
          <w:rFonts w:ascii="Times New Roman" w:hAnsi="Times New Roman" w:cs="Times New Roman"/>
          <w:b/>
          <w:sz w:val="24"/>
          <w:szCs w:val="24"/>
        </w:rPr>
        <w:t>утратил силу</w:t>
      </w:r>
      <w:r w:rsidRPr="007751DF">
        <w:rPr>
          <w:rFonts w:ascii="Times New Roman" w:hAnsi="Times New Roman" w:cs="Times New Roman"/>
          <w:b/>
          <w:sz w:val="24"/>
          <w:szCs w:val="24"/>
        </w:rPr>
        <w:t>;</w:t>
      </w:r>
    </w:p>
    <w:p w:rsidR="00C332D1" w:rsidRPr="007751DF" w:rsidRDefault="0003453C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4. Решение о проведении публичных слушаний должно приниматься не позже чем за 20 дней до дня рассмотрения соответствующим органом или должностным лицом </w:t>
      </w:r>
      <w:r w:rsidRPr="007751DF">
        <w:rPr>
          <w:rFonts w:ascii="Times New Roman" w:hAnsi="Times New Roman" w:cs="Times New Roman"/>
          <w:sz w:val="24"/>
          <w:szCs w:val="24"/>
        </w:rPr>
        <w:lastRenderedPageBreak/>
        <w:t>поселения проекта муниципального нормативного правового акта, если иной срок не предусмотрен действующим законодательством.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5. Решение о проведении публичных слушаний с указанием времени и места их проведения, и проект соответствующего муниципального нормативного правового акта, выносимого на публичные слушания, подлежат опубликованию (обнародованию) не позднее чем за 7 дней до дня проведения публичных слушаний, если иной срок не предусмотрен действующим законодательством.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6.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вопросу, выносимому на публичные слушания, в том числе поправки и иные предложения к проекту выносимого на публичные слушания муниципального нормативного правового акта. Глава поселения организует обобщение поступающих предложений и замечаний. Указанные предложения и замечания доводятся до сведения участников публичных слушаний.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7. Публичные слушания проводятся не позднее чем за 7 дней до дня рассмотрения проекта муниципального нормативного правового акта. Публичные слушания проводятся с приглашением специалистов, экспертов, заинтересованных лиц. На публичных слушаниях вправе присутствовать любой житель поселения, если иной срок не предусмотрен действующим законодательством.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8. По итогам проведения публичных слушаний принимаются рекомендации, которые подлежат обязательному рассмотрению органами местного самоуправления и должностными лицами поселения, к компетенции которых отнесено принятия выносимого на публичные слушания проекта муниципального нормативного правового акта.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9. Результаты публичных слушаний, включая мотивированное обоснование принятого решения, должны быть опубликованы (обнародованы) не позднее чем через 5 дней после проведения публичных слушаний, если иной срок не предусмотрен действующим законодательством.</w:t>
      </w:r>
    </w:p>
    <w:p w:rsidR="0003453C" w:rsidRPr="007751DF" w:rsidRDefault="0003453C" w:rsidP="0003453C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10. Порядок организации и проведения публичных слушаний определяется Положением о публичных слушаниях, утверждаемым Советом поселения.</w:t>
      </w:r>
    </w:p>
    <w:p w:rsidR="0003453C" w:rsidRPr="007751DF" w:rsidRDefault="0003453C" w:rsidP="0003453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7751D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территории, проектам правил благоустройства территорий, проектам, </w:t>
      </w:r>
      <w:r w:rsidRPr="007751D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7751DF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разрешенный вид использования земельного участка или объекта капитального </w:t>
      </w:r>
      <w:r w:rsidRPr="007751D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строительства, проектам решений о предоставлении разрешения на отклонение </w:t>
      </w:r>
      <w:r w:rsidRPr="007751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от предельных параметров разрешенного строительства, реконструкции </w:t>
      </w:r>
      <w:r w:rsidRPr="007751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объектов капитального</w:t>
      </w:r>
      <w:r w:rsidR="00561A2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751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строительства, вопросам изменения одного вида </w:t>
      </w:r>
      <w:r w:rsidRPr="007751D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разрешенного использования земельных участков и объектов капитального </w:t>
      </w: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строительства на другой вид такого использования при отсутствии </w:t>
      </w:r>
      <w:r w:rsidRPr="007751DF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утвержденных правил землепользования и застройки проводятся общественные </w:t>
      </w:r>
      <w:r w:rsidRPr="007751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обсуждения или публичные слушания, порядок организации и проведения </w:t>
      </w:r>
      <w:r w:rsidRPr="007751D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которых определяется Уставом поселения и (или) нормативным правовым </w:t>
      </w: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актом Совета поселения с учетом положений законодательства о градостроительной деятельности.</w:t>
      </w:r>
    </w:p>
    <w:p w:rsidR="0003453C" w:rsidRPr="007751DF" w:rsidRDefault="0003453C" w:rsidP="0003453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8F6" w:rsidRPr="00D778F6" w:rsidRDefault="00D778F6" w:rsidP="00D778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22. Сход граждан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1.</w:t>
      </w:r>
      <w:r w:rsidRPr="00D778F6">
        <w:rPr>
          <w:rFonts w:ascii="Times New Roman" w:hAnsi="Times New Roman" w:cs="Times New Roman"/>
          <w:b/>
          <w:sz w:val="24"/>
          <w:szCs w:val="24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2.</w:t>
      </w:r>
      <w:r w:rsidRPr="00D778F6">
        <w:rPr>
          <w:rFonts w:ascii="Times New Roman" w:hAnsi="Times New Roman" w:cs="Times New Roman"/>
          <w:b/>
          <w:sz w:val="24"/>
          <w:szCs w:val="24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r w:rsidR="00561A25">
        <w:rPr>
          <w:rFonts w:ascii="Times New Roman" w:hAnsi="Times New Roman" w:cs="Times New Roman"/>
          <w:b/>
          <w:sz w:val="24"/>
          <w:szCs w:val="24"/>
        </w:rPr>
        <w:t>Важашурского</w:t>
      </w:r>
      <w:r w:rsidRPr="00D778F6">
        <w:rPr>
          <w:rFonts w:ascii="Times New Roman" w:hAnsi="Times New Roman" w:cs="Times New Roman"/>
          <w:b/>
          <w:sz w:val="24"/>
          <w:szCs w:val="24"/>
        </w:rPr>
        <w:t xml:space="preserve"> поселения Кукморского муниципального района Республики Татарстан»,  утвержденным решением Совета поселения.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778F6">
        <w:rPr>
          <w:rFonts w:ascii="Times New Roman" w:hAnsi="Times New Roman" w:cs="Times New Roman"/>
          <w:b/>
          <w:sz w:val="24"/>
          <w:szCs w:val="24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1)</w:t>
      </w:r>
      <w:r w:rsidRPr="00D778F6">
        <w:rPr>
          <w:rFonts w:ascii="Times New Roman" w:hAnsi="Times New Roman" w:cs="Times New Roman"/>
          <w:b/>
          <w:sz w:val="24"/>
          <w:szCs w:val="24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2)</w:t>
      </w:r>
      <w:r w:rsidRPr="00D778F6">
        <w:rPr>
          <w:rFonts w:ascii="Times New Roman" w:hAnsi="Times New Roman" w:cs="Times New Roman"/>
          <w:b/>
          <w:sz w:val="24"/>
          <w:szCs w:val="24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3)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4)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6. Сход граждан, созываемый Главой поселения, назначается постановлением Главы поселения. Сход граждан, созываемый инициативной группой, назначается решением Совета поселения.</w:t>
      </w:r>
    </w:p>
    <w:p w:rsidR="00D778F6" w:rsidRPr="00D778F6" w:rsidRDefault="00D778F6" w:rsidP="00D77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 xml:space="preserve"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   «О порядке подготовки проведения схода граждан в населенных пунктах, входящих в состав </w:t>
      </w:r>
      <w:r w:rsidR="00561A25">
        <w:rPr>
          <w:rFonts w:ascii="Times New Roman" w:hAnsi="Times New Roman" w:cs="Times New Roman"/>
          <w:b/>
          <w:sz w:val="24"/>
          <w:szCs w:val="24"/>
        </w:rPr>
        <w:t>Важашурского</w:t>
      </w:r>
      <w:r w:rsidRPr="00D778F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Кукморского муниципального района Республики Татарстан. </w:t>
      </w:r>
    </w:p>
    <w:p w:rsidR="0003453C" w:rsidRPr="00D778F6" w:rsidRDefault="00D778F6" w:rsidP="00D778F6">
      <w:pPr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6">
        <w:rPr>
          <w:rFonts w:ascii="Times New Roman" w:hAnsi="Times New Roman" w:cs="Times New Roman"/>
          <w:b/>
          <w:sz w:val="24"/>
          <w:szCs w:val="24"/>
        </w:rPr>
        <w:t>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778F6" w:rsidRDefault="00D778F6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Статья 33. Компетенция Совета поселения.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1.В компетенции Совета поселения находятся: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1) принятие устава поселения и внесение в него изменений;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2) установление общеобязательных правил на территории поселения в соответствии с законодательством;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3) утверждение бюджета поселения и отчета о его исполнении;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DF">
        <w:rPr>
          <w:rFonts w:ascii="Times New Roman" w:hAnsi="Times New Roman" w:cs="Times New Roman"/>
          <w:b/>
          <w:sz w:val="24"/>
          <w:szCs w:val="24"/>
        </w:rPr>
        <w:t>5)утверждение стратегии социально-экономического развития поселения;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ab/>
        <w:t>6) утверждение программ комплексного развития транспортной инфраструктуры и программ комплексного развития социальной инфраструктуры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7) выдвижение инициативы об изменении границ, преобразовании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8)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lastRenderedPageBreak/>
        <w:t>9) назначение местного референдума;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10) избрание Главы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11) избрание заместителя Главы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12) избрание представителя поселения из числа депутатов Совета поселения в Совет муниципального района; 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13) утверждение структуры Исполнительного комитета поселения, установление предельной численности его работников; 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14) назначение членов Избирательной комиссии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15)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16) реализация права законодательной инициативы в Государственном Совете Республики Татарстан;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17)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18) определение порядка принятия решений о создании, реорганизации и ликвидации муниципальных предприятий, а также порядка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19) определение порядка участия поселения в организациях межмуниципального сотрудничества;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20)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21) формирование Ревизионной комиссии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22) принятие решения об удалении Главы поселения в отставку;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23)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24) утверждение правил благоустройства и содержания территории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25) утверждение документов территориального планирования поселения, местных нормативов градостроительного проектирования поселения, правил землепользования и застройки территории поселения, другой градостроительной документации в соответствии с Градостроительным кодексом Российской Федерации;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26) решение вопросов о наименовании и переименовании улиц и других частей населенных пунктов на территории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27)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28) определение порядка предоставления жилых помещений муниципального специализированного жилищного фонда;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ab/>
        <w:t>29)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30)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31) принятие решений о создании некоммерческих организаций в форме автономных некоммерческих организаций и фондов;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32) учреждение собственных средств массовой информации;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33) толкование Устава поселения и решений Совета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34) принятие Регламента Совета поселения и иных решений по вопросам организации своей деятельности;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35) утверждение положения об аппарате Совета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36)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lastRenderedPageBreak/>
        <w:t>37) организация, обеспечение и руководство мобилизационной подготовкой и</w:t>
      </w:r>
      <w:r w:rsidR="00561A25">
        <w:rPr>
          <w:rFonts w:ascii="Times New Roman" w:hAnsi="Times New Roman" w:cs="Times New Roman"/>
          <w:sz w:val="24"/>
          <w:szCs w:val="24"/>
        </w:rPr>
        <w:t xml:space="preserve"> </w:t>
      </w:r>
      <w:r w:rsidRPr="007751DF">
        <w:rPr>
          <w:rFonts w:ascii="Times New Roman" w:hAnsi="Times New Roman" w:cs="Times New Roman"/>
          <w:sz w:val="24"/>
          <w:szCs w:val="24"/>
        </w:rPr>
        <w:t>мобилизацией Совета, Исполнительного комитета поселения и организаций, деятельность которых связана с деятельностью указанных органов или которые находятся в сфере их ведения;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38)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учреждений, </w:t>
      </w:r>
      <w:r w:rsidRPr="007751DF">
        <w:rPr>
          <w:rFonts w:ascii="Times New Roman" w:hAnsi="Times New Roman"/>
          <w:bCs/>
          <w:sz w:val="24"/>
          <w:szCs w:val="24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7751DF">
        <w:rPr>
          <w:rFonts w:ascii="Times New Roman" w:hAnsi="Times New Roman" w:cs="Times New Roman"/>
          <w:sz w:val="24"/>
          <w:szCs w:val="24"/>
        </w:rPr>
        <w:t>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39)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03453C" w:rsidRPr="007751DF" w:rsidRDefault="0003453C" w:rsidP="0003453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53C" w:rsidRPr="007751DF" w:rsidRDefault="0003453C" w:rsidP="0003453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Статья 49. Полномочия Исполнительного комитета.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1. Исполнительный комитет поселения: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1) в области планирования, бюджета, финансов и учета:</w:t>
      </w:r>
    </w:p>
    <w:p w:rsidR="006F519B" w:rsidRPr="007751DF" w:rsidRDefault="006F519B" w:rsidP="006F519B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   - 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</w:r>
      <w:r w:rsidRPr="007751D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D6421" w:rsidRPr="007751DF">
        <w:rPr>
          <w:rFonts w:ascii="Times New Roman" w:hAnsi="Times New Roman"/>
          <w:b/>
          <w:bCs/>
          <w:sz w:val="24"/>
          <w:szCs w:val="24"/>
        </w:rPr>
        <w:t>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</w:t>
      </w:r>
      <w:r w:rsidRPr="007751DF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 xml:space="preserve"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</w:t>
      </w:r>
      <w:r w:rsidR="009D6421" w:rsidRPr="007751DF">
        <w:rPr>
          <w:rFonts w:ascii="Times New Roman" w:hAnsi="Times New Roman"/>
          <w:b/>
          <w:bCs/>
          <w:sz w:val="24"/>
          <w:szCs w:val="24"/>
        </w:rPr>
        <w:t>в порядке, установленном Правительством Российской Федерации</w:t>
      </w:r>
      <w:r w:rsidRPr="007751DF">
        <w:rPr>
          <w:rFonts w:ascii="Times New Roman" w:hAnsi="Times New Roman"/>
          <w:b/>
          <w:bCs/>
          <w:sz w:val="24"/>
          <w:szCs w:val="24"/>
        </w:rPr>
        <w:t>;</w:t>
      </w:r>
    </w:p>
    <w:p w:rsidR="009D6421" w:rsidRPr="007751DF" w:rsidRDefault="009D6421" w:rsidP="009D642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51DF">
        <w:rPr>
          <w:rFonts w:ascii="Times New Roman" w:hAnsi="Times New Roman"/>
          <w:b/>
          <w:bCs/>
          <w:sz w:val="24"/>
          <w:szCs w:val="24"/>
        </w:rPr>
        <w:t>«-разрабатывает, рассматривает, утверждает (одобряет) и реализует документы стратегического планирования по вопросам, отнесенным к полномочиям органов местного самоуправления;</w:t>
      </w:r>
    </w:p>
    <w:p w:rsidR="009D6421" w:rsidRPr="007751DF" w:rsidRDefault="009D6421" w:rsidP="009D642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51DF">
        <w:rPr>
          <w:rFonts w:ascii="Times New Roman" w:hAnsi="Times New Roman"/>
          <w:b/>
          <w:bCs/>
          <w:sz w:val="24"/>
          <w:szCs w:val="24"/>
        </w:rPr>
        <w:t>- осуществляет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9D6421" w:rsidRPr="007751DF" w:rsidRDefault="009D6421" w:rsidP="009D642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1DF">
        <w:rPr>
          <w:rFonts w:ascii="Times New Roman" w:hAnsi="Times New Roman"/>
          <w:b/>
          <w:bCs/>
          <w:sz w:val="24"/>
          <w:szCs w:val="24"/>
        </w:rPr>
        <w:t>- 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6F519B" w:rsidRPr="007751DF" w:rsidRDefault="006F519B" w:rsidP="006F519B">
      <w:pPr>
        <w:tabs>
          <w:tab w:val="left" w:pos="709"/>
        </w:tabs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lastRenderedPageBreak/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4) в области строительства, транспорта и связи: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5) в области развития сельского хозяйства и предпринимательства: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 xml:space="preserve">- обеспечивает условия для развития на территории поселения физической </w:t>
      </w:r>
      <w:r w:rsidRPr="007751DF">
        <w:rPr>
          <w:rFonts w:ascii="Times New Roman" w:hAnsi="Times New Roman"/>
          <w:bCs/>
          <w:sz w:val="24"/>
          <w:szCs w:val="24"/>
        </w:rPr>
        <w:lastRenderedPageBreak/>
        <w:t>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6F519B" w:rsidRPr="007751DF" w:rsidRDefault="006F519B" w:rsidP="006F519B">
      <w:pPr>
        <w:spacing w:line="235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6F519B" w:rsidRPr="007751DF" w:rsidRDefault="006F519B" w:rsidP="006F519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6F519B" w:rsidRPr="007751DF" w:rsidRDefault="006F519B" w:rsidP="006F519B">
      <w:pPr>
        <w:spacing w:line="235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7) в сфере благоустройства: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</w:r>
      <w:r w:rsidRPr="007751D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D6421" w:rsidRPr="007751DF">
        <w:rPr>
          <w:rFonts w:ascii="Times New Roman" w:hAnsi="Times New Roman"/>
          <w:b/>
          <w:bCs/>
          <w:sz w:val="24"/>
          <w:szCs w:val="24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7751DF">
        <w:rPr>
          <w:rFonts w:ascii="Times New Roman" w:hAnsi="Times New Roman"/>
          <w:b/>
          <w:bCs/>
          <w:sz w:val="24"/>
          <w:szCs w:val="24"/>
        </w:rPr>
        <w:t>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6F519B" w:rsidRPr="007751DF" w:rsidRDefault="006F519B" w:rsidP="006F519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6F519B" w:rsidRPr="007751DF" w:rsidRDefault="006F519B" w:rsidP="006F519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F519B" w:rsidRPr="007751DF" w:rsidRDefault="006F519B" w:rsidP="006F519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D6421" w:rsidRPr="007751DF" w:rsidRDefault="009D6421" w:rsidP="006F519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751DF">
        <w:rPr>
          <w:rFonts w:ascii="Times New Roman" w:hAnsi="Times New Roman"/>
          <w:b/>
          <w:bCs/>
          <w:sz w:val="24"/>
          <w:szCs w:val="24"/>
        </w:rPr>
        <w:t>- 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lastRenderedPageBreak/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9) в области культуры, спорта и работы с детьми и молодежью: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6F519B" w:rsidRPr="007751DF" w:rsidRDefault="006F519B" w:rsidP="006F519B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6F519B" w:rsidRPr="007751DF" w:rsidRDefault="006F519B" w:rsidP="006F519B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ab/>
        <w:t>11) иные полномочия:</w:t>
      </w:r>
    </w:p>
    <w:p w:rsidR="006F519B" w:rsidRPr="007751DF" w:rsidRDefault="006F519B" w:rsidP="006F519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6F519B" w:rsidRPr="007751DF" w:rsidRDefault="006F519B" w:rsidP="006F519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6F519B" w:rsidRPr="007751DF" w:rsidRDefault="006F519B" w:rsidP="006F519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-обеспечивает формирование архивных фондов Поселения; </w:t>
      </w:r>
    </w:p>
    <w:p w:rsidR="006F519B" w:rsidRPr="007751DF" w:rsidRDefault="006F519B" w:rsidP="006F519B">
      <w:pPr>
        <w:spacing w:line="235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6F519B" w:rsidRPr="007751DF" w:rsidRDefault="006F519B" w:rsidP="006F519B">
      <w:pPr>
        <w:spacing w:line="235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332D1" w:rsidRPr="007751DF" w:rsidRDefault="00C332D1" w:rsidP="009D6421">
      <w:pPr>
        <w:spacing w:line="235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создает музеи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участвует в осуществлении деятельности по опеке и попечительству;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создает муниципальную пожарную охрану;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создает условия для развития туризма;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контроль за обеспечением прав человека и содействие лицам, </w:t>
      </w:r>
      <w:r w:rsidRPr="007751DF">
        <w:rPr>
          <w:rFonts w:ascii="Times New Roman" w:hAnsi="Times New Roman"/>
          <w:bCs/>
          <w:sz w:val="24"/>
          <w:szCs w:val="24"/>
        </w:rPr>
        <w:lastRenderedPageBreak/>
        <w:t>находящимся в местах принудительного содержания.</w:t>
      </w:r>
    </w:p>
    <w:p w:rsidR="0066127D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66127D" w:rsidRPr="007751DF">
        <w:rPr>
          <w:rFonts w:ascii="Times New Roman" w:hAnsi="Times New Roman"/>
          <w:b/>
          <w:bCs/>
          <w:sz w:val="24"/>
          <w:szCs w:val="24"/>
        </w:rPr>
        <w:t>утратил силу</w:t>
      </w:r>
      <w:r w:rsidRPr="007751DF">
        <w:rPr>
          <w:rFonts w:ascii="Times New Roman" w:hAnsi="Times New Roman"/>
          <w:b/>
          <w:bCs/>
          <w:sz w:val="24"/>
          <w:szCs w:val="24"/>
        </w:rPr>
        <w:t>;</w:t>
      </w:r>
    </w:p>
    <w:p w:rsidR="00C332D1" w:rsidRPr="007751DF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7751DF">
        <w:rPr>
          <w:rFonts w:ascii="Times New Roman" w:hAnsi="Times New Roman"/>
          <w:bCs/>
          <w:sz w:val="24"/>
          <w:szCs w:val="24"/>
        </w:rPr>
        <w:tab/>
        <w:t>жилых</w:t>
      </w:r>
      <w:r w:rsidRPr="007751DF">
        <w:rPr>
          <w:rFonts w:ascii="Times New Roman" w:hAnsi="Times New Roman"/>
          <w:bCs/>
          <w:sz w:val="24"/>
          <w:szCs w:val="24"/>
        </w:rPr>
        <w:tab/>
        <w:t>помещений жилищного фонда социального использования в соответств</w:t>
      </w:r>
      <w:r w:rsidR="00685457" w:rsidRPr="007751DF">
        <w:rPr>
          <w:rFonts w:ascii="Times New Roman" w:hAnsi="Times New Roman"/>
          <w:bCs/>
          <w:sz w:val="24"/>
          <w:szCs w:val="24"/>
        </w:rPr>
        <w:t>ии с жилищным законодательством;</w:t>
      </w:r>
    </w:p>
    <w:p w:rsidR="00685457" w:rsidRPr="007751DF" w:rsidRDefault="00685457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поселения;</w:t>
      </w:r>
    </w:p>
    <w:p w:rsidR="00685457" w:rsidRPr="007751DF" w:rsidRDefault="00685457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685457" w:rsidRPr="007751DF" w:rsidRDefault="00685457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6F519B" w:rsidRPr="007751DF" w:rsidRDefault="006F519B" w:rsidP="006F519B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751DF">
        <w:rPr>
          <w:rFonts w:ascii="Times New Roman" w:hAnsi="Times New Roman"/>
          <w:bCs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6127D" w:rsidRPr="007751DF" w:rsidRDefault="0066127D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Статья 63. Увольнение (освобождение от должности) лиц, замещающих муниципальные должности, в связи с утратой доверия.</w:t>
      </w:r>
    </w:p>
    <w:p w:rsidR="0066127D" w:rsidRPr="007751DF" w:rsidRDefault="0066127D" w:rsidP="0066127D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1. Лицо, замещающее муниципальную должность, в порядке, предусмотренном</w:t>
      </w:r>
    </w:p>
    <w:p w:rsidR="0066127D" w:rsidRPr="007751DF" w:rsidRDefault="0066127D" w:rsidP="0066127D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</w:t>
      </w:r>
      <w:r w:rsidRPr="007751DF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66127D" w:rsidRPr="007751DF" w:rsidRDefault="0066127D" w:rsidP="0066127D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66127D" w:rsidRPr="007751DF" w:rsidRDefault="0066127D" w:rsidP="0066127D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69.1. Содержание правил благоустройства территории поселения </w:t>
      </w:r>
    </w:p>
    <w:p w:rsidR="0066127D" w:rsidRPr="007751DF" w:rsidRDefault="0066127D" w:rsidP="0066127D">
      <w:pPr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076E"/>
      <w:bookmarkEnd w:id="1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Правила благоустройства территории поселения утверждаются Советом поселения.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0770"/>
      <w:bookmarkEnd w:id="2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 Правила благоустройства территории поселения могут регулировать вопросы: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0772"/>
      <w:bookmarkEnd w:id="3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1) содержания территорий общего пользования и порядка пользования такими территориями;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0774"/>
      <w:bookmarkEnd w:id="4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2) внешнего вида фасадов и ограждающих конструкций зданий, строений, сооружений;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0776"/>
      <w:bookmarkEnd w:id="5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6" w:name="P0778"/>
      <w:bookmarkEnd w:id="6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4) организации освещения территории поселения, включая архитектурную подсветку зданий, строений, сооружений;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077A"/>
      <w:bookmarkEnd w:id="7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5) организации озеленения территории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077C"/>
      <w:bookmarkEnd w:id="8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6) размещения информации на территории поселения, в том числе установки указателей с наименованиями улиц и номерами домов, вывесок;</w:t>
      </w: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9" w:name="P077E"/>
      <w:bookmarkEnd w:id="9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0780"/>
      <w:bookmarkEnd w:id="10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8) организации пешеходных коммуникаций, в том числе тротуаров, аллей, дорожек, тропинок;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0782"/>
      <w:bookmarkEnd w:id="11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P0784"/>
      <w:bookmarkEnd w:id="12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10) уборки территории поселения, в том числе в зимний период;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P0786"/>
      <w:bookmarkEnd w:id="13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11) организации стоков ливневых вод;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0788"/>
      <w:bookmarkEnd w:id="14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12) порядка проведения земляных работ; 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13) участия, в том числе финансового, собственников и (или) иных законных </w:t>
      </w: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14)определения границ прилегающих территорий в соответствии с порядком, установленным законом Республики Татарстан;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P078A"/>
      <w:bookmarkEnd w:id="15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15) праздничного оформления территории поселения;</w:t>
      </w:r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P078C"/>
      <w:bookmarkEnd w:id="16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16) порядка участия граждан и организаций в реализации мероприятий по благоустройству территории поселения;</w:t>
      </w:r>
      <w:bookmarkStart w:id="17" w:name="P078E"/>
      <w:bookmarkEnd w:id="17"/>
    </w:p>
    <w:p w:rsidR="0066127D" w:rsidRPr="007751DF" w:rsidRDefault="0066127D" w:rsidP="00661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17) осуществления контроля за соблюдением правил благоустройства территории поселения</w:t>
      </w:r>
    </w:p>
    <w:p w:rsidR="0066127D" w:rsidRPr="007751DF" w:rsidRDefault="0066127D" w:rsidP="00C332D1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7D" w:rsidRPr="007751DF" w:rsidRDefault="0066127D" w:rsidP="0066127D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Статья 70. Правовые акты Главы поселения.</w:t>
      </w:r>
    </w:p>
    <w:p w:rsidR="0066127D" w:rsidRPr="007751DF" w:rsidRDefault="0066127D" w:rsidP="0066127D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7D" w:rsidRPr="007751DF" w:rsidRDefault="0066127D" w:rsidP="0066127D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ab/>
        <w:t xml:space="preserve">1. Глава поселения в пределах своих полномочий, установленных законодательством, настоящим Уставом, решениями Совета поселения, издает постановления и распоряжения по вопросам организации деятельности Совета поселения, </w:t>
      </w: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а также постановления Исполнительного комитета поселения</w:t>
      </w:r>
      <w:r w:rsidRPr="007751DF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 поселения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Татарстан, </w:t>
      </w:r>
      <w:r w:rsidRPr="007751DF">
        <w:rPr>
          <w:rFonts w:ascii="Times New Roman" w:hAnsi="Times New Roman" w:cs="Times New Roman"/>
          <w:b/>
          <w:sz w:val="24"/>
          <w:szCs w:val="24"/>
        </w:rPr>
        <w:t>а также распоряжения</w:t>
      </w:r>
      <w:r w:rsidR="0056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Исполнительного комитета поселения</w:t>
      </w:r>
      <w:r w:rsidR="00561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51DF">
        <w:rPr>
          <w:rFonts w:ascii="Times New Roman" w:hAnsi="Times New Roman" w:cs="Times New Roman"/>
          <w:sz w:val="24"/>
          <w:szCs w:val="24"/>
        </w:rPr>
        <w:t>по вопросам организации работы Исполнительного комитета поселения.</w:t>
      </w:r>
    </w:p>
    <w:p w:rsidR="0066127D" w:rsidRPr="007751DF" w:rsidRDefault="0066127D" w:rsidP="0066127D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ab/>
        <w:t>2. 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законами.</w:t>
      </w:r>
    </w:p>
    <w:p w:rsidR="0066127D" w:rsidRPr="007751DF" w:rsidRDefault="0066127D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81. Средства самообложения граждан.</w:t>
      </w: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bCs/>
          <w:sz w:val="24"/>
          <w:szCs w:val="24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8" w:history="1">
        <w:r w:rsidRPr="007751D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пунктами 4</w:t>
        </w:r>
      </w:hyperlink>
      <w:r w:rsidRPr="0077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hyperlink r:id="rId9" w:history="1">
        <w:r w:rsidRPr="007751D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4.1 части 1 статьи 25.1</w:t>
        </w:r>
      </w:hyperlink>
      <w:r w:rsidRPr="0077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1DF" w:rsidRPr="007751DF" w:rsidRDefault="007751DF" w:rsidP="007751DF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Статья 87. Порядок принятия Устава поселения, внесения изменений в</w:t>
      </w:r>
    </w:p>
    <w:p w:rsidR="007751DF" w:rsidRPr="007751DF" w:rsidRDefault="007751DF" w:rsidP="007751DF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настоящий Устав</w:t>
      </w:r>
    </w:p>
    <w:p w:rsidR="007751DF" w:rsidRPr="007751DF" w:rsidRDefault="007751DF" w:rsidP="007751DF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DF" w:rsidRPr="007751DF" w:rsidRDefault="007751DF" w:rsidP="007751DF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1. Рассмотрение проекта Устава поселения,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поселения.</w:t>
      </w:r>
    </w:p>
    <w:p w:rsidR="007751DF" w:rsidRPr="007751DF" w:rsidRDefault="007751DF" w:rsidP="007751DF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>2. После принятия проекта Устава поселения, проекта решения о внесении изменений в настоящий Устав в первом чтении указанный проект направляется Главой поселения депутатам Совета поселения, иным субъектам права правотворческой инициативы для внесения поправок.</w:t>
      </w:r>
    </w:p>
    <w:p w:rsidR="007751DF" w:rsidRPr="007751DF" w:rsidRDefault="007751DF" w:rsidP="007751DF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1DF">
        <w:rPr>
          <w:rFonts w:ascii="Times New Roman" w:hAnsi="Times New Roman" w:cs="Times New Roman"/>
          <w:sz w:val="24"/>
          <w:szCs w:val="24"/>
        </w:rPr>
        <w:t xml:space="preserve">3. Устав поселения, решение Совета поселения о внесении изменений в Устав </w:t>
      </w:r>
      <w:r w:rsidRPr="007751DF">
        <w:rPr>
          <w:rFonts w:ascii="Times New Roman" w:hAnsi="Times New Roman" w:cs="Times New Roman"/>
          <w:sz w:val="24"/>
          <w:szCs w:val="24"/>
        </w:rPr>
        <w:lastRenderedPageBreak/>
        <w:t>принимаются большинством в две трети голосов от установленной численности депутатов Совета поселения.</w:t>
      </w: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4.Изменения и дополнения в настоящий устав вносятся муниципальным правовым актом, который может оформляться:</w:t>
      </w:r>
    </w:p>
    <w:p w:rsidR="0066127D" w:rsidRPr="007751DF" w:rsidRDefault="0066127D" w:rsidP="006612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1) решением Совета поселения, подписанным его председателем и Главой поселения либо единолично Главой поселения, исполняющим полномочия председателя Совета поселения;</w:t>
      </w:r>
    </w:p>
    <w:p w:rsidR="00C332D1" w:rsidRPr="007751DF" w:rsidRDefault="0066127D" w:rsidP="0066127D">
      <w:pPr>
        <w:spacing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P0759"/>
      <w:bookmarkEnd w:id="18"/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настоящий устав, не допускается.</w:t>
      </w:r>
    </w:p>
    <w:p w:rsidR="007751DF" w:rsidRPr="007751DF" w:rsidRDefault="007751DF" w:rsidP="007751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DF">
        <w:rPr>
          <w:rFonts w:ascii="Times New Roman" w:hAnsi="Times New Roman" w:cs="Times New Roman"/>
          <w:b/>
          <w:sz w:val="24"/>
          <w:szCs w:val="24"/>
        </w:rPr>
        <w:t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751DF" w:rsidRPr="007751DF" w:rsidRDefault="007751DF" w:rsidP="007751DF">
      <w:pPr>
        <w:spacing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DF">
        <w:rPr>
          <w:rFonts w:ascii="Times New Roman" w:eastAsia="Times New Roman" w:hAnsi="Times New Roman" w:cs="Times New Roman"/>
          <w:b/>
          <w:sz w:val="24"/>
          <w:szCs w:val="24"/>
        </w:rPr>
        <w:t>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</w:p>
    <w:sectPr w:rsidR="007751DF" w:rsidRPr="007751DF" w:rsidSect="00C54DE3">
      <w:footerReference w:type="default" r:id="rId10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07" w:rsidRDefault="002E2A07" w:rsidP="0041678C">
      <w:r>
        <w:separator/>
      </w:r>
    </w:p>
  </w:endnote>
  <w:endnote w:type="continuationSeparator" w:id="1">
    <w:p w:rsidR="002E2A07" w:rsidRDefault="002E2A07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D1" w:rsidRDefault="00F63144">
    <w:pPr>
      <w:pStyle w:val="a6"/>
      <w:jc w:val="center"/>
    </w:pPr>
    <w:r>
      <w:fldChar w:fldCharType="begin"/>
    </w:r>
    <w:r w:rsidR="00C332D1">
      <w:instrText>PAGE   \* MERGEFORMAT</w:instrText>
    </w:r>
    <w:r>
      <w:fldChar w:fldCharType="separate"/>
    </w:r>
    <w:r w:rsidR="00A04DBC">
      <w:rPr>
        <w:noProof/>
      </w:rPr>
      <w:t>15</w:t>
    </w:r>
    <w:r>
      <w:fldChar w:fldCharType="end"/>
    </w:r>
  </w:p>
  <w:p w:rsidR="00C332D1" w:rsidRDefault="00C33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07" w:rsidRDefault="002E2A07" w:rsidP="0041678C">
      <w:r>
        <w:separator/>
      </w:r>
    </w:p>
  </w:footnote>
  <w:footnote w:type="continuationSeparator" w:id="1">
    <w:p w:rsidR="002E2A07" w:rsidRDefault="002E2A07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268C1588"/>
    <w:lvl w:ilvl="0" w:tplc="32EAC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EFA"/>
    <w:multiLevelType w:val="hybridMultilevel"/>
    <w:tmpl w:val="132285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7098"/>
    <w:multiLevelType w:val="hybridMultilevel"/>
    <w:tmpl w:val="902EABE6"/>
    <w:lvl w:ilvl="0" w:tplc="3EE6814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F5FC7"/>
    <w:multiLevelType w:val="hybridMultilevel"/>
    <w:tmpl w:val="C068E4BE"/>
    <w:lvl w:ilvl="0" w:tplc="81227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53C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97F33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18AC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2BE9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85C89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3A64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2A07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98B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477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2A31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1A25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443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15A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6B9"/>
    <w:rsid w:val="0065497B"/>
    <w:rsid w:val="00654B7B"/>
    <w:rsid w:val="00654F13"/>
    <w:rsid w:val="006551BA"/>
    <w:rsid w:val="006570FB"/>
    <w:rsid w:val="00657DAA"/>
    <w:rsid w:val="00660DE8"/>
    <w:rsid w:val="0066103A"/>
    <w:rsid w:val="0066127D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0BC1"/>
    <w:rsid w:val="00681E6C"/>
    <w:rsid w:val="00683EE3"/>
    <w:rsid w:val="00684A82"/>
    <w:rsid w:val="00684F52"/>
    <w:rsid w:val="00685457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9B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24C3"/>
    <w:rsid w:val="0077342E"/>
    <w:rsid w:val="007746A1"/>
    <w:rsid w:val="007751DF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3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3C9E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21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DBC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5D14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3C1E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2EE7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2D1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2597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366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778F6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0872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C635F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3D41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5422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2F36"/>
    <w:rsid w:val="00F63144"/>
    <w:rsid w:val="00F63ECB"/>
    <w:rsid w:val="00F66561"/>
    <w:rsid w:val="00F67CEA"/>
    <w:rsid w:val="00F708E3"/>
    <w:rsid w:val="00F70B5A"/>
    <w:rsid w:val="00F72014"/>
    <w:rsid w:val="00F727AA"/>
    <w:rsid w:val="00F7384F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C332D1"/>
    <w:pPr>
      <w:keepNext/>
      <w:overflowPunct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2D1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  <w:style w:type="paragraph" w:styleId="ad">
    <w:name w:val="List Paragraph"/>
    <w:basedOn w:val="a"/>
    <w:uiPriority w:val="34"/>
    <w:qFormat/>
    <w:rsid w:val="00C332D1"/>
    <w:pPr>
      <w:widowControl/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C332D1"/>
    <w:pPr>
      <w:widowControl/>
      <w:overflowPunct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2D1"/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rsid w:val="00C332D1"/>
    <w:rPr>
      <w:rFonts w:eastAsia="Gulim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33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C332D1"/>
    <w:pPr>
      <w:keepNext/>
      <w:overflowPunct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2D1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  <w:style w:type="paragraph" w:styleId="ad">
    <w:name w:val="List Paragraph"/>
    <w:basedOn w:val="a"/>
    <w:uiPriority w:val="34"/>
    <w:qFormat/>
    <w:rsid w:val="00C332D1"/>
    <w:pPr>
      <w:widowControl/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C332D1"/>
    <w:pPr>
      <w:widowControl/>
      <w:overflowPunct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2D1"/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rsid w:val="00C332D1"/>
    <w:rPr>
      <w:rFonts w:eastAsia="Gulim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33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2B72C96F9C05907E4BC9601B362997321BB7729451F6C9D4E03E0B2E50A0FA22DD5670246y6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2B72C96F9C05907E4BC9601B362997321BB7729451F6C9D4E03E0B2E50A0FA22DD5650146y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ВАЛЕРА</cp:lastModifiedBy>
  <cp:revision>6</cp:revision>
  <cp:lastPrinted>2018-06-27T12:57:00Z</cp:lastPrinted>
  <dcterms:created xsi:type="dcterms:W3CDTF">2018-07-05T07:35:00Z</dcterms:created>
  <dcterms:modified xsi:type="dcterms:W3CDTF">2018-07-05T13:29:00Z</dcterms:modified>
</cp:coreProperties>
</file>