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35" w:rsidRDefault="007E4D35" w:rsidP="00E478F2">
      <w:pPr>
        <w:adjustRightInd w:val="0"/>
        <w:rPr>
          <w:rFonts w:ascii="Arial" w:hAnsi="Arial" w:cs="Arial"/>
          <w:sz w:val="24"/>
        </w:rPr>
      </w:pPr>
    </w:p>
    <w:p w:rsidR="007E4D35" w:rsidRDefault="007E4D35" w:rsidP="00E478F2">
      <w:pPr>
        <w:adjustRightInd w:val="0"/>
        <w:rPr>
          <w:rFonts w:ascii="Arial" w:hAnsi="Arial" w:cs="Arial"/>
          <w:sz w:val="24"/>
        </w:rPr>
      </w:pPr>
      <w:r>
        <w:rPr>
          <w:rFonts w:ascii="Arial" w:hAnsi="Arial" w:cs="Arial"/>
          <w:sz w:val="24"/>
        </w:rPr>
        <w:t xml:space="preserve">                                                                                 Проект</w:t>
      </w:r>
    </w:p>
    <w:p w:rsidR="00E478F2" w:rsidRPr="00E5305B" w:rsidRDefault="00E478F2" w:rsidP="00E478F2">
      <w:pPr>
        <w:adjustRightInd w:val="0"/>
        <w:rPr>
          <w:rFonts w:ascii="Arial" w:hAnsi="Arial" w:cs="Arial"/>
          <w:sz w:val="24"/>
        </w:rPr>
      </w:pPr>
      <w:r w:rsidRPr="00E5305B">
        <w:rPr>
          <w:rFonts w:ascii="Arial" w:hAnsi="Arial" w:cs="Arial"/>
          <w:sz w:val="24"/>
        </w:rPr>
        <w:t>Совет  Каркаусского сельского поселения</w:t>
      </w:r>
    </w:p>
    <w:p w:rsidR="00E478F2" w:rsidRPr="00E5305B" w:rsidRDefault="00E478F2" w:rsidP="00E478F2">
      <w:pPr>
        <w:adjustRightInd w:val="0"/>
        <w:rPr>
          <w:rFonts w:ascii="Arial" w:hAnsi="Arial" w:cs="Arial"/>
          <w:sz w:val="24"/>
        </w:rPr>
      </w:pPr>
      <w:r w:rsidRPr="00E5305B">
        <w:rPr>
          <w:rFonts w:ascii="Arial" w:hAnsi="Arial" w:cs="Arial"/>
          <w:sz w:val="24"/>
        </w:rPr>
        <w:t>Кукморского муниципального района</w:t>
      </w:r>
    </w:p>
    <w:p w:rsidR="00E478F2" w:rsidRPr="00E5305B" w:rsidRDefault="00E478F2" w:rsidP="00E478F2">
      <w:pPr>
        <w:adjustRightInd w:val="0"/>
        <w:rPr>
          <w:rFonts w:ascii="Arial" w:hAnsi="Arial" w:cs="Arial"/>
          <w:sz w:val="24"/>
        </w:rPr>
      </w:pPr>
      <w:r w:rsidRPr="00E5305B">
        <w:rPr>
          <w:rFonts w:ascii="Arial" w:hAnsi="Arial" w:cs="Arial"/>
          <w:sz w:val="24"/>
        </w:rPr>
        <w:t>Республики Татарстан</w:t>
      </w:r>
    </w:p>
    <w:p w:rsidR="00E478F2" w:rsidRPr="00E5305B" w:rsidRDefault="00E478F2" w:rsidP="00E478F2">
      <w:pPr>
        <w:adjustRightInd w:val="0"/>
        <w:rPr>
          <w:rFonts w:ascii="Arial" w:hAnsi="Arial" w:cs="Arial"/>
          <w:bCs w:val="0"/>
          <w:sz w:val="24"/>
        </w:rPr>
      </w:pPr>
    </w:p>
    <w:p w:rsidR="00E478F2" w:rsidRPr="00E5305B" w:rsidRDefault="00E478F2" w:rsidP="00E478F2">
      <w:pPr>
        <w:adjustRightInd w:val="0"/>
        <w:rPr>
          <w:rFonts w:ascii="Arial" w:hAnsi="Arial" w:cs="Arial"/>
          <w:bCs w:val="0"/>
          <w:sz w:val="24"/>
        </w:rPr>
      </w:pPr>
    </w:p>
    <w:p w:rsidR="00E478F2" w:rsidRPr="00E5305B" w:rsidRDefault="00E478F2" w:rsidP="00E478F2">
      <w:pPr>
        <w:adjustRightInd w:val="0"/>
        <w:rPr>
          <w:rFonts w:ascii="Arial" w:hAnsi="Arial" w:cs="Arial"/>
          <w:bCs w:val="0"/>
          <w:sz w:val="24"/>
        </w:rPr>
      </w:pPr>
      <w:r w:rsidRPr="00E5305B">
        <w:rPr>
          <w:rFonts w:ascii="Arial" w:hAnsi="Arial" w:cs="Arial"/>
          <w:sz w:val="24"/>
        </w:rPr>
        <w:t>РЕШЕНИЕ</w:t>
      </w:r>
    </w:p>
    <w:p w:rsidR="00E478F2" w:rsidRPr="00E5305B" w:rsidRDefault="00E478F2" w:rsidP="00E478F2">
      <w:pPr>
        <w:adjustRightInd w:val="0"/>
        <w:rPr>
          <w:rFonts w:ascii="Arial" w:hAnsi="Arial" w:cs="Arial"/>
          <w:bCs w:val="0"/>
          <w:sz w:val="24"/>
        </w:rPr>
      </w:pPr>
    </w:p>
    <w:p w:rsidR="00E478F2" w:rsidRPr="00E5305B" w:rsidRDefault="00E478F2" w:rsidP="00E478F2">
      <w:pPr>
        <w:adjustRightInd w:val="0"/>
        <w:rPr>
          <w:rFonts w:ascii="Arial" w:hAnsi="Arial" w:cs="Arial"/>
          <w:bCs w:val="0"/>
          <w:sz w:val="24"/>
        </w:rPr>
      </w:pPr>
    </w:p>
    <w:p w:rsidR="00E478F2" w:rsidRPr="00E5305B" w:rsidRDefault="00E478F2" w:rsidP="00E478F2">
      <w:pPr>
        <w:adjustRightInd w:val="0"/>
        <w:rPr>
          <w:rFonts w:ascii="Arial" w:hAnsi="Arial" w:cs="Arial"/>
          <w:bCs w:val="0"/>
          <w:sz w:val="24"/>
        </w:rPr>
      </w:pPr>
    </w:p>
    <w:p w:rsidR="00C02A9F" w:rsidRPr="00E5305B" w:rsidRDefault="007E4D35" w:rsidP="00E478F2">
      <w:pPr>
        <w:adjustRightInd w:val="0"/>
        <w:rPr>
          <w:rFonts w:ascii="Arial" w:hAnsi="Arial" w:cs="Arial"/>
          <w:bCs w:val="0"/>
          <w:sz w:val="24"/>
          <w:lang w:val="tt-RU"/>
        </w:rPr>
      </w:pPr>
      <w:r>
        <w:rPr>
          <w:rFonts w:ascii="Arial" w:hAnsi="Arial" w:cs="Arial"/>
          <w:sz w:val="24"/>
        </w:rPr>
        <w:t>___</w:t>
      </w:r>
      <w:r w:rsidR="00E478F2" w:rsidRPr="00E5305B">
        <w:rPr>
          <w:rFonts w:ascii="Arial" w:hAnsi="Arial" w:cs="Arial"/>
          <w:sz w:val="24"/>
        </w:rPr>
        <w:t xml:space="preserve"> января  2020 года                                                                                                 №</w:t>
      </w:r>
      <w:r>
        <w:rPr>
          <w:rFonts w:ascii="Arial" w:hAnsi="Arial" w:cs="Arial"/>
          <w:sz w:val="24"/>
        </w:rPr>
        <w:t>_</w:t>
      </w:r>
    </w:p>
    <w:p w:rsidR="008C7C67" w:rsidRPr="00E5305B" w:rsidRDefault="008C7C67" w:rsidP="00C8600D">
      <w:pPr>
        <w:widowControl w:val="0"/>
        <w:adjustRightInd w:val="0"/>
        <w:ind w:right="4250"/>
        <w:jc w:val="both"/>
        <w:rPr>
          <w:rFonts w:ascii="Arial" w:hAnsi="Arial" w:cs="Arial"/>
          <w:sz w:val="24"/>
        </w:rPr>
      </w:pPr>
    </w:p>
    <w:p w:rsidR="008C7C67" w:rsidRPr="00E5305B" w:rsidRDefault="008C7C67" w:rsidP="00C8600D">
      <w:pPr>
        <w:widowControl w:val="0"/>
        <w:adjustRightInd w:val="0"/>
        <w:ind w:right="4250"/>
        <w:jc w:val="both"/>
        <w:rPr>
          <w:rFonts w:ascii="Arial" w:hAnsi="Arial" w:cs="Arial"/>
          <w:sz w:val="24"/>
        </w:rPr>
      </w:pPr>
    </w:p>
    <w:p w:rsidR="008C7C67" w:rsidRPr="00E5305B" w:rsidRDefault="008C7C67" w:rsidP="00C8600D">
      <w:pPr>
        <w:widowControl w:val="0"/>
        <w:adjustRightInd w:val="0"/>
        <w:ind w:right="4250"/>
        <w:jc w:val="both"/>
        <w:rPr>
          <w:rFonts w:ascii="Arial" w:hAnsi="Arial" w:cs="Arial"/>
          <w:sz w:val="24"/>
        </w:rPr>
      </w:pPr>
      <w:r w:rsidRPr="00E5305B">
        <w:rPr>
          <w:rFonts w:ascii="Arial" w:hAnsi="Arial" w:cs="Arial"/>
          <w:sz w:val="24"/>
        </w:rPr>
        <w:t xml:space="preserve">Об утверждении Положения о порядке организации и проведения публичных слушаний (общественных обсуждений) в муниципальном образовании </w:t>
      </w:r>
      <w:r w:rsidR="00E478F2" w:rsidRPr="00E5305B">
        <w:rPr>
          <w:rFonts w:ascii="Arial" w:hAnsi="Arial" w:cs="Arial"/>
          <w:sz w:val="24"/>
          <w:lang w:val="tt-RU"/>
        </w:rPr>
        <w:t xml:space="preserve">Каркаусское </w:t>
      </w:r>
      <w:r w:rsidR="00BD41AD" w:rsidRPr="00E5305B">
        <w:rPr>
          <w:rFonts w:ascii="Arial" w:hAnsi="Arial" w:cs="Arial"/>
          <w:sz w:val="24"/>
        </w:rPr>
        <w:t xml:space="preserve">сельское поселение </w:t>
      </w:r>
      <w:r w:rsidRPr="00E5305B">
        <w:rPr>
          <w:rFonts w:ascii="Arial" w:hAnsi="Arial" w:cs="Arial"/>
          <w:sz w:val="24"/>
        </w:rPr>
        <w:t>Кукморск</w:t>
      </w:r>
      <w:r w:rsidR="00BD41AD" w:rsidRPr="00E5305B">
        <w:rPr>
          <w:rFonts w:ascii="Arial" w:hAnsi="Arial" w:cs="Arial"/>
          <w:sz w:val="24"/>
        </w:rPr>
        <w:t>ого</w:t>
      </w:r>
      <w:r w:rsidRPr="00E5305B">
        <w:rPr>
          <w:rFonts w:ascii="Arial" w:hAnsi="Arial" w:cs="Arial"/>
          <w:sz w:val="24"/>
        </w:rPr>
        <w:t xml:space="preserve"> муниципальн</w:t>
      </w:r>
      <w:r w:rsidR="00BD41AD" w:rsidRPr="00E5305B">
        <w:rPr>
          <w:rFonts w:ascii="Arial" w:hAnsi="Arial" w:cs="Arial"/>
          <w:sz w:val="24"/>
        </w:rPr>
        <w:t>ого</w:t>
      </w:r>
      <w:r w:rsidRPr="00E5305B">
        <w:rPr>
          <w:rFonts w:ascii="Arial" w:hAnsi="Arial" w:cs="Arial"/>
          <w:sz w:val="24"/>
        </w:rPr>
        <w:t xml:space="preserve"> район</w:t>
      </w:r>
      <w:r w:rsidR="00BD41AD" w:rsidRPr="00E5305B">
        <w:rPr>
          <w:rFonts w:ascii="Arial" w:hAnsi="Arial" w:cs="Arial"/>
          <w:sz w:val="24"/>
        </w:rPr>
        <w:t>а</w:t>
      </w:r>
      <w:r w:rsidRPr="00E5305B">
        <w:rPr>
          <w:rFonts w:ascii="Arial" w:hAnsi="Arial" w:cs="Arial"/>
          <w:sz w:val="24"/>
        </w:rPr>
        <w:t xml:space="preserve"> Республики Татарстан</w:t>
      </w:r>
    </w:p>
    <w:p w:rsidR="008C7C67" w:rsidRPr="00E5305B" w:rsidRDefault="008C7C67" w:rsidP="00C8600D">
      <w:pPr>
        <w:widowControl w:val="0"/>
        <w:adjustRightInd w:val="0"/>
        <w:ind w:right="4250"/>
        <w:jc w:val="both"/>
        <w:rPr>
          <w:rFonts w:ascii="Arial" w:hAnsi="Arial" w:cs="Arial"/>
          <w:sz w:val="24"/>
        </w:rPr>
      </w:pPr>
    </w:p>
    <w:p w:rsidR="008C7C67" w:rsidRPr="00E5305B" w:rsidRDefault="008C7C67" w:rsidP="00C8600D">
      <w:pPr>
        <w:widowControl w:val="0"/>
        <w:adjustRightInd w:val="0"/>
        <w:ind w:left="-357" w:right="-108" w:firstLine="720"/>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b/>
          <w:sz w:val="24"/>
        </w:rPr>
      </w:pPr>
      <w:r w:rsidRPr="00E5305B">
        <w:rPr>
          <w:rFonts w:ascii="Arial" w:hAnsi="Arial" w:cs="Arial"/>
          <w:sz w:val="24"/>
        </w:rPr>
        <w:t xml:space="preserve">В соответствии с Градостроительным </w:t>
      </w:r>
      <w:hyperlink r:id="rId8" w:history="1">
        <w:r w:rsidRPr="00E5305B">
          <w:rPr>
            <w:rFonts w:ascii="Arial" w:hAnsi="Arial" w:cs="Arial"/>
            <w:sz w:val="24"/>
          </w:rPr>
          <w:t>кодексом</w:t>
        </w:r>
      </w:hyperlink>
      <w:r w:rsidRPr="00E5305B">
        <w:rPr>
          <w:rFonts w:ascii="Arial" w:hAnsi="Arial" w:cs="Arial"/>
          <w:sz w:val="24"/>
        </w:rPr>
        <w:t xml:space="preserve"> Российской Федерации, Федеральным </w:t>
      </w:r>
      <w:hyperlink r:id="rId9" w:history="1">
        <w:r w:rsidRPr="00E5305B">
          <w:rPr>
            <w:rFonts w:ascii="Arial" w:hAnsi="Arial" w:cs="Arial"/>
            <w:sz w:val="24"/>
          </w:rPr>
          <w:t>законом</w:t>
        </w:r>
      </w:hyperlink>
      <w:r w:rsidRPr="00E5305B">
        <w:rPr>
          <w:rFonts w:ascii="Arial" w:hAnsi="Arial" w:cs="Arial"/>
          <w:sz w:val="24"/>
        </w:rPr>
        <w:t xml:space="preserve"> от 6 октября 2003 года № 131-ФЗ «Об общих принципах организации местного самоуправления в Российской Федерации», </w:t>
      </w:r>
      <w:hyperlink r:id="rId10" w:history="1">
        <w:r w:rsidRPr="00E5305B">
          <w:rPr>
            <w:rFonts w:ascii="Arial" w:hAnsi="Arial" w:cs="Arial"/>
            <w:sz w:val="24"/>
          </w:rPr>
          <w:t>Уставом</w:t>
        </w:r>
      </w:hyperlink>
      <w:r w:rsidRPr="00E5305B">
        <w:rPr>
          <w:rFonts w:ascii="Arial" w:hAnsi="Arial" w:cs="Arial"/>
          <w:sz w:val="24"/>
        </w:rPr>
        <w:t xml:space="preserve"> </w:t>
      </w:r>
      <w:r w:rsidR="00E478F2" w:rsidRPr="00E5305B">
        <w:rPr>
          <w:rFonts w:ascii="Arial" w:hAnsi="Arial" w:cs="Arial"/>
          <w:sz w:val="24"/>
          <w:lang w:val="tt-RU"/>
        </w:rPr>
        <w:t>Каркаусского</w:t>
      </w:r>
      <w:r w:rsidR="00BD41AD" w:rsidRPr="00E5305B">
        <w:rPr>
          <w:rFonts w:ascii="Arial" w:hAnsi="Arial" w:cs="Arial"/>
          <w:sz w:val="24"/>
        </w:rPr>
        <w:t xml:space="preserve"> сельского поселения </w:t>
      </w:r>
      <w:r w:rsidRPr="00E5305B">
        <w:rPr>
          <w:rFonts w:ascii="Arial" w:hAnsi="Arial" w:cs="Arial"/>
          <w:sz w:val="24"/>
        </w:rPr>
        <w:t xml:space="preserve">Кукморского муниципального района Республики Татарстан Совет </w:t>
      </w:r>
      <w:r w:rsidR="00E478F2" w:rsidRPr="00E5305B">
        <w:rPr>
          <w:rFonts w:ascii="Arial" w:hAnsi="Arial" w:cs="Arial"/>
          <w:sz w:val="24"/>
          <w:lang w:val="tt-RU"/>
        </w:rPr>
        <w:t>Каркаусского</w:t>
      </w:r>
      <w:r w:rsidR="00C8600D" w:rsidRPr="00E5305B">
        <w:rPr>
          <w:rFonts w:ascii="Arial" w:hAnsi="Arial" w:cs="Arial"/>
          <w:sz w:val="24"/>
        </w:rPr>
        <w:t xml:space="preserve"> сельского поселения</w:t>
      </w:r>
      <w:r w:rsidRPr="00E5305B">
        <w:rPr>
          <w:rFonts w:ascii="Arial" w:hAnsi="Arial" w:cs="Arial"/>
          <w:sz w:val="24"/>
        </w:rPr>
        <w:t xml:space="preserve"> </w:t>
      </w:r>
      <w:r w:rsidRPr="00E5305B">
        <w:rPr>
          <w:rFonts w:ascii="Arial" w:hAnsi="Arial" w:cs="Arial"/>
          <w:b/>
          <w:sz w:val="24"/>
        </w:rPr>
        <w:t>решил:</w:t>
      </w:r>
    </w:p>
    <w:p w:rsidR="008C7C67" w:rsidRPr="00E5305B" w:rsidRDefault="008C7C67" w:rsidP="00C8600D">
      <w:pPr>
        <w:widowControl w:val="0"/>
        <w:adjustRightInd w:val="0"/>
        <w:ind w:right="-1" w:firstLine="363"/>
        <w:jc w:val="both"/>
        <w:rPr>
          <w:rFonts w:ascii="Arial" w:hAnsi="Arial" w:cs="Arial"/>
          <w:b/>
          <w:sz w:val="24"/>
        </w:rPr>
      </w:pPr>
    </w:p>
    <w:p w:rsidR="008C7C67" w:rsidRPr="00E5305B" w:rsidRDefault="008C7C67" w:rsidP="00C8600D">
      <w:pPr>
        <w:widowControl w:val="0"/>
        <w:adjustRightInd w:val="0"/>
        <w:ind w:right="-1" w:firstLine="363"/>
        <w:jc w:val="both"/>
        <w:rPr>
          <w:rFonts w:ascii="Arial" w:hAnsi="Arial" w:cs="Arial"/>
          <w:sz w:val="24"/>
        </w:rPr>
      </w:pPr>
      <w:r w:rsidRPr="00E5305B">
        <w:rPr>
          <w:rFonts w:ascii="Arial" w:hAnsi="Arial" w:cs="Arial"/>
          <w:sz w:val="24"/>
        </w:rPr>
        <w:t xml:space="preserve">1. Утвердить прилагаемое Положение о порядке организации и проведения публичных слушаний (общественных обсуждений) в муниципальном образовании </w:t>
      </w:r>
      <w:r w:rsidR="00E478F2" w:rsidRPr="00E5305B">
        <w:rPr>
          <w:rFonts w:ascii="Arial" w:hAnsi="Arial" w:cs="Arial"/>
          <w:sz w:val="24"/>
          <w:lang w:val="tt-RU"/>
        </w:rPr>
        <w:t xml:space="preserve"> Каркаусское </w:t>
      </w:r>
      <w:r w:rsidR="00BD41AD" w:rsidRPr="00E5305B">
        <w:rPr>
          <w:rFonts w:ascii="Arial" w:hAnsi="Arial" w:cs="Arial"/>
          <w:sz w:val="24"/>
        </w:rPr>
        <w:t xml:space="preserve">сельское поселение </w:t>
      </w:r>
      <w:r w:rsidRPr="00E5305B">
        <w:rPr>
          <w:rFonts w:ascii="Arial" w:hAnsi="Arial" w:cs="Arial"/>
          <w:sz w:val="24"/>
        </w:rPr>
        <w:t>Кукморск</w:t>
      </w:r>
      <w:r w:rsidR="00BD41AD" w:rsidRPr="00E5305B">
        <w:rPr>
          <w:rFonts w:ascii="Arial" w:hAnsi="Arial" w:cs="Arial"/>
          <w:sz w:val="24"/>
        </w:rPr>
        <w:t>ого</w:t>
      </w:r>
      <w:r w:rsidRPr="00E5305B">
        <w:rPr>
          <w:rFonts w:ascii="Arial" w:hAnsi="Arial" w:cs="Arial"/>
          <w:sz w:val="24"/>
        </w:rPr>
        <w:t xml:space="preserve"> муниципальн</w:t>
      </w:r>
      <w:r w:rsidR="00BD41AD" w:rsidRPr="00E5305B">
        <w:rPr>
          <w:rFonts w:ascii="Arial" w:hAnsi="Arial" w:cs="Arial"/>
          <w:sz w:val="24"/>
        </w:rPr>
        <w:t>ого</w:t>
      </w:r>
      <w:r w:rsidRPr="00E5305B">
        <w:rPr>
          <w:rFonts w:ascii="Arial" w:hAnsi="Arial" w:cs="Arial"/>
          <w:sz w:val="24"/>
        </w:rPr>
        <w:t xml:space="preserve"> район</w:t>
      </w:r>
      <w:r w:rsidR="00BD41AD" w:rsidRPr="00E5305B">
        <w:rPr>
          <w:rFonts w:ascii="Arial" w:hAnsi="Arial" w:cs="Arial"/>
          <w:sz w:val="24"/>
        </w:rPr>
        <w:t>а</w:t>
      </w:r>
      <w:r w:rsidRPr="00E5305B">
        <w:rPr>
          <w:rFonts w:ascii="Arial" w:hAnsi="Arial" w:cs="Arial"/>
          <w:sz w:val="24"/>
        </w:rPr>
        <w:t xml:space="preserve"> Республики Татарстан.</w:t>
      </w:r>
    </w:p>
    <w:p w:rsidR="008C7C67" w:rsidRPr="00E5305B" w:rsidRDefault="008C7C67" w:rsidP="00DC107C">
      <w:pPr>
        <w:ind w:firstLine="426"/>
        <w:jc w:val="both"/>
        <w:rPr>
          <w:rFonts w:ascii="Arial" w:hAnsi="Arial" w:cs="Arial"/>
          <w:sz w:val="24"/>
        </w:rPr>
      </w:pPr>
      <w:r w:rsidRPr="00E5305B">
        <w:rPr>
          <w:rFonts w:ascii="Arial" w:hAnsi="Arial" w:cs="Arial"/>
          <w:sz w:val="24"/>
        </w:rPr>
        <w:t>2. Решени</w:t>
      </w:r>
      <w:r w:rsidR="00DC107C" w:rsidRPr="00E5305B">
        <w:rPr>
          <w:rFonts w:ascii="Arial" w:hAnsi="Arial" w:cs="Arial"/>
          <w:sz w:val="24"/>
        </w:rPr>
        <w:t>я</w:t>
      </w:r>
      <w:r w:rsidRPr="00E5305B">
        <w:rPr>
          <w:rFonts w:ascii="Arial" w:hAnsi="Arial" w:cs="Arial"/>
          <w:sz w:val="24"/>
        </w:rPr>
        <w:t xml:space="preserve"> </w:t>
      </w:r>
      <w:r w:rsidR="00BD41AD" w:rsidRPr="00E5305B">
        <w:rPr>
          <w:rFonts w:ascii="Arial" w:hAnsi="Arial" w:cs="Arial"/>
          <w:sz w:val="24"/>
        </w:rPr>
        <w:t xml:space="preserve">Совета </w:t>
      </w:r>
      <w:r w:rsidR="00E478F2" w:rsidRPr="00E5305B">
        <w:rPr>
          <w:rFonts w:ascii="Arial" w:hAnsi="Arial" w:cs="Arial"/>
          <w:sz w:val="24"/>
          <w:lang w:val="tt-RU"/>
        </w:rPr>
        <w:t xml:space="preserve">Каркаусского </w:t>
      </w:r>
      <w:r w:rsidR="00BD41AD" w:rsidRPr="00E5305B">
        <w:rPr>
          <w:rFonts w:ascii="Arial" w:hAnsi="Arial" w:cs="Arial"/>
          <w:sz w:val="24"/>
        </w:rPr>
        <w:t>сельского поселения</w:t>
      </w:r>
      <w:r w:rsidRPr="00E5305B">
        <w:rPr>
          <w:rFonts w:ascii="Arial" w:hAnsi="Arial" w:cs="Arial"/>
          <w:sz w:val="24"/>
        </w:rPr>
        <w:t xml:space="preserve"> </w:t>
      </w:r>
      <w:r w:rsidR="00DC107C" w:rsidRPr="00E5305B">
        <w:rPr>
          <w:rFonts w:ascii="Arial" w:hAnsi="Arial" w:cs="Arial"/>
          <w:sz w:val="24"/>
        </w:rPr>
        <w:t xml:space="preserve">от </w:t>
      </w:r>
      <w:r w:rsidR="00E478F2" w:rsidRPr="00E5305B">
        <w:rPr>
          <w:rFonts w:ascii="Arial" w:hAnsi="Arial" w:cs="Arial"/>
          <w:sz w:val="24"/>
          <w:lang w:val="tt-RU"/>
        </w:rPr>
        <w:t>3</w:t>
      </w:r>
      <w:r w:rsidR="00DC107C" w:rsidRPr="00E5305B">
        <w:rPr>
          <w:rFonts w:ascii="Arial" w:hAnsi="Arial" w:cs="Arial"/>
          <w:sz w:val="24"/>
        </w:rPr>
        <w:t xml:space="preserve"> февраля 2007года №</w:t>
      </w:r>
      <w:r w:rsidR="00E478F2" w:rsidRPr="00E5305B">
        <w:rPr>
          <w:rFonts w:ascii="Arial" w:hAnsi="Arial" w:cs="Arial"/>
          <w:sz w:val="24"/>
          <w:lang w:val="tt-RU"/>
        </w:rPr>
        <w:t xml:space="preserve"> 4</w:t>
      </w:r>
      <w:r w:rsidR="00DC107C" w:rsidRPr="00E5305B">
        <w:rPr>
          <w:rFonts w:ascii="Arial" w:hAnsi="Arial" w:cs="Arial"/>
          <w:sz w:val="24"/>
        </w:rPr>
        <w:t xml:space="preserve"> «Об утверждении положения  о порядке организации и проведения публичных слушаний в </w:t>
      </w:r>
      <w:r w:rsidR="00E478F2" w:rsidRPr="00E5305B">
        <w:rPr>
          <w:rFonts w:ascii="Arial" w:hAnsi="Arial" w:cs="Arial"/>
          <w:sz w:val="24"/>
          <w:lang w:val="tt-RU"/>
        </w:rPr>
        <w:t xml:space="preserve">Каркаусском </w:t>
      </w:r>
      <w:r w:rsidR="00DC107C" w:rsidRPr="00E5305B">
        <w:rPr>
          <w:rFonts w:ascii="Arial" w:hAnsi="Arial" w:cs="Arial"/>
          <w:sz w:val="24"/>
        </w:rPr>
        <w:t xml:space="preserve">сельском поселении», </w:t>
      </w:r>
      <w:r w:rsidRPr="00E5305B">
        <w:rPr>
          <w:rFonts w:ascii="Arial" w:hAnsi="Arial" w:cs="Arial"/>
          <w:sz w:val="24"/>
        </w:rPr>
        <w:t xml:space="preserve">от </w:t>
      </w:r>
      <w:r w:rsidR="00E478F2" w:rsidRPr="00E5305B">
        <w:rPr>
          <w:rFonts w:ascii="Arial" w:hAnsi="Arial" w:cs="Arial"/>
          <w:sz w:val="24"/>
          <w:lang w:val="tt-RU"/>
        </w:rPr>
        <w:t xml:space="preserve">12 </w:t>
      </w:r>
      <w:r w:rsidR="00DC107C" w:rsidRPr="00E5305B">
        <w:rPr>
          <w:rFonts w:ascii="Arial" w:hAnsi="Arial" w:cs="Arial"/>
          <w:sz w:val="24"/>
        </w:rPr>
        <w:t xml:space="preserve">сентября 2012 </w:t>
      </w:r>
      <w:r w:rsidRPr="00E5305B">
        <w:rPr>
          <w:rFonts w:ascii="Arial" w:hAnsi="Arial" w:cs="Arial"/>
          <w:sz w:val="24"/>
        </w:rPr>
        <w:t>г. №</w:t>
      </w:r>
      <w:r w:rsidR="00E478F2" w:rsidRPr="00E5305B">
        <w:rPr>
          <w:rFonts w:ascii="Arial" w:hAnsi="Arial" w:cs="Arial"/>
          <w:sz w:val="24"/>
          <w:lang w:val="tt-RU"/>
        </w:rPr>
        <w:t>24</w:t>
      </w:r>
      <w:r w:rsidRPr="00E5305B">
        <w:rPr>
          <w:rFonts w:ascii="Arial" w:hAnsi="Arial" w:cs="Arial"/>
          <w:sz w:val="24"/>
        </w:rPr>
        <w:t xml:space="preserve"> «</w:t>
      </w:r>
      <w:r w:rsidR="00DC107C" w:rsidRPr="00E5305B">
        <w:rPr>
          <w:rFonts w:ascii="Arial" w:hAnsi="Arial" w:cs="Arial"/>
          <w:sz w:val="24"/>
        </w:rPr>
        <w:t xml:space="preserve">О внесении изменений в Положение о порядке организации и проведения публичных слушаний в </w:t>
      </w:r>
      <w:r w:rsidR="00E478F2" w:rsidRPr="00E5305B">
        <w:rPr>
          <w:rFonts w:ascii="Arial" w:hAnsi="Arial" w:cs="Arial"/>
          <w:sz w:val="24"/>
          <w:lang w:val="tt-RU"/>
        </w:rPr>
        <w:t xml:space="preserve">Каркаусском </w:t>
      </w:r>
      <w:r w:rsidR="00DC107C" w:rsidRPr="00E5305B">
        <w:rPr>
          <w:rFonts w:ascii="Arial" w:hAnsi="Arial" w:cs="Arial"/>
          <w:sz w:val="24"/>
        </w:rPr>
        <w:t xml:space="preserve"> сельском поселении</w:t>
      </w:r>
      <w:r w:rsidRPr="00E5305B">
        <w:rPr>
          <w:rFonts w:ascii="Arial" w:hAnsi="Arial" w:cs="Arial"/>
          <w:sz w:val="24"/>
        </w:rPr>
        <w:t>» признать утратившими силу.</w:t>
      </w:r>
    </w:p>
    <w:p w:rsidR="00BD41AD" w:rsidRPr="00E5305B" w:rsidRDefault="008C7C67" w:rsidP="00C8600D">
      <w:pPr>
        <w:ind w:firstLine="363"/>
        <w:jc w:val="both"/>
        <w:rPr>
          <w:rFonts w:ascii="Arial" w:hAnsi="Arial" w:cs="Arial"/>
          <w:sz w:val="24"/>
        </w:rPr>
      </w:pPr>
      <w:r w:rsidRPr="00E5305B">
        <w:rPr>
          <w:rFonts w:ascii="Arial" w:hAnsi="Arial" w:cs="Arial"/>
          <w:sz w:val="24"/>
        </w:rPr>
        <w:t>3. </w:t>
      </w:r>
      <w:r w:rsidR="00BD41AD" w:rsidRPr="00E5305B">
        <w:rPr>
          <w:rFonts w:ascii="Arial" w:hAnsi="Arial" w:cs="Arial"/>
          <w:sz w:val="24"/>
        </w:rPr>
        <w:t xml:space="preserve">Разместить настоящее решение на Официальном портале правовой информации Республики Татарстан по адресу: </w:t>
      </w:r>
      <w:hyperlink r:id="rId11" w:history="1">
        <w:r w:rsidR="00BD41AD" w:rsidRPr="00E5305B">
          <w:rPr>
            <w:rFonts w:ascii="Arial" w:hAnsi="Arial" w:cs="Arial"/>
            <w:sz w:val="24"/>
          </w:rPr>
          <w:t>www.pravo.tatarstan.ru</w:t>
        </w:r>
      </w:hyperlink>
      <w:r w:rsidR="00BD41AD" w:rsidRPr="00E5305B">
        <w:rPr>
          <w:rFonts w:ascii="Arial" w:hAnsi="Arial" w:cs="Arial"/>
          <w:sz w:val="24"/>
        </w:rPr>
        <w:t xml:space="preserve">, а также на специальных информационных стендах на территории населенных пунктов </w:t>
      </w:r>
      <w:r w:rsidR="00E478F2" w:rsidRPr="00E5305B">
        <w:rPr>
          <w:rFonts w:ascii="Arial" w:hAnsi="Arial" w:cs="Arial"/>
          <w:sz w:val="24"/>
          <w:lang w:val="tt-RU"/>
        </w:rPr>
        <w:t>Каркаусского</w:t>
      </w:r>
      <w:r w:rsidR="00BD41AD" w:rsidRPr="00E5305B">
        <w:rPr>
          <w:rFonts w:ascii="Arial" w:hAnsi="Arial" w:cs="Arial"/>
          <w:sz w:val="24"/>
        </w:rPr>
        <w:t xml:space="preserve"> сельского поселения</w:t>
      </w:r>
      <w:r w:rsidR="00C8600D" w:rsidRPr="00E5305B">
        <w:rPr>
          <w:rFonts w:ascii="Arial" w:hAnsi="Arial" w:cs="Arial"/>
          <w:sz w:val="24"/>
        </w:rPr>
        <w:t xml:space="preserve"> Кукморского муниципального района Республики Татарстан</w:t>
      </w:r>
      <w:r w:rsidR="00BD41AD" w:rsidRPr="00E5305B">
        <w:rPr>
          <w:rFonts w:ascii="Arial" w:hAnsi="Arial" w:cs="Arial"/>
          <w:sz w:val="24"/>
        </w:rPr>
        <w:t xml:space="preserve">. </w:t>
      </w:r>
    </w:p>
    <w:p w:rsidR="008C7C67" w:rsidRPr="00E5305B" w:rsidRDefault="008C7C67" w:rsidP="00C8600D">
      <w:pPr>
        <w:widowControl w:val="0"/>
        <w:adjustRightInd w:val="0"/>
        <w:ind w:right="-1" w:firstLine="363"/>
        <w:jc w:val="both"/>
        <w:rPr>
          <w:rFonts w:ascii="Arial" w:hAnsi="Arial" w:cs="Arial"/>
          <w:sz w:val="24"/>
        </w:rPr>
      </w:pPr>
      <w:r w:rsidRPr="00E5305B">
        <w:rPr>
          <w:rFonts w:ascii="Arial" w:hAnsi="Arial" w:cs="Arial"/>
          <w:sz w:val="24"/>
        </w:rPr>
        <w:t>4. Настоящее решение вступает в силу со дня его официального опубликования.</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lang w:val="tt-RU"/>
        </w:rPr>
      </w:pPr>
      <w:r w:rsidRPr="00E5305B">
        <w:rPr>
          <w:rFonts w:ascii="Arial" w:hAnsi="Arial" w:cs="Arial"/>
          <w:sz w:val="24"/>
        </w:rPr>
        <w:t xml:space="preserve">Глава </w:t>
      </w:r>
      <w:r w:rsidR="00BD41AD" w:rsidRPr="00E5305B">
        <w:rPr>
          <w:rFonts w:ascii="Arial" w:hAnsi="Arial" w:cs="Arial"/>
          <w:sz w:val="24"/>
        </w:rPr>
        <w:t>поселения</w:t>
      </w:r>
      <w:r w:rsidRPr="00E5305B">
        <w:rPr>
          <w:rFonts w:ascii="Arial" w:hAnsi="Arial" w:cs="Arial"/>
          <w:sz w:val="24"/>
        </w:rPr>
        <w:tab/>
      </w:r>
      <w:r w:rsidRPr="00E5305B">
        <w:rPr>
          <w:rFonts w:ascii="Arial" w:hAnsi="Arial" w:cs="Arial"/>
          <w:sz w:val="24"/>
        </w:rPr>
        <w:tab/>
      </w:r>
      <w:r w:rsidRPr="00E5305B">
        <w:rPr>
          <w:rFonts w:ascii="Arial" w:hAnsi="Arial" w:cs="Arial"/>
          <w:sz w:val="24"/>
        </w:rPr>
        <w:tab/>
      </w:r>
      <w:r w:rsidRPr="00E5305B">
        <w:rPr>
          <w:rFonts w:ascii="Arial" w:hAnsi="Arial" w:cs="Arial"/>
          <w:sz w:val="24"/>
        </w:rPr>
        <w:tab/>
      </w:r>
      <w:r w:rsidRPr="00E5305B">
        <w:rPr>
          <w:rFonts w:ascii="Arial" w:hAnsi="Arial" w:cs="Arial"/>
          <w:sz w:val="24"/>
        </w:rPr>
        <w:tab/>
      </w:r>
      <w:r w:rsidRPr="00E5305B">
        <w:rPr>
          <w:rFonts w:ascii="Arial" w:hAnsi="Arial" w:cs="Arial"/>
          <w:sz w:val="24"/>
        </w:rPr>
        <w:tab/>
      </w:r>
      <w:r w:rsidR="00753DB9" w:rsidRPr="00E5305B">
        <w:rPr>
          <w:rFonts w:ascii="Arial" w:hAnsi="Arial" w:cs="Arial"/>
          <w:sz w:val="24"/>
        </w:rPr>
        <w:t xml:space="preserve">          </w:t>
      </w:r>
      <w:r w:rsidR="00E478F2" w:rsidRPr="00E5305B">
        <w:rPr>
          <w:rFonts w:ascii="Arial" w:hAnsi="Arial" w:cs="Arial"/>
          <w:sz w:val="24"/>
          <w:lang w:val="tt-RU"/>
        </w:rPr>
        <w:t>М.Ф.Зайнутдинов</w:t>
      </w:r>
    </w:p>
    <w:p w:rsidR="00BD41AD" w:rsidRPr="00E5305B" w:rsidRDefault="00BD41AD" w:rsidP="00C8600D">
      <w:pPr>
        <w:widowControl w:val="0"/>
        <w:adjustRightInd w:val="0"/>
        <w:ind w:right="-1" w:firstLine="363"/>
        <w:jc w:val="both"/>
        <w:rPr>
          <w:rFonts w:ascii="Arial" w:hAnsi="Arial" w:cs="Arial"/>
          <w:sz w:val="24"/>
        </w:rPr>
      </w:pPr>
    </w:p>
    <w:p w:rsidR="00BD41AD" w:rsidRPr="00E5305B" w:rsidRDefault="00BD41AD" w:rsidP="00C8600D">
      <w:pPr>
        <w:widowControl w:val="0"/>
        <w:adjustRightInd w:val="0"/>
        <w:ind w:right="-1" w:firstLine="363"/>
        <w:jc w:val="both"/>
        <w:rPr>
          <w:rFonts w:ascii="Arial" w:hAnsi="Arial" w:cs="Arial"/>
          <w:sz w:val="24"/>
        </w:rPr>
      </w:pPr>
    </w:p>
    <w:p w:rsidR="00BD41AD" w:rsidRPr="00E5305B" w:rsidRDefault="00BD41AD" w:rsidP="00C8600D">
      <w:pPr>
        <w:widowControl w:val="0"/>
        <w:adjustRightInd w:val="0"/>
        <w:ind w:right="-1" w:firstLine="363"/>
        <w:jc w:val="both"/>
        <w:rPr>
          <w:rFonts w:ascii="Arial" w:hAnsi="Arial" w:cs="Arial"/>
          <w:sz w:val="24"/>
        </w:rPr>
      </w:pPr>
    </w:p>
    <w:p w:rsidR="00BD41AD" w:rsidRPr="00E5305B" w:rsidRDefault="00BD41AD" w:rsidP="00C8600D">
      <w:pPr>
        <w:widowControl w:val="0"/>
        <w:adjustRightInd w:val="0"/>
        <w:ind w:right="-1" w:firstLine="363"/>
        <w:jc w:val="both"/>
        <w:rPr>
          <w:rFonts w:ascii="Arial" w:hAnsi="Arial" w:cs="Arial"/>
          <w:sz w:val="24"/>
        </w:rPr>
      </w:pPr>
    </w:p>
    <w:p w:rsidR="00BD41AD" w:rsidRPr="00E5305B" w:rsidRDefault="00BD41AD" w:rsidP="00C8600D">
      <w:pPr>
        <w:widowControl w:val="0"/>
        <w:adjustRightInd w:val="0"/>
        <w:ind w:right="-1" w:firstLine="363"/>
        <w:jc w:val="both"/>
        <w:rPr>
          <w:rFonts w:ascii="Arial" w:hAnsi="Arial" w:cs="Arial"/>
          <w:sz w:val="24"/>
        </w:rPr>
      </w:pPr>
    </w:p>
    <w:p w:rsidR="008C7C67" w:rsidRPr="00E5305B" w:rsidRDefault="008C7C67" w:rsidP="00E478F2">
      <w:pPr>
        <w:widowControl w:val="0"/>
        <w:adjustRightInd w:val="0"/>
        <w:ind w:right="-1"/>
        <w:jc w:val="both"/>
        <w:rPr>
          <w:rFonts w:ascii="Arial" w:hAnsi="Arial" w:cs="Arial"/>
          <w:sz w:val="24"/>
          <w:lang w:val="tt-RU"/>
        </w:rPr>
      </w:pPr>
    </w:p>
    <w:p w:rsidR="00E478F2" w:rsidRPr="00E5305B" w:rsidRDefault="00E478F2" w:rsidP="00E478F2">
      <w:pPr>
        <w:widowControl w:val="0"/>
        <w:adjustRightInd w:val="0"/>
        <w:ind w:right="-1"/>
        <w:jc w:val="both"/>
        <w:rPr>
          <w:rFonts w:ascii="Arial" w:hAnsi="Arial" w:cs="Arial"/>
          <w:sz w:val="24"/>
          <w:lang w:val="tt-RU"/>
        </w:rPr>
      </w:pPr>
    </w:p>
    <w:p w:rsidR="008C7C67" w:rsidRPr="00E5305B" w:rsidRDefault="00E478F2" w:rsidP="00E5305B">
      <w:pPr>
        <w:widowControl w:val="0"/>
        <w:adjustRightInd w:val="0"/>
        <w:ind w:right="-1"/>
        <w:jc w:val="both"/>
        <w:rPr>
          <w:rFonts w:ascii="Arial" w:hAnsi="Arial" w:cs="Arial"/>
          <w:sz w:val="24"/>
        </w:rPr>
      </w:pPr>
      <w:bookmarkStart w:id="0" w:name="Par38"/>
      <w:bookmarkEnd w:id="0"/>
      <w:r w:rsidRPr="00E5305B">
        <w:rPr>
          <w:rFonts w:ascii="Arial" w:hAnsi="Arial" w:cs="Arial"/>
          <w:sz w:val="24"/>
        </w:rPr>
        <w:br w:type="page"/>
      </w:r>
      <w:r w:rsidR="00E5305B">
        <w:rPr>
          <w:rFonts w:ascii="Arial" w:hAnsi="Arial" w:cs="Arial"/>
          <w:sz w:val="24"/>
        </w:rPr>
        <w:lastRenderedPageBreak/>
        <w:t xml:space="preserve">                                                                                                                           </w:t>
      </w:r>
      <w:r w:rsidR="008C7C67" w:rsidRPr="00E5305B">
        <w:rPr>
          <w:rFonts w:ascii="Arial" w:hAnsi="Arial" w:cs="Arial"/>
          <w:sz w:val="24"/>
        </w:rPr>
        <w:t xml:space="preserve">Приложение </w:t>
      </w:r>
    </w:p>
    <w:p w:rsidR="008C7C67" w:rsidRPr="00E5305B" w:rsidRDefault="008C7C67" w:rsidP="00C8600D">
      <w:pPr>
        <w:widowControl w:val="0"/>
        <w:adjustRightInd w:val="0"/>
        <w:ind w:right="-1" w:firstLine="363"/>
        <w:jc w:val="right"/>
        <w:rPr>
          <w:rFonts w:ascii="Arial" w:hAnsi="Arial" w:cs="Arial"/>
          <w:sz w:val="24"/>
          <w:lang w:val="tt-RU"/>
        </w:rPr>
      </w:pPr>
      <w:r w:rsidRPr="00E5305B">
        <w:rPr>
          <w:rFonts w:ascii="Arial" w:hAnsi="Arial" w:cs="Arial"/>
          <w:sz w:val="24"/>
        </w:rPr>
        <w:t>к решению</w:t>
      </w:r>
      <w:r w:rsidR="00E478F2" w:rsidRPr="00E5305B">
        <w:rPr>
          <w:rFonts w:ascii="Arial" w:hAnsi="Arial" w:cs="Arial"/>
          <w:sz w:val="24"/>
          <w:lang w:val="tt-RU"/>
        </w:rPr>
        <w:t xml:space="preserve"> </w:t>
      </w:r>
      <w:r w:rsidRPr="00E5305B">
        <w:rPr>
          <w:rFonts w:ascii="Arial" w:hAnsi="Arial" w:cs="Arial"/>
          <w:sz w:val="24"/>
        </w:rPr>
        <w:t xml:space="preserve"> Совета </w:t>
      </w:r>
      <w:r w:rsidR="00E478F2" w:rsidRPr="00E5305B">
        <w:rPr>
          <w:rFonts w:ascii="Arial" w:hAnsi="Arial" w:cs="Arial"/>
          <w:sz w:val="24"/>
          <w:lang w:val="tt-RU"/>
        </w:rPr>
        <w:t>Каркаусского</w:t>
      </w:r>
    </w:p>
    <w:p w:rsidR="00BD41AD" w:rsidRPr="00E5305B" w:rsidRDefault="00BD41AD" w:rsidP="00C8600D">
      <w:pPr>
        <w:widowControl w:val="0"/>
        <w:adjustRightInd w:val="0"/>
        <w:ind w:right="-1" w:firstLine="363"/>
        <w:jc w:val="right"/>
        <w:rPr>
          <w:rFonts w:ascii="Arial" w:hAnsi="Arial" w:cs="Arial"/>
          <w:sz w:val="24"/>
        </w:rPr>
      </w:pPr>
      <w:r w:rsidRPr="00E5305B">
        <w:rPr>
          <w:rFonts w:ascii="Arial" w:hAnsi="Arial" w:cs="Arial"/>
          <w:sz w:val="24"/>
        </w:rPr>
        <w:t>сельского поселения</w:t>
      </w:r>
    </w:p>
    <w:p w:rsidR="00BD41AD" w:rsidRPr="00E5305B" w:rsidRDefault="00BD41AD" w:rsidP="00C8600D">
      <w:pPr>
        <w:widowControl w:val="0"/>
        <w:adjustRightInd w:val="0"/>
        <w:ind w:right="-1" w:firstLine="363"/>
        <w:jc w:val="right"/>
        <w:rPr>
          <w:rFonts w:ascii="Arial" w:hAnsi="Arial" w:cs="Arial"/>
          <w:bCs w:val="0"/>
          <w:sz w:val="24"/>
          <w:lang w:val="tt-RU"/>
        </w:rPr>
      </w:pPr>
      <w:r w:rsidRPr="00E5305B">
        <w:rPr>
          <w:rFonts w:ascii="Arial" w:hAnsi="Arial" w:cs="Arial"/>
          <w:sz w:val="24"/>
        </w:rPr>
        <w:t xml:space="preserve">от </w:t>
      </w:r>
      <w:r w:rsidR="007E4D35">
        <w:rPr>
          <w:rFonts w:ascii="Arial" w:hAnsi="Arial" w:cs="Arial"/>
          <w:sz w:val="24"/>
          <w:lang w:val="tt-RU"/>
        </w:rPr>
        <w:t xml:space="preserve"> </w:t>
      </w:r>
      <w:r w:rsidR="00E478F2" w:rsidRPr="00E5305B">
        <w:rPr>
          <w:rFonts w:ascii="Arial" w:hAnsi="Arial" w:cs="Arial"/>
          <w:sz w:val="24"/>
          <w:lang w:val="tt-RU"/>
        </w:rPr>
        <w:t xml:space="preserve"> января 2020 года </w:t>
      </w:r>
      <w:r w:rsidRPr="00E5305B">
        <w:rPr>
          <w:rFonts w:ascii="Arial" w:hAnsi="Arial" w:cs="Arial"/>
          <w:sz w:val="24"/>
        </w:rPr>
        <w:t>№</w:t>
      </w:r>
      <w:r w:rsidR="00E478F2" w:rsidRPr="00E5305B">
        <w:rPr>
          <w:rFonts w:ascii="Arial" w:hAnsi="Arial" w:cs="Arial"/>
          <w:sz w:val="24"/>
          <w:lang w:val="tt-RU"/>
        </w:rPr>
        <w:t xml:space="preserve"> </w:t>
      </w:r>
      <w:r w:rsidR="007E4D35">
        <w:rPr>
          <w:rFonts w:ascii="Arial" w:hAnsi="Arial" w:cs="Arial"/>
          <w:sz w:val="24"/>
          <w:lang w:val="tt-RU"/>
        </w:rPr>
        <w:t xml:space="preserve"> </w:t>
      </w:r>
      <w:bookmarkStart w:id="1" w:name="_GoBack"/>
      <w:bookmarkEnd w:id="1"/>
    </w:p>
    <w:p w:rsidR="008C7C67" w:rsidRPr="00E5305B" w:rsidRDefault="008C7C67" w:rsidP="00C8600D">
      <w:pPr>
        <w:widowControl w:val="0"/>
        <w:adjustRightInd w:val="0"/>
        <w:ind w:right="-1" w:firstLine="363"/>
        <w:rPr>
          <w:rFonts w:ascii="Arial" w:hAnsi="Arial" w:cs="Arial"/>
          <w:b/>
          <w:bCs w:val="0"/>
          <w:sz w:val="24"/>
        </w:rPr>
      </w:pPr>
    </w:p>
    <w:p w:rsidR="00C8600D" w:rsidRPr="00E5305B" w:rsidRDefault="00C8600D" w:rsidP="00C8600D">
      <w:pPr>
        <w:adjustRightInd w:val="0"/>
        <w:ind w:firstLine="540"/>
        <w:rPr>
          <w:rFonts w:ascii="Arial" w:hAnsi="Arial" w:cs="Arial"/>
          <w:bCs w:val="0"/>
          <w:sz w:val="24"/>
        </w:rPr>
      </w:pPr>
      <w:r w:rsidRPr="00E5305B">
        <w:rPr>
          <w:rFonts w:ascii="Arial" w:hAnsi="Arial" w:cs="Arial"/>
          <w:sz w:val="24"/>
        </w:rPr>
        <w:t>ПОЛОЖЕНИЕ</w:t>
      </w:r>
    </w:p>
    <w:p w:rsidR="00C8600D" w:rsidRPr="00E5305B" w:rsidRDefault="00C8600D" w:rsidP="00C8600D">
      <w:pPr>
        <w:adjustRightInd w:val="0"/>
        <w:ind w:firstLine="567"/>
        <w:rPr>
          <w:rFonts w:ascii="Arial" w:hAnsi="Arial" w:cs="Arial"/>
          <w:sz w:val="24"/>
        </w:rPr>
      </w:pPr>
      <w:r w:rsidRPr="00E5305B">
        <w:rPr>
          <w:rFonts w:ascii="Arial" w:hAnsi="Arial" w:cs="Arial"/>
          <w:sz w:val="24"/>
        </w:rPr>
        <w:t>о порядке организации и проведения публичных слушаний</w:t>
      </w:r>
    </w:p>
    <w:p w:rsidR="00C8600D" w:rsidRPr="00E5305B" w:rsidRDefault="00C8600D" w:rsidP="00C8600D">
      <w:pPr>
        <w:adjustRightInd w:val="0"/>
        <w:ind w:firstLine="567"/>
        <w:rPr>
          <w:rFonts w:ascii="Arial" w:hAnsi="Arial" w:cs="Arial"/>
          <w:bCs w:val="0"/>
          <w:sz w:val="24"/>
          <w:lang w:val="tt-RU"/>
        </w:rPr>
      </w:pPr>
      <w:r w:rsidRPr="00E5305B">
        <w:rPr>
          <w:rFonts w:ascii="Arial" w:hAnsi="Arial" w:cs="Arial"/>
          <w:sz w:val="24"/>
          <w:lang w:val="tt-RU"/>
        </w:rPr>
        <w:t>(общественных обсуждений)</w:t>
      </w:r>
    </w:p>
    <w:p w:rsidR="00C8600D" w:rsidRPr="00E5305B" w:rsidRDefault="00C8600D" w:rsidP="00C8600D">
      <w:pPr>
        <w:adjustRightInd w:val="0"/>
        <w:ind w:firstLine="567"/>
        <w:jc w:val="both"/>
        <w:rPr>
          <w:rFonts w:ascii="Arial" w:hAnsi="Arial" w:cs="Arial"/>
          <w:sz w:val="24"/>
        </w:rPr>
      </w:pP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 xml:space="preserve">1. Настоящее Положение о порядке организации и проведения публичных слушаний (общественных обсуждений) в муниципальном образовании </w:t>
      </w:r>
      <w:r w:rsidR="00E478F2" w:rsidRPr="00E5305B">
        <w:rPr>
          <w:rFonts w:ascii="Arial" w:hAnsi="Arial" w:cs="Arial"/>
          <w:sz w:val="24"/>
          <w:lang w:val="tt-RU"/>
        </w:rPr>
        <w:t xml:space="preserve">Каркаусское </w:t>
      </w:r>
      <w:r w:rsidRPr="00E5305B">
        <w:rPr>
          <w:rFonts w:ascii="Arial" w:hAnsi="Arial" w:cs="Arial"/>
          <w:sz w:val="24"/>
        </w:rPr>
        <w:t xml:space="preserve"> сельское поселение Кукморского муниципального района Республики Татарстан (далее - Положение) разработано в соответствии с Конституцией Российской Федерации, Градостроительным кодексом Российской Федерации, </w:t>
      </w:r>
      <w:hyperlink r:id="rId12"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8.01.2019)" w:history="1">
        <w:r w:rsidRPr="00E5305B">
          <w:rPr>
            <w:rFonts w:ascii="Arial" w:hAnsi="Arial" w:cs="Arial"/>
            <w:sz w:val="24"/>
          </w:rPr>
          <w:t xml:space="preserve">Федеральным законом от 6 октября 2003 года N 131-ФЗ «Об общих принципах организации местного самоуправления в Российской Федерации» </w:t>
        </w:r>
      </w:hyperlink>
      <w:r w:rsidRPr="00E5305B">
        <w:rPr>
          <w:rFonts w:ascii="Arial" w:hAnsi="Arial" w:cs="Arial"/>
          <w:sz w:val="24"/>
        </w:rPr>
        <w:t xml:space="preserve"> и Уставом муниципального образования </w:t>
      </w:r>
      <w:r w:rsidR="00E478F2" w:rsidRPr="00E5305B">
        <w:rPr>
          <w:rFonts w:ascii="Arial" w:hAnsi="Arial" w:cs="Arial"/>
          <w:sz w:val="24"/>
          <w:lang w:val="tt-RU"/>
        </w:rPr>
        <w:t xml:space="preserve"> Каркаусское </w:t>
      </w:r>
      <w:r w:rsidRPr="00E5305B">
        <w:rPr>
          <w:rFonts w:ascii="Arial" w:hAnsi="Arial" w:cs="Arial"/>
          <w:sz w:val="24"/>
        </w:rPr>
        <w:t>сельское поселение Кукморского муниципального района Республики Татарстан (далее - Поселение).</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rPr>
          <w:rFonts w:ascii="Arial" w:hAnsi="Arial" w:cs="Arial"/>
          <w:bCs w:val="0"/>
          <w:sz w:val="24"/>
        </w:rPr>
      </w:pPr>
      <w:r w:rsidRPr="00E5305B">
        <w:rPr>
          <w:rFonts w:ascii="Arial" w:hAnsi="Arial" w:cs="Arial"/>
          <w:color w:val="2B4279"/>
          <w:sz w:val="24"/>
        </w:rPr>
        <w:t xml:space="preserve"> </w:t>
      </w:r>
      <w:r w:rsidRPr="00E5305B">
        <w:rPr>
          <w:rFonts w:ascii="Arial" w:hAnsi="Arial" w:cs="Arial"/>
          <w:sz w:val="24"/>
        </w:rPr>
        <w:t xml:space="preserve">Глава 1. ОБЩИЕ ПОЛОЖЕНИЯ </w:t>
      </w:r>
    </w:p>
    <w:p w:rsidR="00C8600D" w:rsidRPr="00E5305B" w:rsidRDefault="00C8600D" w:rsidP="00C8600D">
      <w:pPr>
        <w:widowControl w:val="0"/>
        <w:adjustRightInd w:val="0"/>
        <w:rPr>
          <w:rFonts w:ascii="Arial" w:hAnsi="Arial" w:cs="Arial"/>
          <w:bCs w:val="0"/>
          <w:sz w:val="24"/>
        </w:rPr>
      </w:pPr>
    </w:p>
    <w:p w:rsidR="00C8600D" w:rsidRPr="00E5305B" w:rsidRDefault="00C8600D" w:rsidP="00C8600D">
      <w:pPr>
        <w:widowControl w:val="0"/>
        <w:adjustRightInd w:val="0"/>
        <w:ind w:firstLine="709"/>
        <w:jc w:val="both"/>
        <w:rPr>
          <w:rFonts w:ascii="Arial" w:hAnsi="Arial" w:cs="Arial"/>
          <w:bCs w:val="0"/>
          <w:sz w:val="24"/>
        </w:rPr>
      </w:pPr>
      <w:r w:rsidRPr="00E5305B">
        <w:rPr>
          <w:rFonts w:ascii="Arial" w:hAnsi="Arial" w:cs="Arial"/>
          <w:sz w:val="24"/>
        </w:rPr>
        <w:t xml:space="preserve">Статья 1. Основные понятия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В настоящем Положении используются следующие основные понятия: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публичные слушания - форма реализации прав жителей Поселения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Поселения, а также для обсуждения вопросов, определенных федеральным законодательством, настоящим Положением;</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инициативная группа - гражданин или группа граждан Российской Федерации, имеющие право на участие в публичном слушании;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статьей 6 настоящего Положения</w:t>
      </w:r>
      <w:r w:rsidRPr="00E5305B">
        <w:rPr>
          <w:rFonts w:ascii="Arial" w:hAnsi="Arial" w:cs="Arial"/>
          <w:color w:val="0000FF"/>
          <w:sz w:val="24"/>
        </w:rPr>
        <w:t xml:space="preserve"> </w:t>
      </w:r>
      <w:r w:rsidRPr="00E5305B">
        <w:rPr>
          <w:rFonts w:ascii="Arial" w:hAnsi="Arial" w:cs="Arial"/>
          <w:sz w:val="24"/>
        </w:rPr>
        <w:t>сроки в оргкомитет свои заявки на выступление по вопросам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Поселения, депутатов Совета Поселения, представителей общественности и инициативных групп граждан;</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xml:space="preserve">общественные обсуждения-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w:t>
      </w:r>
      <w:r w:rsidRPr="00E5305B">
        <w:rPr>
          <w:rFonts w:ascii="Arial" w:hAnsi="Arial" w:cs="Arial"/>
          <w:sz w:val="24"/>
        </w:rPr>
        <w:lastRenderedPageBreak/>
        <w:t>соответствующим решением.</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C8600D" w:rsidRPr="00E5305B" w:rsidRDefault="00C8600D" w:rsidP="00C8600D">
      <w:pPr>
        <w:widowControl w:val="0"/>
        <w:adjustRightInd w:val="0"/>
        <w:ind w:firstLine="708"/>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bCs w:val="0"/>
          <w:sz w:val="24"/>
        </w:rPr>
      </w:pPr>
      <w:r w:rsidRPr="00E5305B">
        <w:rPr>
          <w:rFonts w:ascii="Arial" w:hAnsi="Arial" w:cs="Arial"/>
          <w:sz w:val="24"/>
        </w:rPr>
        <w:t xml:space="preserve">Статья 2. Цели проведения публичных слушаний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Публичные слушания проводятся в целях:</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обсуждения проектов муниципальных правовых актов по вопросам местного значения Поселения, которые выносятся на публичные слушания в обязательном порядке, с участием жителей Поселения;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выявления и учета общественного мнения по вопросам, выносимым на публичные слушания.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C54FA" w:rsidRPr="00E5305B" w:rsidRDefault="004C54FA"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568"/>
        <w:jc w:val="both"/>
        <w:rPr>
          <w:rFonts w:ascii="Arial" w:hAnsi="Arial" w:cs="Arial"/>
          <w:bCs w:val="0"/>
          <w:sz w:val="24"/>
        </w:rPr>
      </w:pPr>
      <w:r w:rsidRPr="00E5305B">
        <w:rPr>
          <w:rFonts w:ascii="Arial" w:hAnsi="Arial" w:cs="Arial"/>
          <w:sz w:val="24"/>
        </w:rPr>
        <w:t xml:space="preserve"> </w:t>
      </w:r>
      <w:r w:rsidRPr="00E5305B">
        <w:rPr>
          <w:rFonts w:ascii="Arial" w:hAnsi="Arial" w:cs="Arial"/>
          <w:sz w:val="24"/>
        </w:rPr>
        <w:tab/>
        <w:t xml:space="preserve">Статья 3. Вопросы, выносимые на публичные слушания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На публичные слушания в обязательном порядке выносятся:</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 xml:space="preserve">  1) проект Устава Поселения (далее - Устав), а также проект Решения Совета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w:t>
      </w:r>
      <w:hyperlink r:id="rId13" w:tooltip="’’Конституция Республики Татарстан  (с изменениями на 22 июня 2012 года)’’&#10;Конституция Республики Татарстан от 06.11.1992&#10;Статус: действующая редакция" w:history="1">
        <w:r w:rsidRPr="00E5305B">
          <w:rPr>
            <w:rFonts w:ascii="Arial" w:hAnsi="Arial" w:cs="Arial"/>
            <w:sz w:val="24"/>
          </w:rPr>
          <w:t>Конституции Республики Татарстан</w:t>
        </w:r>
        <w:r w:rsidRPr="00E5305B">
          <w:rPr>
            <w:rFonts w:ascii="Arial" w:hAnsi="Arial" w:cs="Arial"/>
            <w:color w:val="0000FF"/>
            <w:sz w:val="24"/>
          </w:rPr>
          <w:t xml:space="preserve"> </w:t>
        </w:r>
      </w:hyperlink>
      <w:r w:rsidRPr="00E5305B">
        <w:rPr>
          <w:rFonts w:ascii="Arial" w:hAnsi="Arial" w:cs="Arial"/>
          <w:sz w:val="24"/>
        </w:rPr>
        <w:t xml:space="preserve"> или законов Республики Татарстан в целях приведения Устава в соответствие с этими нормативными правовыми актами;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проект местного бюджета и отчет о его исполнении;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3) проект стратегии социально-экономического развития Поселения;</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 xml:space="preserve">  4) вопросы о преобразовании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преобразовании муниципального образования требуется получения согласия населения Поселения, выраженного путем голосования либо на сходах граждан;</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и (или) нормативным правовым актом Совета поселения с учетом положений законодательства о градостроительной деятельности.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6) вопросы установления публичных сервитутов;</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7) проект схемы теплоснабжения;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8) иные вопросы, определенные федеральным законодательством.</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lastRenderedPageBreak/>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709"/>
        <w:jc w:val="both"/>
        <w:rPr>
          <w:rFonts w:ascii="Arial" w:hAnsi="Arial" w:cs="Arial"/>
          <w:bCs w:val="0"/>
          <w:sz w:val="24"/>
        </w:rPr>
      </w:pPr>
      <w:r w:rsidRPr="00E5305B">
        <w:rPr>
          <w:rFonts w:ascii="Arial" w:hAnsi="Arial" w:cs="Arial"/>
          <w:sz w:val="24"/>
        </w:rPr>
        <w:t xml:space="preserve">Статья 4. Инициаторы публичных слушаний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Публичные слушания проводятся по инициативе населения, Совета Поселения (далее - Совет), главы Поселения (далее - Глава) в соответствии с Регламентом.</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C8600D" w:rsidRPr="00E5305B" w:rsidRDefault="00C8600D" w:rsidP="00C8600D">
      <w:pPr>
        <w:widowControl w:val="0"/>
        <w:adjustRightInd w:val="0"/>
        <w:rPr>
          <w:rFonts w:ascii="Arial" w:hAnsi="Arial" w:cs="Arial"/>
          <w:bCs w:val="0"/>
          <w:color w:val="2B4279"/>
          <w:sz w:val="24"/>
        </w:rPr>
      </w:pPr>
    </w:p>
    <w:p w:rsidR="00C8600D" w:rsidRPr="00E5305B" w:rsidRDefault="00C8600D" w:rsidP="00C8600D">
      <w:pPr>
        <w:widowControl w:val="0"/>
        <w:adjustRightInd w:val="0"/>
        <w:rPr>
          <w:rFonts w:ascii="Arial" w:hAnsi="Arial" w:cs="Arial"/>
          <w:bCs w:val="0"/>
          <w:sz w:val="24"/>
        </w:rPr>
      </w:pPr>
      <w:r w:rsidRPr="00E5305B">
        <w:rPr>
          <w:rFonts w:ascii="Arial" w:hAnsi="Arial" w:cs="Arial"/>
          <w:sz w:val="24"/>
        </w:rPr>
        <w:t xml:space="preserve"> Глава 2. НАЗНАЧЕНИЕ ПУБЛИЧНЫХ СЛУШАНИЙ </w:t>
      </w:r>
    </w:p>
    <w:p w:rsidR="00C8600D" w:rsidRPr="00E5305B" w:rsidRDefault="00C8600D" w:rsidP="00C8600D">
      <w:pPr>
        <w:widowControl w:val="0"/>
        <w:adjustRightInd w:val="0"/>
        <w:rPr>
          <w:rFonts w:ascii="Arial" w:hAnsi="Arial" w:cs="Arial"/>
          <w:bCs w:val="0"/>
          <w:sz w:val="24"/>
        </w:rPr>
      </w:pPr>
    </w:p>
    <w:p w:rsidR="00C8600D" w:rsidRPr="00E5305B" w:rsidRDefault="00C8600D" w:rsidP="00C8600D">
      <w:pPr>
        <w:widowControl w:val="0"/>
        <w:adjustRightInd w:val="0"/>
        <w:jc w:val="both"/>
        <w:rPr>
          <w:rFonts w:ascii="Arial" w:hAnsi="Arial" w:cs="Arial"/>
          <w:bCs w:val="0"/>
          <w:sz w:val="24"/>
        </w:rPr>
      </w:pPr>
      <w:r w:rsidRPr="00E5305B">
        <w:rPr>
          <w:rFonts w:ascii="Arial" w:hAnsi="Arial" w:cs="Arial"/>
          <w:sz w:val="24"/>
        </w:rPr>
        <w:t xml:space="preserve"> </w:t>
      </w:r>
      <w:r w:rsidRPr="00E5305B">
        <w:rPr>
          <w:rFonts w:ascii="Arial" w:hAnsi="Arial" w:cs="Arial"/>
          <w:sz w:val="24"/>
        </w:rPr>
        <w:tab/>
        <w:t xml:space="preserve">Статья 5. Назначение публичных слушаний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Публичные слушания, проводимые по инициативе населения или Совета, назначаются решением Совета.</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Публичные слушания, проводимые по инициативе Главы, назначаются Главой Поселения.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2.1. Инициативная группа представляет в Совет:</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 xml:space="preserve">- заявление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w:t>
      </w:r>
      <w:hyperlink r:id="rId14" w:tooltip="’’Об утверждении Положения о порядке организации и проведения публичных слушаний (общественных обсуждений)’’&#10;’’&#10;Решение Совета Кубасского сельского поселения Чистопольского муниципального района Республики Татарстан от ...&#10;Статус: действующая редакция" w:history="1">
        <w:r w:rsidRPr="00E5305B">
          <w:rPr>
            <w:rFonts w:ascii="Arial" w:hAnsi="Arial" w:cs="Arial"/>
            <w:sz w:val="24"/>
          </w:rPr>
          <w:t>приложению N 1</w:t>
        </w:r>
        <w:r w:rsidRPr="00E5305B">
          <w:rPr>
            <w:rFonts w:ascii="Arial" w:hAnsi="Arial" w:cs="Arial"/>
            <w:color w:val="0000FF"/>
            <w:sz w:val="24"/>
          </w:rPr>
          <w:t xml:space="preserve"> </w:t>
        </w:r>
      </w:hyperlink>
      <w:r w:rsidRPr="00E5305B">
        <w:rPr>
          <w:rFonts w:ascii="Arial" w:hAnsi="Arial" w:cs="Arial"/>
          <w:sz w:val="24"/>
        </w:rPr>
        <w:t>;</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проект муниципального правового акта (в случае его внесения на рассмотрение на публичных слушаниях);</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список инициативной группы граждан по форме согласно приложению N 2;</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протокол собрания, на котором было принято решение о создании инициативной группы граждан;</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2.2. Заявление считается поданным, если в Совет поселения представлены одновременно все документы, определенные в подпункте 2.1 настоящей статьи.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xml:space="preserve">2.3.  В 30 - дневный срок, со дня поступления в Совет заявления и прилагаемых к </w:t>
      </w:r>
      <w:r w:rsidRPr="00E5305B">
        <w:rPr>
          <w:rFonts w:ascii="Arial" w:hAnsi="Arial" w:cs="Arial"/>
          <w:sz w:val="24"/>
        </w:rPr>
        <w:lastRenderedPageBreak/>
        <w:t>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приложению N 3 к настоящему Положению, в количестве не менее - 30 подписей жителей Поселения, достигших возраста 18 лет.</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2.4. Совет создает рабочую группу и проводит проверку представленных в подписных листах сведений в 10 - дневный срок со дня представления подписных листов.</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подписи, собранные вне периода сбора подписей;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подписи жителей муниципального образования Поселения, не достигших возраста 18 лет;</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3) подписи граждан без указания даты собственноручного внесения своей подписи в подписной лист;</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4) подписи, сведения о которых внесены в подписной лист нерукописным способом или карандашом;</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6) все подписи в подписном листе, форма которого не соответствует требованиям приложения N 3 к настоящему Положению.</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Результаты проверки оформляются протоколом проверки подписных листов (приложение N 4).</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15" w:tooltip="’’Об утверждении Положения о порядке организации и проведения публичных слушаний (общественных обсуждений)’’&#10;’’&#10;Решение Совета Кубасского сельского поселения Чистопольского муниципального района Республики Татарстан от ...&#10;Статус: действующая редакция" w:history="1">
        <w:r w:rsidRPr="00E5305B">
          <w:rPr>
            <w:rFonts w:ascii="Arial" w:hAnsi="Arial" w:cs="Arial"/>
            <w:sz w:val="24"/>
          </w:rPr>
          <w:t xml:space="preserve">статье 3 </w:t>
        </w:r>
      </w:hyperlink>
      <w:r w:rsidRPr="00E5305B">
        <w:rPr>
          <w:rFonts w:ascii="Arial" w:hAnsi="Arial" w:cs="Arial"/>
          <w:sz w:val="24"/>
        </w:rPr>
        <w:t xml:space="preserve"> данного положения;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количество представленных действительных подписей недостаточно для выдвижения инициативы населения о проведении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3) не соблюден порядок выдвижения инициативы;</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4) предлагаемый к рассмотрению проект муниципального нормативного правового акта не соответствует положениям Конституции Российской Федерации, федеральным конституционным законам, федеральным законам, иным нормативным правовым актам;</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5) с даты проведения публичных слушаний, на которые был вынесен аналогичный вопрос, прошло менее года.</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2.7. Вопрос о назначении публичных слушаний рассматривается Советом в соответствии с регламентом Совета.</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xml:space="preserve">2.8. В случае отклонения заявления о назначении публичных слушаний Совет в </w:t>
      </w:r>
      <w:r w:rsidRPr="00E5305B">
        <w:rPr>
          <w:rFonts w:ascii="Arial" w:hAnsi="Arial" w:cs="Arial"/>
          <w:sz w:val="24"/>
        </w:rPr>
        <w:lastRenderedPageBreak/>
        <w:t>5- 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Дата проведения публичных слушаний - устанавливается в 30 –дневный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C8600D" w:rsidRPr="00E5305B" w:rsidRDefault="00C8600D" w:rsidP="00C8600D">
      <w:pPr>
        <w:widowControl w:val="0"/>
        <w:adjustRightInd w:val="0"/>
        <w:rPr>
          <w:rFonts w:ascii="Arial" w:hAnsi="Arial" w:cs="Arial"/>
          <w:bCs w:val="0"/>
          <w:color w:val="2B4279"/>
          <w:sz w:val="24"/>
        </w:rPr>
      </w:pPr>
    </w:p>
    <w:p w:rsidR="00C8600D" w:rsidRPr="00E5305B" w:rsidRDefault="00C8600D" w:rsidP="00C8600D">
      <w:pPr>
        <w:widowControl w:val="0"/>
        <w:adjustRightInd w:val="0"/>
        <w:jc w:val="both"/>
        <w:rPr>
          <w:rFonts w:ascii="Arial" w:hAnsi="Arial" w:cs="Arial"/>
          <w:bCs w:val="0"/>
          <w:color w:val="2B4279"/>
          <w:sz w:val="24"/>
        </w:rPr>
      </w:pPr>
      <w:r w:rsidRPr="00E5305B">
        <w:rPr>
          <w:rFonts w:ascii="Arial" w:hAnsi="Arial" w:cs="Arial"/>
          <w:color w:val="2B4279"/>
          <w:sz w:val="24"/>
        </w:rPr>
        <w:t xml:space="preserve"> </w:t>
      </w:r>
      <w:r w:rsidRPr="00E5305B">
        <w:rPr>
          <w:rFonts w:ascii="Arial" w:hAnsi="Arial" w:cs="Arial"/>
          <w:color w:val="2B4279"/>
          <w:sz w:val="24"/>
        </w:rPr>
        <w:tab/>
      </w:r>
      <w:r w:rsidRPr="00E5305B">
        <w:rPr>
          <w:rFonts w:ascii="Arial" w:hAnsi="Arial" w:cs="Arial"/>
          <w:sz w:val="24"/>
        </w:rPr>
        <w:t xml:space="preserve">Статья 6. Информирование о публичных слушаниях.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Информирование жителей Поселения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1.1 Результаты публичных слушаний публикуются в средствах массовой информации, на официальном сайте Кукморского муниципального района Республики Татарстан и (или) иных информационных системах и информационных стендах.</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На экспозиции проекта представляются: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проект;</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пояснительная записка к проекту;</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копия публикации информационного оповещения о проведении публичных слушаний или общественных обсуждений по проекту с указанием выходных данных средства массовой информации;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 xml:space="preserve">- иные информационные и демонстрационные материалы в целях информирования граждан по обсуждаемому проекту в случае предоставления таких материалов </w:t>
      </w:r>
      <w:r w:rsidRPr="00E5305B">
        <w:rPr>
          <w:rFonts w:ascii="Arial" w:hAnsi="Arial" w:cs="Arial"/>
          <w:sz w:val="24"/>
        </w:rPr>
        <w:lastRenderedPageBreak/>
        <w:t>организатором подготовки (разработки) проекта.</w:t>
      </w:r>
    </w:p>
    <w:p w:rsidR="00C8600D" w:rsidRPr="00E5305B" w:rsidRDefault="00C8600D" w:rsidP="00C8600D">
      <w:pPr>
        <w:widowControl w:val="0"/>
        <w:adjustRightInd w:val="0"/>
        <w:rPr>
          <w:rFonts w:ascii="Arial" w:hAnsi="Arial" w:cs="Arial"/>
          <w:bCs w:val="0"/>
          <w:color w:val="2B4279"/>
          <w:sz w:val="24"/>
        </w:rPr>
      </w:pPr>
    </w:p>
    <w:p w:rsidR="00C8600D" w:rsidRPr="00E5305B" w:rsidRDefault="00C8600D" w:rsidP="00C8600D">
      <w:pPr>
        <w:widowControl w:val="0"/>
        <w:adjustRightInd w:val="0"/>
        <w:rPr>
          <w:rFonts w:ascii="Arial" w:hAnsi="Arial" w:cs="Arial"/>
          <w:bCs w:val="0"/>
          <w:sz w:val="24"/>
        </w:rPr>
      </w:pPr>
      <w:r w:rsidRPr="00E5305B">
        <w:rPr>
          <w:rFonts w:ascii="Arial" w:hAnsi="Arial" w:cs="Arial"/>
          <w:color w:val="2B4279"/>
          <w:sz w:val="24"/>
        </w:rPr>
        <w:t xml:space="preserve"> </w:t>
      </w:r>
      <w:r w:rsidRPr="00E5305B">
        <w:rPr>
          <w:rFonts w:ascii="Arial" w:hAnsi="Arial" w:cs="Arial"/>
          <w:sz w:val="24"/>
        </w:rPr>
        <w:t xml:space="preserve">Глава 3. ПОДГОТОВКА И ПРОВЕДЕНИЕ ПУБЛИЧНЫХ СЛУШАНИЙ </w:t>
      </w:r>
    </w:p>
    <w:p w:rsidR="00C8600D" w:rsidRPr="00E5305B" w:rsidRDefault="00C8600D" w:rsidP="00C8600D">
      <w:pPr>
        <w:widowControl w:val="0"/>
        <w:adjustRightInd w:val="0"/>
        <w:rPr>
          <w:rFonts w:ascii="Arial" w:hAnsi="Arial" w:cs="Arial"/>
          <w:bCs w:val="0"/>
          <w:sz w:val="24"/>
        </w:rPr>
      </w:pPr>
    </w:p>
    <w:p w:rsidR="00C8600D" w:rsidRPr="00E5305B" w:rsidRDefault="00C8600D" w:rsidP="00C8600D">
      <w:pPr>
        <w:widowControl w:val="0"/>
        <w:adjustRightInd w:val="0"/>
        <w:ind w:firstLine="708"/>
        <w:rPr>
          <w:rFonts w:ascii="Arial" w:hAnsi="Arial" w:cs="Arial"/>
          <w:bCs w:val="0"/>
          <w:color w:val="2B4279"/>
          <w:sz w:val="24"/>
        </w:rPr>
      </w:pPr>
      <w:r w:rsidRPr="00E5305B">
        <w:rPr>
          <w:rFonts w:ascii="Arial" w:hAnsi="Arial" w:cs="Arial"/>
          <w:sz w:val="24"/>
        </w:rPr>
        <w:t xml:space="preserve">Статья 7. Организация подготовки и проведение публичных слушаний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Публичные слушания проводятся в удобное для жителей Поселения 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Орган местного самоуправления, принявший решение о назначении публичных слушаний, формирует оргкомитет из числа депутатов Совета Поселения, сотрудников исполнительного комитета Поселения,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5 человек. Оргкомитет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Оргкомитет обязан обеспечить беспрепятственный доступ в помещение, в котором проводятся слушания, желающим участвовать в слушаниях.</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В день проведения публичных слушаний оргкомитет организует регистрацию участников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3. Председательствующим на публичных слушаниях является председатель оргкомитета.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5.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6. 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7.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N 6), в котором указываются:</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t>1) вопрос (вопросы), выносимые на публичные слушания;</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lastRenderedPageBreak/>
        <w:t>2) инициатор проведения публичных слушаний;</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t>3) дата, номер и наименование правового акта о назначении публичных слушаний, а также дата его опубликования (обнародования);</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t>4) дата, время и место проведения публичных слушаний;</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t>5) оргкомитет, проводивший публичные слушания;</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t>6) информация об участниках публичных слушаний, в том числе получивших право на выступление;</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t>8) итоговый вариант решения вопроса местного значения;</w:t>
      </w:r>
    </w:p>
    <w:p w:rsidR="00C8600D" w:rsidRPr="00E5305B" w:rsidRDefault="00C8600D" w:rsidP="00C8600D">
      <w:pPr>
        <w:widowControl w:val="0"/>
        <w:adjustRightInd w:val="0"/>
        <w:ind w:firstLine="709"/>
        <w:jc w:val="both"/>
        <w:rPr>
          <w:rFonts w:ascii="Arial" w:hAnsi="Arial" w:cs="Arial"/>
          <w:sz w:val="24"/>
        </w:rPr>
      </w:pPr>
      <w:r w:rsidRPr="00E5305B">
        <w:rPr>
          <w:rFonts w:ascii="Arial" w:hAnsi="Arial" w:cs="Arial"/>
          <w:sz w:val="24"/>
        </w:rPr>
        <w:t>9) результаты голосования участников публичных слушаний.</w:t>
      </w:r>
    </w:p>
    <w:p w:rsidR="00C8600D" w:rsidRPr="00E5305B" w:rsidRDefault="00C8600D" w:rsidP="00C8600D">
      <w:pPr>
        <w:widowControl w:val="0"/>
        <w:adjustRightInd w:val="0"/>
        <w:ind w:firstLine="709"/>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8. 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9.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10.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C8600D" w:rsidRPr="00E5305B" w:rsidRDefault="00C8600D" w:rsidP="00C8600D">
      <w:pPr>
        <w:widowControl w:val="0"/>
        <w:adjustRightInd w:val="0"/>
        <w:rPr>
          <w:rFonts w:ascii="Arial" w:hAnsi="Arial" w:cs="Arial"/>
          <w:bCs w:val="0"/>
          <w:color w:val="2B4279"/>
          <w:sz w:val="24"/>
        </w:rPr>
      </w:pPr>
    </w:p>
    <w:p w:rsidR="00C8600D" w:rsidRPr="00E5305B" w:rsidRDefault="00C8600D" w:rsidP="00C8600D">
      <w:pPr>
        <w:widowControl w:val="0"/>
        <w:adjustRightInd w:val="0"/>
        <w:rPr>
          <w:rFonts w:ascii="Arial" w:hAnsi="Arial" w:cs="Arial"/>
          <w:bCs w:val="0"/>
          <w:color w:val="2B4279"/>
          <w:sz w:val="24"/>
        </w:rPr>
      </w:pPr>
      <w:r w:rsidRPr="00E5305B">
        <w:rPr>
          <w:rFonts w:ascii="Arial" w:hAnsi="Arial" w:cs="Arial"/>
          <w:color w:val="2B4279"/>
          <w:sz w:val="24"/>
        </w:rPr>
        <w:t xml:space="preserve"> </w:t>
      </w:r>
      <w:r w:rsidRPr="00E5305B">
        <w:rPr>
          <w:rFonts w:ascii="Arial" w:hAnsi="Arial" w:cs="Arial"/>
          <w:sz w:val="24"/>
        </w:rPr>
        <w:t xml:space="preserve">Глава 4. ОСОБЕННОСТИ ОРГАНИЗАЦИИ И ПРОВЕДЕНИЯ ПУБЛИЧНЫХ СЛУШАНИЙ ПО ПРОЕКТУ УСТАВА МУНИЦИПАЛЬНОГО ОБРАЗОВАНИЯ, ПРОЕКТУ РЕШЕНИЯ СОВЕТА О ВНЕСЕНИИ ИЗМЕНЕНИЙ В УСТАВ, ПРОЕКТУ МЕСТНОГО БЮДЖЕТА И ОТЧЕТА О ЕГО ИСПОЛНЕНИИ, ВОПРОСУ О ПРЕОБРАЗОВАНИИ МУНИЦИПАЛЬНОГО ОБРАЗОВАНИЯ, ПО ПРОЕКТАМ ГЕНЕРАЛЬНЫХ ПЛАНОВ МУНИЦИПАЛЬНЫХ ОБРАЗОВАНИЙ </w:t>
      </w:r>
    </w:p>
    <w:p w:rsidR="00C8600D" w:rsidRPr="00E5305B" w:rsidRDefault="00C8600D" w:rsidP="00C8600D">
      <w:pPr>
        <w:widowControl w:val="0"/>
        <w:adjustRightInd w:val="0"/>
        <w:rPr>
          <w:rFonts w:ascii="Arial" w:hAnsi="Arial" w:cs="Arial"/>
          <w:bCs w:val="0"/>
          <w:color w:val="2B4279"/>
          <w:sz w:val="24"/>
        </w:rPr>
      </w:pPr>
    </w:p>
    <w:p w:rsidR="00C8600D" w:rsidRPr="00E5305B" w:rsidRDefault="00C8600D" w:rsidP="00C8600D">
      <w:pPr>
        <w:widowControl w:val="0"/>
        <w:adjustRightInd w:val="0"/>
        <w:ind w:firstLine="708"/>
        <w:jc w:val="both"/>
        <w:rPr>
          <w:rFonts w:ascii="Arial" w:hAnsi="Arial" w:cs="Arial"/>
          <w:bCs w:val="0"/>
          <w:sz w:val="24"/>
        </w:rPr>
      </w:pPr>
      <w:r w:rsidRPr="00E5305B">
        <w:rPr>
          <w:rFonts w:ascii="Arial" w:hAnsi="Arial" w:cs="Arial"/>
          <w:sz w:val="24"/>
        </w:rPr>
        <w:t xml:space="preserve">Статья 8. Особенности рассмотрения на публичных слушаниях проекта Устава Поселения и проекта решения Совета о внесении изменений в Устав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Проект Устава и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года N 131-ФЗ «Об общих принципах организации местного самоуправления в Российской Федерации» и Уставом.</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Проект Устава и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lastRenderedPageBreak/>
        <w:t>3. Публичные слушания по проекту Устава или проекту решения Совета о внесении изменений и дополнений в Устав проводятся в сроки, установленные Уставом, но не ранее, чем через 10 дней после опубликования указанных проектов.</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4. Уполномоченным органом по проведению публичных слушаний по проекту Устава или проекту решения Совета муниципального правового акта о внесении изменений и дополнений в Устав муниципального образования является оргкомитет.</w:t>
      </w:r>
    </w:p>
    <w:p w:rsidR="00C8600D" w:rsidRPr="00E5305B" w:rsidRDefault="00C8600D" w:rsidP="00C8600D">
      <w:pPr>
        <w:widowControl w:val="0"/>
        <w:adjustRightInd w:val="0"/>
        <w:jc w:val="both"/>
        <w:rPr>
          <w:rFonts w:ascii="Arial" w:hAnsi="Arial" w:cs="Arial"/>
          <w:bCs w:val="0"/>
          <w:color w:val="2B4279"/>
          <w:sz w:val="24"/>
        </w:rPr>
      </w:pPr>
    </w:p>
    <w:p w:rsidR="00C8600D" w:rsidRPr="00E5305B" w:rsidRDefault="00C8600D" w:rsidP="00C8600D">
      <w:pPr>
        <w:widowControl w:val="0"/>
        <w:adjustRightInd w:val="0"/>
        <w:ind w:firstLine="708"/>
        <w:jc w:val="both"/>
        <w:rPr>
          <w:rFonts w:ascii="Arial" w:hAnsi="Arial" w:cs="Arial"/>
          <w:bCs w:val="0"/>
          <w:color w:val="2B4279"/>
          <w:sz w:val="24"/>
        </w:rPr>
      </w:pPr>
      <w:r w:rsidRPr="00E5305B">
        <w:rPr>
          <w:rFonts w:ascii="Arial" w:hAnsi="Arial" w:cs="Arial"/>
          <w:sz w:val="24"/>
        </w:rPr>
        <w:t xml:space="preserve">Статья 9. Особенности рассмотрения на публичных слушаниях проекта местного бюджета и отчета о его исполнении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Уставом, Положением о бюджетном процессе в Поселении.</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Органом, принимающим решение о назначении публичных слушаний по проекту местного бюджета и отчету об исполнении местного бюджета, является Совет сельского поселения.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3. Решения о назначении публичных слушаний по проекту местного бюджета, отчету об исполнении местного бюджета должны быть опубликованы в 10 -дневный срок после их принятия.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C8600D" w:rsidRPr="00E5305B" w:rsidRDefault="00C8600D" w:rsidP="00C8600D">
      <w:pPr>
        <w:widowControl w:val="0"/>
        <w:adjustRightInd w:val="0"/>
        <w:rPr>
          <w:rFonts w:ascii="Arial" w:hAnsi="Arial" w:cs="Arial"/>
          <w:bCs w:val="0"/>
          <w:color w:val="2B4279"/>
          <w:sz w:val="24"/>
        </w:rPr>
      </w:pPr>
    </w:p>
    <w:p w:rsidR="00C8600D" w:rsidRPr="00E5305B" w:rsidRDefault="00C8600D" w:rsidP="00C8600D">
      <w:pPr>
        <w:widowControl w:val="0"/>
        <w:adjustRightInd w:val="0"/>
        <w:ind w:firstLine="708"/>
        <w:jc w:val="both"/>
        <w:rPr>
          <w:rFonts w:ascii="Arial" w:hAnsi="Arial" w:cs="Arial"/>
          <w:bCs w:val="0"/>
          <w:sz w:val="24"/>
        </w:rPr>
      </w:pPr>
      <w:r w:rsidRPr="00E5305B">
        <w:rPr>
          <w:rFonts w:ascii="Arial" w:hAnsi="Arial" w:cs="Arial"/>
          <w:sz w:val="24"/>
        </w:rPr>
        <w:t xml:space="preserve">Статья 10. Особенности рассмотрения на публичных слушаниях проекта стратегии социально-экономического развития муниципального образования </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Федеральным законом от 6 октября 2003 года N 131-ФЗ «Об общих принципах организации местного самоуправления в Российской Федерации», Федеральным законом от 28 июня 2014 года N 172-ФЗ «О стратегическом планировании в Российской Федерации» .</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bCs w:val="0"/>
          <w:sz w:val="24"/>
        </w:rPr>
      </w:pPr>
      <w:r w:rsidRPr="00E5305B">
        <w:rPr>
          <w:rFonts w:ascii="Arial" w:hAnsi="Arial" w:cs="Arial"/>
          <w:sz w:val="24"/>
        </w:rPr>
        <w:t xml:space="preserve">Статья 11. Особенности рассмотрения на публичных слушаниях вопроса о преобразовании муниципального образования </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1. Публичные слушания по вопросу о преобразовании муниципального образования проводятся в случаях, предусмотренных статьей 13 Федерального закона от 6 октября 2003 года N 131-ФЗ «Об общих принципах организации местного самоуправления в Российской Федерации», за исключением части 5 статьи 13</w:t>
      </w:r>
      <w:r w:rsidRPr="00E5305B">
        <w:rPr>
          <w:rFonts w:ascii="Arial" w:hAnsi="Arial" w:cs="Arial"/>
          <w:color w:val="0000FF"/>
          <w:sz w:val="24"/>
        </w:rPr>
        <w:t xml:space="preserve"> </w:t>
      </w:r>
      <w:r w:rsidRPr="00E5305B">
        <w:rPr>
          <w:rFonts w:ascii="Arial" w:hAnsi="Arial" w:cs="Arial"/>
          <w:sz w:val="24"/>
        </w:rPr>
        <w:t>указанного Федерального закона.</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Уполномоченным органом по проведению публичных слушаний по вопросу о преобразовании муниципального образования является оргкомитет.</w:t>
      </w:r>
    </w:p>
    <w:p w:rsidR="00C8600D" w:rsidRPr="00E5305B" w:rsidRDefault="00C8600D" w:rsidP="00C8600D">
      <w:pPr>
        <w:widowControl w:val="0"/>
        <w:adjustRightInd w:val="0"/>
        <w:jc w:val="both"/>
        <w:rPr>
          <w:rFonts w:ascii="Arial" w:hAnsi="Arial" w:cs="Arial"/>
          <w:bCs w:val="0"/>
          <w:color w:val="2B4279"/>
          <w:sz w:val="24"/>
        </w:rPr>
      </w:pPr>
    </w:p>
    <w:p w:rsidR="00C8600D" w:rsidRPr="00E5305B" w:rsidRDefault="00C8600D" w:rsidP="00C8600D">
      <w:pPr>
        <w:widowControl w:val="0"/>
        <w:adjustRightInd w:val="0"/>
        <w:ind w:firstLine="708"/>
        <w:jc w:val="both"/>
        <w:rPr>
          <w:rFonts w:ascii="Arial" w:hAnsi="Arial" w:cs="Arial"/>
          <w:bCs w:val="0"/>
          <w:sz w:val="24"/>
        </w:rPr>
      </w:pPr>
      <w:r w:rsidRPr="00E5305B">
        <w:rPr>
          <w:rFonts w:ascii="Arial" w:hAnsi="Arial" w:cs="Arial"/>
          <w:sz w:val="24"/>
        </w:rPr>
        <w:t xml:space="preserve">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 </w:t>
      </w:r>
    </w:p>
    <w:p w:rsidR="00C8600D" w:rsidRPr="00E5305B" w:rsidRDefault="00C8600D" w:rsidP="00C8600D">
      <w:pPr>
        <w:widowControl w:val="0"/>
        <w:adjustRightInd w:val="0"/>
        <w:ind w:firstLine="568"/>
        <w:jc w:val="both"/>
        <w:rPr>
          <w:rFonts w:ascii="Arial" w:hAnsi="Arial" w:cs="Arial"/>
          <w:sz w:val="24"/>
        </w:rPr>
      </w:pPr>
      <w:r w:rsidRPr="00E5305B">
        <w:rPr>
          <w:rFonts w:ascii="Arial" w:hAnsi="Arial" w:cs="Arial"/>
          <w:sz w:val="24"/>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w:t>
      </w:r>
      <w:r w:rsidRPr="00E5305B">
        <w:rPr>
          <w:rFonts w:ascii="Arial" w:hAnsi="Arial" w:cs="Arial"/>
          <w:sz w:val="24"/>
        </w:rPr>
        <w:lastRenderedPageBreak/>
        <w:t xml:space="preserve">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установленных </w:t>
      </w:r>
      <w:hyperlink r:id="rId16" w:tooltip="’’Градостроительный кодекс Российской Федерации (с изменениями на 3 августа 2018 года) (редакция, действующая с 1 января 2019 года)’’&#10;Кодекс РФ от 29.12.2004 N 190-ФЗ&#10;Статус: действующая редакция (действ. с 01.01.2019)" w:history="1">
        <w:r w:rsidRPr="00E5305B">
          <w:rPr>
            <w:rFonts w:ascii="Arial" w:hAnsi="Arial" w:cs="Arial"/>
            <w:sz w:val="24"/>
          </w:rPr>
          <w:t xml:space="preserve">Градостроительным кодексом Российской Федерации </w:t>
        </w:r>
      </w:hyperlink>
      <w:r w:rsidRPr="00E5305B">
        <w:rPr>
          <w:rFonts w:ascii="Arial" w:hAnsi="Arial" w:cs="Arial"/>
          <w:sz w:val="24"/>
        </w:rPr>
        <w:t>.</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Особенности организации и проведения общественных обсуждений, публичных слушаний по проектам генеральных планов поселений приведены в статье 28 Градостроительного кодекса Российской Федерации.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Поселения и (или) нормативным правовым актом Совета Поселения и не может быть менее одного месяца и более трех месяцев.</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Руководитель исполнительного комитета с учетом заключения о результатах общественных обсуждений или публичных слушаний принимает решение:</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о согласии с проектом генерального плана и направлении его в Совет Поселения;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об отклонении проекта генерального плана и о направлении его на доработку.</w:t>
      </w:r>
    </w:p>
    <w:p w:rsidR="00C8600D" w:rsidRPr="00E5305B" w:rsidRDefault="00C8600D" w:rsidP="00C8600D">
      <w:pPr>
        <w:widowControl w:val="0"/>
        <w:adjustRightInd w:val="0"/>
        <w:rPr>
          <w:rFonts w:ascii="Arial" w:hAnsi="Arial" w:cs="Arial"/>
          <w:bCs w:val="0"/>
          <w:color w:val="2B4279"/>
          <w:sz w:val="24"/>
        </w:rPr>
      </w:pPr>
    </w:p>
    <w:p w:rsidR="00C8600D" w:rsidRPr="00E5305B" w:rsidRDefault="00C8600D" w:rsidP="00C8600D">
      <w:pPr>
        <w:widowControl w:val="0"/>
        <w:adjustRightInd w:val="0"/>
        <w:ind w:firstLine="708"/>
        <w:jc w:val="both"/>
        <w:rPr>
          <w:rFonts w:ascii="Arial" w:hAnsi="Arial" w:cs="Arial"/>
          <w:bCs w:val="0"/>
          <w:sz w:val="24"/>
        </w:rPr>
      </w:pPr>
      <w:r w:rsidRPr="00E5305B">
        <w:rPr>
          <w:rFonts w:ascii="Arial" w:hAnsi="Arial" w:cs="Arial"/>
          <w:sz w:val="24"/>
        </w:rPr>
        <w:t xml:space="preserve">Статья 13. Особенности проведения публичных слушаний по установлению публичных сервитутов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1. Правом на участие в публичных слушаниях по установлению публичных сервитутов обладает каждый гражданин, постоянно или преимущественно проживающий в Поселении, на территории которого предусматривается установление публичного сервитута, достигший на день проведения слушаний возраста 18 лет.</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Участие граждан в публичных слушаниях осуществляется на добровольной основе.</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Участниками публичных слушаний могут быть общественные объединения, некоммерческие и коммерческие организации всех форм собственности, расположенные на территории Поселения.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2. Публичные слушания проводятся по инициативе уполномоченного органа или физических и юридических лиц, указанных в пункте 1 статьи 13.</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Уполномоченным органом по проведению публичных слушаний является оргкомитет.</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3.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Поселения.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Перед открытием общественных слушаний проводится обязательная регистрация их участников с указанием для: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юридического лица - полного наименования, данных государственной регистра</w:t>
      </w:r>
      <w:r w:rsidRPr="00E5305B">
        <w:rPr>
          <w:rFonts w:ascii="Arial" w:hAnsi="Arial" w:cs="Arial"/>
          <w:sz w:val="24"/>
        </w:rPr>
        <w:lastRenderedPageBreak/>
        <w:t>ции юридического лица;</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физического лица - фамилии, имени, отчества, года рождения, адреса места жительства.</w:t>
      </w:r>
    </w:p>
    <w:p w:rsidR="00C8600D" w:rsidRPr="00E5305B" w:rsidRDefault="00C8600D" w:rsidP="00C8600D">
      <w:pPr>
        <w:widowControl w:val="0"/>
        <w:adjustRightInd w:val="0"/>
        <w:ind w:firstLine="568"/>
        <w:jc w:val="both"/>
        <w:rPr>
          <w:rFonts w:ascii="Arial" w:hAnsi="Arial" w:cs="Arial"/>
          <w:sz w:val="24"/>
        </w:rPr>
      </w:pP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4. Результат публичных слушаний оформляется протоколом, в котором указываются дата и место их проведения, количество участников и присутствующих, фамилия, имя, отчество председателя, секретаря публичных слушаний, содержание выступлений, результаты голосования и принятые решения.</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Протокол составляется в двух экземплярах и подписывается председателем и секретарем публичных слушаний. К протоколу прикладывается список участников публичных слушаний.</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5. Результаты публичных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сервитута.</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Срок хранения протоколов публичных слушаний по установлению публичных сервитутов - три года. Ответственным за хранение протоколов публичных слушаний по установлению публичных сервитутов является руководитель уполномоченного органа.</w:t>
      </w:r>
    </w:p>
    <w:p w:rsidR="00C8600D" w:rsidRPr="00E5305B" w:rsidRDefault="00C8600D" w:rsidP="00C8600D">
      <w:pPr>
        <w:widowControl w:val="0"/>
        <w:adjustRightInd w:val="0"/>
        <w:ind w:firstLine="708"/>
        <w:jc w:val="both"/>
        <w:rPr>
          <w:rFonts w:ascii="Arial" w:hAnsi="Arial" w:cs="Arial"/>
          <w:bCs w:val="0"/>
          <w:color w:val="2B4279"/>
          <w:sz w:val="24"/>
        </w:rPr>
      </w:pPr>
      <w:r w:rsidRPr="00E5305B">
        <w:rPr>
          <w:rFonts w:ascii="Arial" w:hAnsi="Arial" w:cs="Arial"/>
          <w:sz w:val="24"/>
        </w:rPr>
        <w:t xml:space="preserve">Статья 14. Особенности рассмотрения на публичных слушаниях проекта схемы теплоснабжения </w:t>
      </w:r>
    </w:p>
    <w:p w:rsidR="00C8600D" w:rsidRPr="00E5305B" w:rsidRDefault="00C8600D" w:rsidP="00C8600D">
      <w:pPr>
        <w:widowControl w:val="0"/>
        <w:adjustRightInd w:val="0"/>
        <w:ind w:firstLine="708"/>
        <w:jc w:val="both"/>
        <w:rPr>
          <w:rFonts w:ascii="Arial" w:hAnsi="Arial" w:cs="Arial"/>
          <w:sz w:val="24"/>
        </w:rPr>
      </w:pPr>
      <w:r w:rsidRPr="00E5305B">
        <w:rPr>
          <w:rFonts w:ascii="Arial" w:hAnsi="Arial" w:cs="Arial"/>
          <w:sz w:val="24"/>
        </w:rPr>
        <w:t>Публичные слушания по проекту схемы теплоснабжения проводятся с учетом особенностей, предусмотренных постановлением Правительства Российской Федерации от 22 февраля 2012 г. №154 «О требованиях к схемам теплоснабжения, порядку их разработки и утверждения».</w:t>
      </w:r>
    </w:p>
    <w:p w:rsidR="00C8600D" w:rsidRPr="00E5305B" w:rsidRDefault="00E5305B" w:rsidP="00C8600D">
      <w:pPr>
        <w:adjustRightInd w:val="0"/>
        <w:ind w:firstLine="567"/>
        <w:jc w:val="both"/>
        <w:rPr>
          <w:rFonts w:ascii="Arial" w:hAnsi="Arial" w:cs="Arial"/>
          <w:sz w:val="24"/>
        </w:rPr>
      </w:pPr>
      <w:r>
        <w:rPr>
          <w:rFonts w:ascii="Arial" w:hAnsi="Arial" w:cs="Arial"/>
          <w:sz w:val="24"/>
        </w:rPr>
        <w:br w:type="page"/>
      </w:r>
    </w:p>
    <w:p w:rsidR="00C8600D" w:rsidRPr="00E5305B" w:rsidRDefault="00C8600D" w:rsidP="00E478F2">
      <w:pPr>
        <w:widowControl w:val="0"/>
        <w:adjustRightInd w:val="0"/>
        <w:ind w:right="-1"/>
        <w:jc w:val="both"/>
        <w:rPr>
          <w:rFonts w:ascii="Arial" w:hAnsi="Arial" w:cs="Arial"/>
          <w:sz w:val="24"/>
          <w:lang w:val="tt-RU"/>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right"/>
        <w:outlineLvl w:val="1"/>
        <w:rPr>
          <w:rFonts w:ascii="Arial" w:hAnsi="Arial" w:cs="Arial"/>
          <w:sz w:val="24"/>
        </w:rPr>
      </w:pPr>
      <w:r w:rsidRPr="00E5305B">
        <w:rPr>
          <w:rFonts w:ascii="Arial" w:hAnsi="Arial" w:cs="Arial"/>
          <w:sz w:val="24"/>
        </w:rPr>
        <w:t>Приложение № 1</w:t>
      </w:r>
    </w:p>
    <w:p w:rsidR="00820AD5" w:rsidRPr="00E5305B" w:rsidRDefault="008C7C67" w:rsidP="00C8600D">
      <w:pPr>
        <w:widowControl w:val="0"/>
        <w:adjustRightInd w:val="0"/>
        <w:ind w:right="-1" w:firstLine="363"/>
        <w:jc w:val="right"/>
        <w:rPr>
          <w:rFonts w:ascii="Arial" w:hAnsi="Arial" w:cs="Arial"/>
          <w:sz w:val="24"/>
        </w:rPr>
      </w:pPr>
      <w:r w:rsidRPr="00E5305B">
        <w:rPr>
          <w:rFonts w:ascii="Arial" w:hAnsi="Arial" w:cs="Arial"/>
          <w:sz w:val="24"/>
        </w:rPr>
        <w:t xml:space="preserve">к Положению о порядке организации и проведения публичных </w:t>
      </w:r>
    </w:p>
    <w:p w:rsidR="00820AD5" w:rsidRPr="00E5305B" w:rsidRDefault="008C7C67" w:rsidP="00C8600D">
      <w:pPr>
        <w:widowControl w:val="0"/>
        <w:adjustRightInd w:val="0"/>
        <w:ind w:right="-1" w:firstLine="363"/>
        <w:jc w:val="right"/>
        <w:rPr>
          <w:rFonts w:ascii="Arial" w:hAnsi="Arial" w:cs="Arial"/>
          <w:sz w:val="24"/>
        </w:rPr>
      </w:pPr>
      <w:r w:rsidRPr="00E5305B">
        <w:rPr>
          <w:rFonts w:ascii="Arial" w:hAnsi="Arial" w:cs="Arial"/>
          <w:sz w:val="24"/>
        </w:rPr>
        <w:t xml:space="preserve">слушаний в муниципальном образовании </w:t>
      </w:r>
      <w:r w:rsidR="00E478F2" w:rsidRPr="00E5305B">
        <w:rPr>
          <w:rFonts w:ascii="Arial" w:hAnsi="Arial" w:cs="Arial"/>
          <w:sz w:val="24"/>
          <w:lang w:val="tt-RU"/>
        </w:rPr>
        <w:t xml:space="preserve"> Каркаусское </w:t>
      </w:r>
      <w:r w:rsidR="00820AD5" w:rsidRPr="00E5305B">
        <w:rPr>
          <w:rFonts w:ascii="Arial" w:hAnsi="Arial" w:cs="Arial"/>
          <w:sz w:val="24"/>
        </w:rPr>
        <w:t xml:space="preserve"> сельское поселение </w:t>
      </w:r>
    </w:p>
    <w:p w:rsidR="008C7C67" w:rsidRPr="00E5305B" w:rsidRDefault="008C7C67" w:rsidP="00C8600D">
      <w:pPr>
        <w:widowControl w:val="0"/>
        <w:adjustRightInd w:val="0"/>
        <w:ind w:right="-1" w:firstLine="363"/>
        <w:jc w:val="right"/>
        <w:rPr>
          <w:rFonts w:ascii="Arial" w:hAnsi="Arial" w:cs="Arial"/>
          <w:sz w:val="24"/>
        </w:rPr>
      </w:pPr>
      <w:r w:rsidRPr="00E5305B">
        <w:rPr>
          <w:rFonts w:ascii="Arial" w:hAnsi="Arial" w:cs="Arial"/>
          <w:sz w:val="24"/>
        </w:rPr>
        <w:t>Кукморск</w:t>
      </w:r>
      <w:r w:rsidR="00820AD5" w:rsidRPr="00E5305B">
        <w:rPr>
          <w:rFonts w:ascii="Arial" w:hAnsi="Arial" w:cs="Arial"/>
          <w:sz w:val="24"/>
        </w:rPr>
        <w:t>ого</w:t>
      </w:r>
      <w:r w:rsidRPr="00E5305B">
        <w:rPr>
          <w:rFonts w:ascii="Arial" w:hAnsi="Arial" w:cs="Arial"/>
          <w:sz w:val="24"/>
        </w:rPr>
        <w:t xml:space="preserve"> муниципальн</w:t>
      </w:r>
      <w:r w:rsidR="00820AD5" w:rsidRPr="00E5305B">
        <w:rPr>
          <w:rFonts w:ascii="Arial" w:hAnsi="Arial" w:cs="Arial"/>
          <w:sz w:val="24"/>
        </w:rPr>
        <w:t>ого</w:t>
      </w:r>
      <w:r w:rsidRPr="00E5305B">
        <w:rPr>
          <w:rFonts w:ascii="Arial" w:hAnsi="Arial" w:cs="Arial"/>
          <w:sz w:val="24"/>
        </w:rPr>
        <w:t xml:space="preserve"> район</w:t>
      </w:r>
      <w:r w:rsidR="00820AD5" w:rsidRPr="00E5305B">
        <w:rPr>
          <w:rFonts w:ascii="Arial" w:hAnsi="Arial" w:cs="Arial"/>
          <w:sz w:val="24"/>
        </w:rPr>
        <w:t>а Республики Татарстан</w:t>
      </w:r>
    </w:p>
    <w:p w:rsidR="008C7C67" w:rsidRPr="00E5305B" w:rsidRDefault="008C7C67" w:rsidP="00C8600D">
      <w:pPr>
        <w:widowControl w:val="0"/>
        <w:adjustRightInd w:val="0"/>
        <w:ind w:right="-1" w:firstLine="363"/>
        <w:jc w:val="right"/>
        <w:rPr>
          <w:rFonts w:ascii="Arial" w:hAnsi="Arial" w:cs="Arial"/>
          <w:sz w:val="24"/>
        </w:rPr>
      </w:pPr>
    </w:p>
    <w:p w:rsidR="008C7C67" w:rsidRPr="00E5305B" w:rsidRDefault="008C7C67" w:rsidP="00C8600D">
      <w:pPr>
        <w:widowControl w:val="0"/>
        <w:adjustRightInd w:val="0"/>
        <w:ind w:right="-1" w:firstLine="363"/>
        <w:jc w:val="right"/>
        <w:rPr>
          <w:rFonts w:ascii="Arial" w:hAnsi="Arial" w:cs="Arial"/>
          <w:sz w:val="24"/>
        </w:rPr>
      </w:pPr>
      <w:r w:rsidRPr="00E5305B">
        <w:rPr>
          <w:rFonts w:ascii="Arial" w:hAnsi="Arial" w:cs="Arial"/>
          <w:sz w:val="24"/>
        </w:rPr>
        <w:t>Совет муниципального образования</w:t>
      </w:r>
    </w:p>
    <w:p w:rsidR="008C7C67" w:rsidRPr="00E5305B" w:rsidRDefault="00566AF7" w:rsidP="00C8600D">
      <w:pPr>
        <w:widowControl w:val="0"/>
        <w:adjustRightInd w:val="0"/>
        <w:ind w:right="-1" w:firstLine="363"/>
        <w:jc w:val="right"/>
        <w:rPr>
          <w:rFonts w:ascii="Arial" w:hAnsi="Arial" w:cs="Arial"/>
          <w:sz w:val="24"/>
          <w:lang w:val="tt-RU"/>
        </w:rPr>
      </w:pPr>
      <w:r w:rsidRPr="00E5305B">
        <w:rPr>
          <w:rFonts w:ascii="Arial" w:hAnsi="Arial" w:cs="Arial"/>
          <w:sz w:val="24"/>
          <w:lang w:val="tt-RU"/>
        </w:rPr>
        <w:t>___________________________</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rPr>
          <w:rFonts w:ascii="Arial" w:hAnsi="Arial" w:cs="Arial"/>
          <w:b/>
          <w:sz w:val="24"/>
        </w:rPr>
      </w:pPr>
      <w:bookmarkStart w:id="2" w:name="Par230"/>
      <w:bookmarkEnd w:id="2"/>
    </w:p>
    <w:p w:rsidR="008C7C67" w:rsidRPr="00CF743B" w:rsidRDefault="008C7C67" w:rsidP="00C8600D">
      <w:pPr>
        <w:widowControl w:val="0"/>
        <w:adjustRightInd w:val="0"/>
        <w:ind w:right="-1" w:firstLine="363"/>
        <w:rPr>
          <w:rFonts w:ascii="Arial" w:hAnsi="Arial" w:cs="Arial"/>
          <w:bCs w:val="0"/>
          <w:sz w:val="24"/>
        </w:rPr>
      </w:pPr>
      <w:r w:rsidRPr="00CF743B">
        <w:rPr>
          <w:rFonts w:ascii="Arial" w:hAnsi="Arial" w:cs="Arial"/>
          <w:sz w:val="24"/>
        </w:rPr>
        <w:t>ЗАЯВЛЕНИЕ</w:t>
      </w:r>
    </w:p>
    <w:p w:rsidR="008C7C67" w:rsidRPr="00CF743B" w:rsidRDefault="008C7C67" w:rsidP="00C8600D">
      <w:pPr>
        <w:widowControl w:val="0"/>
        <w:adjustRightInd w:val="0"/>
        <w:ind w:right="-1" w:firstLine="363"/>
        <w:rPr>
          <w:rFonts w:ascii="Arial" w:hAnsi="Arial" w:cs="Arial"/>
          <w:bCs w:val="0"/>
          <w:sz w:val="24"/>
        </w:rPr>
      </w:pPr>
      <w:r w:rsidRPr="00CF743B">
        <w:rPr>
          <w:rFonts w:ascii="Arial" w:hAnsi="Arial" w:cs="Arial"/>
          <w:sz w:val="24"/>
        </w:rPr>
        <w:t>О НАЗНАЧЕНИИ ПУБЛИЧНЫХ СЛУШАНИЙ</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_______________________________________________ публичные слушания по вопросу:</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Обоснование необходимости проведения публичных слушаний:</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Приложение (указываются фактически представляемые документы):</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1) проект муниципального правового акта (в случае внесения);</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2) пояснительная записка;</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4) список инициативной группы граждан;</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5) протокол собрания, на котором было принято решение о создании</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инициативной группы граждан;</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6) сопроводительное письмо.</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Уполномоченный представитель</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инициативной группы граждан     ______________     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w:t>
      </w:r>
      <w:r w:rsidR="00BC765E" w:rsidRPr="00E5305B">
        <w:rPr>
          <w:rFonts w:ascii="Arial" w:hAnsi="Arial" w:cs="Arial"/>
          <w:sz w:val="24"/>
          <w:szCs w:val="24"/>
        </w:rPr>
        <w:t xml:space="preserve">                                      </w:t>
      </w:r>
      <w:r w:rsidRPr="00E5305B">
        <w:rPr>
          <w:rFonts w:ascii="Arial" w:hAnsi="Arial" w:cs="Arial"/>
          <w:sz w:val="24"/>
          <w:szCs w:val="24"/>
        </w:rPr>
        <w:t xml:space="preserve">            (подпись)         </w:t>
      </w:r>
      <w:r w:rsidR="00BC765E" w:rsidRPr="00E5305B">
        <w:rPr>
          <w:rFonts w:ascii="Arial" w:hAnsi="Arial" w:cs="Arial"/>
          <w:sz w:val="24"/>
          <w:szCs w:val="24"/>
        </w:rPr>
        <w:t xml:space="preserve">     </w:t>
      </w:r>
      <w:r w:rsidRPr="00E5305B">
        <w:rPr>
          <w:rFonts w:ascii="Arial" w:hAnsi="Arial" w:cs="Arial"/>
          <w:sz w:val="24"/>
          <w:szCs w:val="24"/>
        </w:rPr>
        <w:t xml:space="preserve">      (Ф.И.О.)</w:t>
      </w:r>
    </w:p>
    <w:p w:rsidR="008C7C67" w:rsidRPr="00E5305B" w:rsidRDefault="00BC765E" w:rsidP="00C8600D">
      <w:pPr>
        <w:widowControl w:val="0"/>
        <w:adjustRightInd w:val="0"/>
        <w:ind w:right="-1" w:firstLine="363"/>
        <w:jc w:val="both"/>
        <w:rPr>
          <w:rFonts w:ascii="Arial" w:hAnsi="Arial" w:cs="Arial"/>
          <w:sz w:val="24"/>
        </w:rPr>
      </w:pPr>
      <w:r w:rsidRPr="00E5305B">
        <w:rPr>
          <w:rFonts w:ascii="Arial" w:hAnsi="Arial" w:cs="Arial"/>
          <w:sz w:val="24"/>
        </w:rPr>
        <w:t xml:space="preserve">             </w:t>
      </w:r>
    </w:p>
    <w:p w:rsidR="008C7C67" w:rsidRPr="00E5305B" w:rsidRDefault="008C7C67" w:rsidP="00C8600D">
      <w:pPr>
        <w:widowControl w:val="0"/>
        <w:adjustRightInd w:val="0"/>
        <w:ind w:right="-1" w:firstLine="363"/>
        <w:rPr>
          <w:rFonts w:ascii="Arial" w:hAnsi="Arial" w:cs="Arial"/>
          <w:sz w:val="24"/>
        </w:rPr>
      </w:pPr>
      <w:r w:rsidRPr="00E5305B">
        <w:rPr>
          <w:rFonts w:ascii="Arial" w:hAnsi="Arial" w:cs="Arial"/>
          <w:sz w:val="24"/>
        </w:rPr>
        <w:t xml:space="preserve">Секретарь </w:t>
      </w:r>
    </w:p>
    <w:p w:rsidR="008C7C67" w:rsidRPr="00E5305B" w:rsidRDefault="008C7C67" w:rsidP="00C8600D">
      <w:pPr>
        <w:widowControl w:val="0"/>
        <w:adjustRightInd w:val="0"/>
        <w:ind w:right="-1" w:firstLine="363"/>
        <w:rPr>
          <w:rFonts w:ascii="Arial" w:hAnsi="Arial" w:cs="Arial"/>
          <w:sz w:val="24"/>
        </w:rPr>
      </w:pPr>
      <w:r w:rsidRPr="00E5305B">
        <w:rPr>
          <w:rFonts w:ascii="Arial" w:hAnsi="Arial" w:cs="Arial"/>
          <w:sz w:val="24"/>
        </w:rPr>
        <w:t>инициативной группы граждан    ____________      ______________</w:t>
      </w:r>
    </w:p>
    <w:p w:rsidR="008C7C67" w:rsidRPr="00E5305B" w:rsidRDefault="008C7C67" w:rsidP="00C8600D">
      <w:pPr>
        <w:widowControl w:val="0"/>
        <w:adjustRightInd w:val="0"/>
        <w:ind w:right="-1" w:firstLine="363"/>
        <w:rPr>
          <w:rFonts w:ascii="Arial" w:hAnsi="Arial" w:cs="Arial"/>
          <w:sz w:val="24"/>
        </w:rPr>
      </w:pPr>
      <w:r w:rsidRPr="00E5305B">
        <w:rPr>
          <w:rFonts w:ascii="Arial" w:hAnsi="Arial" w:cs="Arial"/>
          <w:sz w:val="24"/>
        </w:rPr>
        <w:t xml:space="preserve">                                                        (подпись)               (Ф.И.О.)</w:t>
      </w:r>
    </w:p>
    <w:p w:rsidR="008C7C67" w:rsidRPr="00E5305B" w:rsidRDefault="008C7C67" w:rsidP="00C8600D">
      <w:pPr>
        <w:widowControl w:val="0"/>
        <w:adjustRightInd w:val="0"/>
        <w:ind w:right="-1" w:firstLine="363"/>
        <w:jc w:val="both"/>
        <w:outlineLvl w:val="1"/>
        <w:rPr>
          <w:rFonts w:ascii="Arial" w:hAnsi="Arial" w:cs="Arial"/>
          <w:sz w:val="24"/>
        </w:rPr>
      </w:pPr>
    </w:p>
    <w:p w:rsidR="008C7C67" w:rsidRPr="00E5305B" w:rsidRDefault="008C7C67" w:rsidP="00C8600D">
      <w:pPr>
        <w:widowControl w:val="0"/>
        <w:adjustRightInd w:val="0"/>
        <w:ind w:right="-1" w:firstLine="363"/>
        <w:jc w:val="both"/>
        <w:outlineLvl w:val="1"/>
        <w:rPr>
          <w:rFonts w:ascii="Arial" w:hAnsi="Arial" w:cs="Arial"/>
          <w:sz w:val="24"/>
        </w:rPr>
      </w:pPr>
    </w:p>
    <w:p w:rsidR="008C7C67" w:rsidRPr="00E5305B" w:rsidRDefault="008C7C67" w:rsidP="00C8600D">
      <w:pPr>
        <w:widowControl w:val="0"/>
        <w:adjustRightInd w:val="0"/>
        <w:ind w:right="-1" w:firstLine="363"/>
        <w:jc w:val="both"/>
        <w:outlineLvl w:val="1"/>
        <w:rPr>
          <w:rFonts w:ascii="Arial" w:hAnsi="Arial" w:cs="Arial"/>
          <w:sz w:val="24"/>
        </w:rPr>
      </w:pPr>
    </w:p>
    <w:p w:rsidR="008C7C67" w:rsidRPr="00E5305B" w:rsidRDefault="008C7C67" w:rsidP="00C8600D">
      <w:pPr>
        <w:widowControl w:val="0"/>
        <w:adjustRightInd w:val="0"/>
        <w:ind w:right="-1" w:firstLine="363"/>
        <w:jc w:val="both"/>
        <w:outlineLvl w:val="1"/>
        <w:rPr>
          <w:rFonts w:ascii="Arial" w:hAnsi="Arial" w:cs="Arial"/>
          <w:sz w:val="24"/>
        </w:rPr>
      </w:pPr>
    </w:p>
    <w:p w:rsidR="008C7C67" w:rsidRPr="00E5305B" w:rsidRDefault="008C7C67" w:rsidP="00C8600D">
      <w:pPr>
        <w:widowControl w:val="0"/>
        <w:adjustRightInd w:val="0"/>
        <w:ind w:right="-1" w:firstLine="363"/>
        <w:jc w:val="both"/>
        <w:outlineLvl w:val="1"/>
        <w:rPr>
          <w:rFonts w:ascii="Arial" w:hAnsi="Arial" w:cs="Arial"/>
          <w:sz w:val="24"/>
        </w:rPr>
      </w:pPr>
    </w:p>
    <w:p w:rsidR="008C7C67" w:rsidRPr="00E5305B" w:rsidRDefault="00566AF7" w:rsidP="00E5305B">
      <w:pPr>
        <w:widowControl w:val="0"/>
        <w:adjustRightInd w:val="0"/>
        <w:ind w:right="-1"/>
        <w:jc w:val="both"/>
        <w:outlineLvl w:val="1"/>
        <w:rPr>
          <w:rFonts w:ascii="Arial" w:hAnsi="Arial" w:cs="Arial"/>
          <w:sz w:val="24"/>
        </w:rPr>
      </w:pPr>
      <w:r w:rsidRPr="00E5305B">
        <w:rPr>
          <w:rFonts w:ascii="Arial" w:hAnsi="Arial" w:cs="Arial"/>
          <w:sz w:val="24"/>
        </w:rPr>
        <w:br w:type="page"/>
      </w:r>
    </w:p>
    <w:p w:rsidR="00820AD5" w:rsidRPr="00E5305B" w:rsidRDefault="00820AD5" w:rsidP="00C8600D">
      <w:pPr>
        <w:widowControl w:val="0"/>
        <w:adjustRightInd w:val="0"/>
        <w:ind w:right="-1" w:firstLine="363"/>
        <w:jc w:val="right"/>
        <w:outlineLvl w:val="1"/>
        <w:rPr>
          <w:rFonts w:ascii="Arial" w:hAnsi="Arial" w:cs="Arial"/>
          <w:sz w:val="24"/>
        </w:rPr>
      </w:pPr>
      <w:r w:rsidRPr="00E5305B">
        <w:rPr>
          <w:rFonts w:ascii="Arial" w:hAnsi="Arial" w:cs="Arial"/>
          <w:sz w:val="24"/>
        </w:rPr>
        <w:lastRenderedPageBreak/>
        <w:t>Приложение № 2</w:t>
      </w:r>
    </w:p>
    <w:p w:rsidR="00820AD5" w:rsidRPr="00E5305B" w:rsidRDefault="00820AD5" w:rsidP="00C8600D">
      <w:pPr>
        <w:widowControl w:val="0"/>
        <w:adjustRightInd w:val="0"/>
        <w:ind w:right="-1" w:firstLine="363"/>
        <w:jc w:val="right"/>
        <w:rPr>
          <w:rFonts w:ascii="Arial" w:hAnsi="Arial" w:cs="Arial"/>
          <w:sz w:val="24"/>
        </w:rPr>
      </w:pPr>
      <w:r w:rsidRPr="00E5305B">
        <w:rPr>
          <w:rFonts w:ascii="Arial" w:hAnsi="Arial" w:cs="Arial"/>
          <w:sz w:val="24"/>
        </w:rPr>
        <w:t xml:space="preserve">к Положению о порядке организации и проведения публичных </w:t>
      </w:r>
    </w:p>
    <w:p w:rsidR="00820AD5" w:rsidRPr="00E5305B" w:rsidRDefault="00820AD5" w:rsidP="00C8600D">
      <w:pPr>
        <w:widowControl w:val="0"/>
        <w:adjustRightInd w:val="0"/>
        <w:ind w:right="-1" w:firstLine="363"/>
        <w:jc w:val="right"/>
        <w:rPr>
          <w:rFonts w:ascii="Arial" w:hAnsi="Arial" w:cs="Arial"/>
          <w:sz w:val="24"/>
        </w:rPr>
      </w:pPr>
      <w:r w:rsidRPr="00E5305B">
        <w:rPr>
          <w:rFonts w:ascii="Arial" w:hAnsi="Arial" w:cs="Arial"/>
          <w:sz w:val="24"/>
        </w:rPr>
        <w:t xml:space="preserve">слушаний в муниципальном образовании </w:t>
      </w:r>
      <w:r w:rsidR="00566AF7" w:rsidRPr="00E5305B">
        <w:rPr>
          <w:rFonts w:ascii="Arial" w:hAnsi="Arial" w:cs="Arial"/>
          <w:sz w:val="24"/>
        </w:rPr>
        <w:t xml:space="preserve"> Каркаусское </w:t>
      </w:r>
      <w:r w:rsidRPr="00E5305B">
        <w:rPr>
          <w:rFonts w:ascii="Arial" w:hAnsi="Arial" w:cs="Arial"/>
          <w:sz w:val="24"/>
        </w:rPr>
        <w:t xml:space="preserve"> сельское поселение </w:t>
      </w:r>
    </w:p>
    <w:p w:rsidR="00820AD5" w:rsidRPr="00E5305B" w:rsidRDefault="00820AD5" w:rsidP="00C8600D">
      <w:pPr>
        <w:widowControl w:val="0"/>
        <w:adjustRightInd w:val="0"/>
        <w:ind w:right="-1" w:firstLine="363"/>
        <w:jc w:val="right"/>
        <w:rPr>
          <w:rFonts w:ascii="Arial" w:hAnsi="Arial" w:cs="Arial"/>
          <w:sz w:val="24"/>
        </w:rPr>
      </w:pPr>
      <w:r w:rsidRPr="00E5305B">
        <w:rPr>
          <w:rFonts w:ascii="Arial" w:hAnsi="Arial" w:cs="Arial"/>
          <w:sz w:val="24"/>
        </w:rPr>
        <w:t>Кукморского муниципального района Республики Татарстан</w:t>
      </w:r>
    </w:p>
    <w:p w:rsidR="008C7C67" w:rsidRPr="00E5305B" w:rsidRDefault="008C7C67" w:rsidP="00C8600D">
      <w:pPr>
        <w:widowControl w:val="0"/>
        <w:adjustRightInd w:val="0"/>
        <w:ind w:right="-1" w:firstLine="363"/>
        <w:jc w:val="right"/>
        <w:rPr>
          <w:rFonts w:ascii="Arial" w:hAnsi="Arial" w:cs="Arial"/>
          <w:sz w:val="24"/>
        </w:rPr>
      </w:pPr>
    </w:p>
    <w:p w:rsidR="008C7C67" w:rsidRPr="00E5305B" w:rsidRDefault="008C7C67" w:rsidP="00C8600D">
      <w:pPr>
        <w:widowControl w:val="0"/>
        <w:adjustRightInd w:val="0"/>
        <w:ind w:right="-1" w:firstLine="363"/>
        <w:jc w:val="right"/>
        <w:rPr>
          <w:rFonts w:ascii="Arial" w:hAnsi="Arial" w:cs="Arial"/>
          <w:sz w:val="24"/>
        </w:rPr>
      </w:pPr>
      <w:r w:rsidRPr="00E5305B">
        <w:rPr>
          <w:rFonts w:ascii="Arial" w:hAnsi="Arial" w:cs="Arial"/>
          <w:sz w:val="24"/>
        </w:rPr>
        <w:t>Совет муниципального образования</w:t>
      </w:r>
    </w:p>
    <w:p w:rsidR="008C7C67" w:rsidRPr="00E5305B" w:rsidRDefault="008C7C67" w:rsidP="00C8600D">
      <w:pPr>
        <w:widowControl w:val="0"/>
        <w:adjustRightInd w:val="0"/>
        <w:ind w:right="-1" w:firstLine="363"/>
        <w:jc w:val="right"/>
        <w:rPr>
          <w:rFonts w:ascii="Arial" w:hAnsi="Arial" w:cs="Arial"/>
          <w:sz w:val="24"/>
        </w:rPr>
      </w:pPr>
      <w:r w:rsidRPr="00E5305B">
        <w:rPr>
          <w:rFonts w:ascii="Arial" w:hAnsi="Arial" w:cs="Arial"/>
          <w:sz w:val="24"/>
        </w:rPr>
        <w:t>_________________</w:t>
      </w:r>
    </w:p>
    <w:p w:rsidR="008C7C67" w:rsidRPr="00E5305B" w:rsidRDefault="008C7C67" w:rsidP="00C8600D">
      <w:pPr>
        <w:widowControl w:val="0"/>
        <w:adjustRightInd w:val="0"/>
        <w:ind w:right="-1" w:firstLine="363"/>
        <w:jc w:val="right"/>
        <w:rPr>
          <w:rFonts w:ascii="Arial" w:hAnsi="Arial" w:cs="Arial"/>
          <w:sz w:val="24"/>
        </w:rPr>
      </w:pPr>
    </w:p>
    <w:p w:rsidR="008C7C67" w:rsidRPr="00CF743B" w:rsidRDefault="008C7C67" w:rsidP="00C8600D">
      <w:pPr>
        <w:widowControl w:val="0"/>
        <w:adjustRightInd w:val="0"/>
        <w:ind w:right="-1" w:firstLine="363"/>
        <w:rPr>
          <w:rFonts w:ascii="Arial" w:hAnsi="Arial" w:cs="Arial"/>
          <w:sz w:val="24"/>
        </w:rPr>
      </w:pPr>
      <w:bookmarkStart w:id="3" w:name="Par275"/>
      <w:bookmarkEnd w:id="3"/>
    </w:p>
    <w:p w:rsidR="008C7C67" w:rsidRPr="00CF743B" w:rsidRDefault="008C7C67" w:rsidP="00C8600D">
      <w:pPr>
        <w:widowControl w:val="0"/>
        <w:adjustRightInd w:val="0"/>
        <w:ind w:right="-1" w:firstLine="363"/>
        <w:rPr>
          <w:rFonts w:ascii="Arial" w:hAnsi="Arial" w:cs="Arial"/>
          <w:bCs w:val="0"/>
          <w:sz w:val="24"/>
        </w:rPr>
      </w:pPr>
      <w:r w:rsidRPr="00CF743B">
        <w:rPr>
          <w:rFonts w:ascii="Arial" w:hAnsi="Arial" w:cs="Arial"/>
          <w:sz w:val="24"/>
        </w:rPr>
        <w:t>СПИСОК</w:t>
      </w:r>
    </w:p>
    <w:p w:rsidR="008C7C67" w:rsidRPr="00CF743B" w:rsidRDefault="008C7C67" w:rsidP="00C8600D">
      <w:pPr>
        <w:widowControl w:val="0"/>
        <w:adjustRightInd w:val="0"/>
        <w:ind w:right="-1" w:firstLine="363"/>
        <w:rPr>
          <w:rFonts w:ascii="Arial" w:hAnsi="Arial" w:cs="Arial"/>
          <w:bCs w:val="0"/>
          <w:sz w:val="24"/>
        </w:rPr>
      </w:pPr>
      <w:r w:rsidRPr="00CF743B">
        <w:rPr>
          <w:rFonts w:ascii="Arial" w:hAnsi="Arial" w:cs="Arial"/>
          <w:sz w:val="24"/>
        </w:rPr>
        <w:t>ЧЛЕНОВ ИНИЦИАТИВНОЙ ГРУППЫ</w:t>
      </w:r>
    </w:p>
    <w:p w:rsidR="008C7C67" w:rsidRPr="00E5305B" w:rsidRDefault="008C7C67" w:rsidP="00C8600D">
      <w:pPr>
        <w:widowControl w:val="0"/>
        <w:adjustRightInd w:val="0"/>
        <w:ind w:right="-1" w:firstLine="363"/>
        <w:jc w:val="both"/>
        <w:rPr>
          <w:rFonts w:ascii="Arial" w:hAnsi="Arial" w:cs="Arial"/>
          <w:sz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8C7C67" w:rsidRPr="00E5305B" w:rsidTr="00D048A8">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8C7C67" w:rsidRPr="00E5305B" w:rsidRDefault="008C7C67" w:rsidP="00BC765E">
            <w:pPr>
              <w:pStyle w:val="ConsPlusCell"/>
              <w:ind w:right="-1"/>
              <w:rPr>
                <w:rFonts w:ascii="Arial" w:hAnsi="Arial" w:cs="Arial"/>
              </w:rPr>
            </w:pPr>
            <w:r w:rsidRPr="00E5305B">
              <w:rPr>
                <w:rFonts w:ascii="Arial" w:hAnsi="Arial" w:cs="Arial"/>
              </w:rPr>
              <w:t>№</w:t>
            </w:r>
          </w:p>
          <w:p w:rsidR="008C7C67" w:rsidRPr="00E5305B" w:rsidRDefault="008C7C67" w:rsidP="00BC765E">
            <w:pPr>
              <w:pStyle w:val="ConsPlusCell"/>
              <w:ind w:right="-1"/>
              <w:rPr>
                <w:rFonts w:ascii="Arial" w:hAnsi="Arial" w:cs="Arial"/>
              </w:rPr>
            </w:pPr>
            <w:r w:rsidRPr="00E5305B">
              <w:rPr>
                <w:rFonts w:ascii="Arial" w:hAnsi="Arial" w:cs="Arial"/>
              </w:rPr>
              <w:t>п/п</w:t>
            </w:r>
          </w:p>
        </w:tc>
        <w:tc>
          <w:tcPr>
            <w:tcW w:w="3000" w:type="dxa"/>
            <w:tcBorders>
              <w:top w:val="single" w:sz="4" w:space="0" w:color="auto"/>
              <w:left w:val="single" w:sz="4" w:space="0" w:color="auto"/>
              <w:bottom w:val="single" w:sz="4" w:space="0" w:color="auto"/>
              <w:right w:val="single" w:sz="4" w:space="0" w:color="auto"/>
            </w:tcBorders>
          </w:tcPr>
          <w:p w:rsidR="008C7C67" w:rsidRPr="00E5305B" w:rsidRDefault="008C7C67" w:rsidP="00BC765E">
            <w:pPr>
              <w:pStyle w:val="ConsPlusCell"/>
              <w:ind w:right="-1"/>
              <w:rPr>
                <w:rFonts w:ascii="Arial" w:hAnsi="Arial" w:cs="Arial"/>
              </w:rPr>
            </w:pPr>
            <w:r w:rsidRPr="00E5305B">
              <w:rPr>
                <w:rFonts w:ascii="Arial" w:hAnsi="Arial" w:cs="Arial"/>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8C7C67" w:rsidRPr="00E5305B" w:rsidRDefault="008C7C67" w:rsidP="00BC765E">
            <w:pPr>
              <w:pStyle w:val="ConsPlusCell"/>
              <w:ind w:right="-1"/>
              <w:rPr>
                <w:rFonts w:ascii="Arial" w:hAnsi="Arial" w:cs="Arial"/>
              </w:rPr>
            </w:pPr>
            <w:r w:rsidRPr="00E5305B">
              <w:rPr>
                <w:rFonts w:ascii="Arial" w:hAnsi="Arial" w:cs="Arial"/>
              </w:rPr>
              <w:t>Адрес места</w:t>
            </w:r>
            <w:r w:rsidRPr="00E5305B">
              <w:rPr>
                <w:rFonts w:ascii="Arial" w:hAnsi="Arial" w:cs="Arial"/>
              </w:rPr>
              <w:br/>
              <w:t xml:space="preserve">жительства  </w:t>
            </w:r>
          </w:p>
        </w:tc>
        <w:tc>
          <w:tcPr>
            <w:tcW w:w="2551" w:type="dxa"/>
            <w:tcBorders>
              <w:top w:val="single" w:sz="4" w:space="0" w:color="auto"/>
              <w:left w:val="single" w:sz="4" w:space="0" w:color="auto"/>
              <w:bottom w:val="single" w:sz="4" w:space="0" w:color="auto"/>
              <w:right w:val="single" w:sz="4" w:space="0" w:color="auto"/>
            </w:tcBorders>
          </w:tcPr>
          <w:p w:rsidR="008C7C67" w:rsidRPr="00E5305B" w:rsidRDefault="008C7C67" w:rsidP="00BC765E">
            <w:pPr>
              <w:pStyle w:val="ConsPlusCell"/>
              <w:ind w:right="-1"/>
              <w:rPr>
                <w:rFonts w:ascii="Arial" w:hAnsi="Arial" w:cs="Arial"/>
              </w:rPr>
            </w:pPr>
            <w:r w:rsidRPr="00E5305B">
              <w:rPr>
                <w:rFonts w:ascii="Arial" w:hAnsi="Arial" w:cs="Arial"/>
              </w:rPr>
              <w:t>Паспортные данные серия,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Личная подпись</w:t>
            </w:r>
          </w:p>
        </w:tc>
      </w:tr>
      <w:tr w:rsidR="008C7C67" w:rsidRPr="00E5305B" w:rsidTr="00D048A8">
        <w:trPr>
          <w:tblCellSpacing w:w="5" w:type="nil"/>
        </w:trPr>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30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929"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70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D048A8">
        <w:trPr>
          <w:tblCellSpacing w:w="5" w:type="nil"/>
        </w:trPr>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30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929"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70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D048A8">
        <w:trPr>
          <w:tblCellSpacing w:w="5" w:type="nil"/>
        </w:trPr>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30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929"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70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D048A8">
        <w:trPr>
          <w:tblCellSpacing w:w="5" w:type="nil"/>
        </w:trPr>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30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929"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70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D048A8">
        <w:trPr>
          <w:tblCellSpacing w:w="5" w:type="nil"/>
        </w:trPr>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30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929"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70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bl>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Уполномоченный представитель</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инициативной группы граждан     ______________     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w:t>
      </w:r>
      <w:r w:rsidR="00BC765E" w:rsidRPr="00E5305B">
        <w:rPr>
          <w:rFonts w:ascii="Arial" w:hAnsi="Arial" w:cs="Arial"/>
          <w:sz w:val="24"/>
          <w:szCs w:val="24"/>
        </w:rPr>
        <w:t xml:space="preserve">                                          </w:t>
      </w:r>
      <w:r w:rsidRPr="00E5305B">
        <w:rPr>
          <w:rFonts w:ascii="Arial" w:hAnsi="Arial" w:cs="Arial"/>
          <w:sz w:val="24"/>
          <w:szCs w:val="24"/>
        </w:rPr>
        <w:t xml:space="preserve">                (подпись)      </w:t>
      </w:r>
      <w:r w:rsidR="00BC765E" w:rsidRPr="00E5305B">
        <w:rPr>
          <w:rFonts w:ascii="Arial" w:hAnsi="Arial" w:cs="Arial"/>
          <w:sz w:val="24"/>
          <w:szCs w:val="24"/>
        </w:rPr>
        <w:t xml:space="preserve">          </w:t>
      </w:r>
      <w:r w:rsidRPr="00E5305B">
        <w:rPr>
          <w:rFonts w:ascii="Arial" w:hAnsi="Arial" w:cs="Arial"/>
          <w:sz w:val="24"/>
          <w:szCs w:val="24"/>
        </w:rPr>
        <w:t xml:space="preserve">            (Ф.И.О.)</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BC765E" w:rsidRPr="00E5305B" w:rsidRDefault="00BC765E"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outlineLvl w:val="1"/>
        <w:rPr>
          <w:rFonts w:ascii="Arial" w:hAnsi="Arial" w:cs="Arial"/>
          <w:sz w:val="24"/>
        </w:rPr>
      </w:pPr>
    </w:p>
    <w:p w:rsidR="00680927" w:rsidRPr="00E5305B" w:rsidRDefault="00680927" w:rsidP="00C8600D">
      <w:pPr>
        <w:widowControl w:val="0"/>
        <w:adjustRightInd w:val="0"/>
        <w:ind w:right="-1" w:firstLine="363"/>
        <w:jc w:val="right"/>
        <w:outlineLvl w:val="1"/>
        <w:rPr>
          <w:rFonts w:ascii="Arial" w:hAnsi="Arial" w:cs="Arial"/>
          <w:sz w:val="24"/>
        </w:rPr>
      </w:pPr>
      <w:r w:rsidRPr="00E5305B">
        <w:rPr>
          <w:rFonts w:ascii="Arial" w:hAnsi="Arial" w:cs="Arial"/>
          <w:sz w:val="24"/>
        </w:rPr>
        <w:t>Приложение № 3</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 xml:space="preserve">к Положению о порядке организации и проведения публичных </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 xml:space="preserve">слушаний в муниципальном образовании </w:t>
      </w:r>
      <w:r w:rsidR="00566AF7" w:rsidRPr="00E5305B">
        <w:rPr>
          <w:rFonts w:ascii="Arial" w:hAnsi="Arial" w:cs="Arial"/>
          <w:sz w:val="24"/>
        </w:rPr>
        <w:t xml:space="preserve"> Каркаусское </w:t>
      </w:r>
      <w:r w:rsidRPr="00E5305B">
        <w:rPr>
          <w:rFonts w:ascii="Arial" w:hAnsi="Arial" w:cs="Arial"/>
          <w:sz w:val="24"/>
        </w:rPr>
        <w:t xml:space="preserve">сельское поселение </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Кукморского муниципального района Республики Татарстан</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pPr>
    </w:p>
    <w:p w:rsidR="008C7C67" w:rsidRPr="00CF743B" w:rsidRDefault="008C7C67" w:rsidP="00C8600D">
      <w:pPr>
        <w:widowControl w:val="0"/>
        <w:adjustRightInd w:val="0"/>
        <w:ind w:right="-1" w:firstLine="363"/>
        <w:rPr>
          <w:rFonts w:ascii="Arial" w:hAnsi="Arial" w:cs="Arial"/>
          <w:bCs w:val="0"/>
          <w:sz w:val="24"/>
        </w:rPr>
      </w:pPr>
      <w:bookmarkStart w:id="4" w:name="Par324"/>
      <w:bookmarkEnd w:id="4"/>
      <w:r w:rsidRPr="00CF743B">
        <w:rPr>
          <w:rFonts w:ascii="Arial" w:hAnsi="Arial" w:cs="Arial"/>
          <w:sz w:val="24"/>
        </w:rPr>
        <w:t>ПОДПИСНОЙ ЛИСТ</w:t>
      </w:r>
    </w:p>
    <w:p w:rsidR="008C7C67" w:rsidRPr="00CF743B" w:rsidRDefault="008C7C67" w:rsidP="00C8600D">
      <w:pPr>
        <w:widowControl w:val="0"/>
        <w:adjustRightInd w:val="0"/>
        <w:ind w:right="-1" w:firstLine="363"/>
        <w:rPr>
          <w:rFonts w:ascii="Arial" w:hAnsi="Arial" w:cs="Arial"/>
          <w:bCs w:val="0"/>
          <w:sz w:val="24"/>
        </w:rPr>
      </w:pPr>
      <w:r w:rsidRPr="00CF743B">
        <w:rPr>
          <w:rFonts w:ascii="Arial" w:hAnsi="Arial" w:cs="Arial"/>
          <w:sz w:val="24"/>
        </w:rPr>
        <w:t>ПУБЛИЧНЫХ СЛУШАНИЙ</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По вопросу: «__________________________________________________________________________________________________________________________________________________»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«__________________________________________________________________________________________________________________________________________________________________________________________»</w:t>
      </w:r>
    </w:p>
    <w:p w:rsidR="008C7C67" w:rsidRPr="00E5305B" w:rsidRDefault="008C7C67" w:rsidP="00C8600D">
      <w:pPr>
        <w:widowControl w:val="0"/>
        <w:adjustRightInd w:val="0"/>
        <w:ind w:right="-1" w:firstLine="363"/>
        <w:jc w:val="both"/>
        <w:rPr>
          <w:rFonts w:ascii="Arial" w:hAnsi="Arial" w:cs="Arial"/>
          <w:sz w:val="24"/>
        </w:rPr>
      </w:pPr>
    </w:p>
    <w:tbl>
      <w:tblPr>
        <w:tblW w:w="10566"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2126"/>
      </w:tblGrid>
      <w:tr w:rsidR="008C7C67" w:rsidRPr="00E5305B" w:rsidTr="00D048A8">
        <w:trPr>
          <w:trHeight w:val="1300"/>
          <w:tblCellSpacing w:w="5" w:type="nil"/>
        </w:trPr>
        <w:tc>
          <w:tcPr>
            <w:tcW w:w="540" w:type="dxa"/>
            <w:tcBorders>
              <w:top w:val="single" w:sz="4" w:space="0" w:color="auto"/>
              <w:left w:val="single" w:sz="4" w:space="0" w:color="auto"/>
              <w:bottom w:val="single" w:sz="4" w:space="0" w:color="auto"/>
              <w:right w:val="single" w:sz="4" w:space="0" w:color="auto"/>
            </w:tcBorders>
          </w:tcPr>
          <w:p w:rsidR="008C7C67" w:rsidRPr="00E5305B" w:rsidRDefault="008C7C67" w:rsidP="004C54FA">
            <w:pPr>
              <w:pStyle w:val="ConsPlusCell"/>
              <w:ind w:right="-1"/>
              <w:rPr>
                <w:rFonts w:ascii="Arial" w:hAnsi="Arial" w:cs="Arial"/>
              </w:rPr>
            </w:pPr>
            <w:r w:rsidRPr="00E5305B">
              <w:rPr>
                <w:rFonts w:ascii="Arial" w:hAnsi="Arial" w:cs="Arial"/>
              </w:rPr>
              <w:t xml:space="preserve">№ </w:t>
            </w:r>
          </w:p>
          <w:p w:rsidR="008C7C67" w:rsidRPr="00E5305B" w:rsidRDefault="008C7C67" w:rsidP="004C54FA">
            <w:pPr>
              <w:pStyle w:val="ConsPlusCell"/>
              <w:ind w:right="-1"/>
              <w:rPr>
                <w:rFonts w:ascii="Arial" w:hAnsi="Arial" w:cs="Arial"/>
              </w:rPr>
            </w:pPr>
            <w:r w:rsidRPr="00E5305B">
              <w:rPr>
                <w:rFonts w:ascii="Arial" w:hAnsi="Arial" w:cs="Arial"/>
              </w:rPr>
              <w:t>п/п</w:t>
            </w:r>
          </w:p>
        </w:tc>
        <w:tc>
          <w:tcPr>
            <w:tcW w:w="1800"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 xml:space="preserve">Фамилия, </w:t>
            </w:r>
          </w:p>
          <w:p w:rsidR="008C7C67" w:rsidRPr="00E5305B" w:rsidRDefault="008C7C67" w:rsidP="00C8600D">
            <w:pPr>
              <w:pStyle w:val="ConsPlusCell"/>
              <w:ind w:right="-1" w:firstLine="363"/>
              <w:rPr>
                <w:rFonts w:ascii="Arial" w:hAnsi="Arial" w:cs="Arial"/>
              </w:rPr>
            </w:pPr>
            <w:r w:rsidRPr="00E5305B">
              <w:rPr>
                <w:rFonts w:ascii="Arial" w:hAnsi="Arial" w:cs="Arial"/>
              </w:rPr>
              <w:t xml:space="preserve">имя, отчество </w:t>
            </w:r>
          </w:p>
        </w:tc>
        <w:tc>
          <w:tcPr>
            <w:tcW w:w="2160"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jc w:val="both"/>
              <w:rPr>
                <w:rFonts w:ascii="Arial" w:hAnsi="Arial" w:cs="Arial"/>
              </w:rPr>
            </w:pPr>
            <w:r w:rsidRPr="00E5305B">
              <w:rPr>
                <w:rFonts w:ascii="Arial" w:hAnsi="Arial" w:cs="Arial"/>
              </w:rPr>
              <w:t>Год рождения в возрасте 18 лет (дополнительно число и месяц рождения)</w:t>
            </w:r>
          </w:p>
        </w:tc>
        <w:tc>
          <w:tcPr>
            <w:tcW w:w="1814"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 xml:space="preserve">Адрес места жительства </w:t>
            </w:r>
          </w:p>
        </w:tc>
        <w:tc>
          <w:tcPr>
            <w:tcW w:w="2126" w:type="dxa"/>
            <w:tcBorders>
              <w:top w:val="single" w:sz="4" w:space="0" w:color="auto"/>
              <w:left w:val="single" w:sz="4" w:space="0" w:color="auto"/>
              <w:bottom w:val="single" w:sz="4" w:space="0" w:color="auto"/>
              <w:right w:val="single" w:sz="4" w:space="0" w:color="auto"/>
            </w:tcBorders>
          </w:tcPr>
          <w:p w:rsidR="008C7C67" w:rsidRPr="00E5305B" w:rsidRDefault="008C7C67" w:rsidP="00BC765E">
            <w:pPr>
              <w:pStyle w:val="ConsPlusCell"/>
              <w:ind w:right="-1"/>
              <w:rPr>
                <w:rFonts w:ascii="Arial" w:hAnsi="Arial" w:cs="Arial"/>
              </w:rPr>
            </w:pPr>
            <w:r w:rsidRPr="00E5305B">
              <w:rPr>
                <w:rFonts w:ascii="Arial" w:hAnsi="Arial" w:cs="Arial"/>
              </w:rPr>
              <w:t xml:space="preserve">Серия и </w:t>
            </w:r>
          </w:p>
          <w:p w:rsidR="008C7C67" w:rsidRPr="00E5305B" w:rsidRDefault="008C7C67" w:rsidP="00BC765E">
            <w:pPr>
              <w:pStyle w:val="ConsPlusCell"/>
              <w:ind w:right="-1"/>
              <w:rPr>
                <w:rFonts w:ascii="Arial" w:hAnsi="Arial" w:cs="Arial"/>
              </w:rPr>
            </w:pPr>
            <w:r w:rsidRPr="00E5305B">
              <w:rPr>
                <w:rFonts w:ascii="Arial" w:hAnsi="Arial" w:cs="Arial"/>
              </w:rPr>
              <w:t xml:space="preserve">номер паспорта </w:t>
            </w:r>
          </w:p>
          <w:p w:rsidR="008C7C67" w:rsidRPr="00E5305B" w:rsidRDefault="008C7C67" w:rsidP="00BC765E">
            <w:pPr>
              <w:pStyle w:val="ConsPlusCell"/>
              <w:ind w:right="-1"/>
              <w:rPr>
                <w:rFonts w:ascii="Arial" w:hAnsi="Arial" w:cs="Arial"/>
              </w:rPr>
            </w:pPr>
            <w:r w:rsidRPr="00E5305B">
              <w:rPr>
                <w:rFonts w:ascii="Arial" w:hAnsi="Arial" w:cs="Arial"/>
              </w:rPr>
              <w:t>или документа,</w:t>
            </w:r>
          </w:p>
          <w:p w:rsidR="008C7C67" w:rsidRPr="00E5305B" w:rsidRDefault="008C7C67" w:rsidP="00BC765E">
            <w:pPr>
              <w:pStyle w:val="ConsPlusCell"/>
              <w:ind w:right="-1"/>
              <w:rPr>
                <w:rFonts w:ascii="Arial" w:hAnsi="Arial" w:cs="Arial"/>
              </w:rPr>
            </w:pPr>
            <w:r w:rsidRPr="00E5305B">
              <w:rPr>
                <w:rFonts w:ascii="Arial" w:hAnsi="Arial" w:cs="Arial"/>
              </w:rPr>
              <w:t xml:space="preserve">заменяющего паспорт гражданина  </w:t>
            </w:r>
          </w:p>
        </w:tc>
        <w:tc>
          <w:tcPr>
            <w:tcW w:w="2126"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 xml:space="preserve"> Личная подпись</w:t>
            </w:r>
          </w:p>
        </w:tc>
      </w:tr>
      <w:tr w:rsidR="008C7C67" w:rsidRPr="00E5305B" w:rsidTr="00D048A8">
        <w:trPr>
          <w:trHeight w:val="80"/>
          <w:tblCellSpacing w:w="5" w:type="nil"/>
        </w:trPr>
        <w:tc>
          <w:tcPr>
            <w:tcW w:w="540"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D048A8">
        <w:trPr>
          <w:tblCellSpacing w:w="5" w:type="nil"/>
        </w:trPr>
        <w:tc>
          <w:tcPr>
            <w:tcW w:w="54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8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16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814"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126"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126"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bl>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Подписной лист удостоверяю:</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__________________________________________________________________________</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Уполномоченный представитель</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инициативной группы граждан     ______________     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(подпись)                 (Ф.И.О.)</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p>
    <w:p w:rsidR="00E55AA7" w:rsidRPr="00E5305B" w:rsidRDefault="00566AF7" w:rsidP="00E5305B">
      <w:pPr>
        <w:pStyle w:val="ConsPlusNonformat"/>
        <w:ind w:right="-1"/>
        <w:rPr>
          <w:rFonts w:ascii="Arial" w:hAnsi="Arial" w:cs="Arial"/>
          <w:sz w:val="24"/>
          <w:szCs w:val="24"/>
        </w:rPr>
      </w:pPr>
      <w:r w:rsidRPr="00E5305B">
        <w:rPr>
          <w:rFonts w:ascii="Arial" w:hAnsi="Arial" w:cs="Arial"/>
          <w:sz w:val="24"/>
          <w:szCs w:val="24"/>
        </w:rPr>
        <w:br w:type="page"/>
      </w:r>
    </w:p>
    <w:p w:rsidR="00680927" w:rsidRPr="00E5305B" w:rsidRDefault="00680927" w:rsidP="00C8600D">
      <w:pPr>
        <w:widowControl w:val="0"/>
        <w:adjustRightInd w:val="0"/>
        <w:ind w:right="-1" w:firstLine="363"/>
        <w:jc w:val="right"/>
        <w:outlineLvl w:val="1"/>
        <w:rPr>
          <w:rFonts w:ascii="Arial" w:hAnsi="Arial" w:cs="Arial"/>
          <w:sz w:val="24"/>
        </w:rPr>
      </w:pPr>
      <w:r w:rsidRPr="00E5305B">
        <w:rPr>
          <w:rFonts w:ascii="Arial" w:hAnsi="Arial" w:cs="Arial"/>
          <w:sz w:val="24"/>
        </w:rPr>
        <w:lastRenderedPageBreak/>
        <w:t>Приложение № 4</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 xml:space="preserve">к Положению о порядке организации и проведения публичных </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 xml:space="preserve">слушаний в муниципальном образовании </w:t>
      </w:r>
      <w:r w:rsidR="00566AF7" w:rsidRPr="00E5305B">
        <w:rPr>
          <w:rFonts w:ascii="Arial" w:hAnsi="Arial" w:cs="Arial"/>
          <w:sz w:val="24"/>
        </w:rPr>
        <w:t xml:space="preserve"> Каркаусское </w:t>
      </w:r>
      <w:r w:rsidRPr="00E5305B">
        <w:rPr>
          <w:rFonts w:ascii="Arial" w:hAnsi="Arial" w:cs="Arial"/>
          <w:sz w:val="24"/>
        </w:rPr>
        <w:t xml:space="preserve"> сельское поселение </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Кукморского муниципального района Республики Татарстан</w:t>
      </w:r>
    </w:p>
    <w:p w:rsidR="008C7C67" w:rsidRPr="00CF743B" w:rsidRDefault="008C7C67" w:rsidP="00C8600D">
      <w:pPr>
        <w:widowControl w:val="0"/>
        <w:adjustRightInd w:val="0"/>
        <w:ind w:right="-1" w:firstLine="363"/>
        <w:jc w:val="both"/>
        <w:rPr>
          <w:rFonts w:ascii="Arial" w:hAnsi="Arial" w:cs="Arial"/>
          <w:sz w:val="24"/>
        </w:rPr>
      </w:pPr>
    </w:p>
    <w:p w:rsidR="008C7C67" w:rsidRPr="00CF743B" w:rsidRDefault="008C7C67" w:rsidP="00C8600D">
      <w:pPr>
        <w:widowControl w:val="0"/>
        <w:adjustRightInd w:val="0"/>
        <w:ind w:right="-1" w:firstLine="363"/>
        <w:rPr>
          <w:rFonts w:ascii="Arial" w:hAnsi="Arial" w:cs="Arial"/>
          <w:bCs w:val="0"/>
          <w:sz w:val="24"/>
        </w:rPr>
      </w:pPr>
      <w:bookmarkStart w:id="5" w:name="Par379"/>
      <w:bookmarkEnd w:id="5"/>
      <w:r w:rsidRPr="00CF743B">
        <w:rPr>
          <w:rFonts w:ascii="Arial" w:hAnsi="Arial" w:cs="Arial"/>
          <w:sz w:val="24"/>
        </w:rPr>
        <w:t>ПРОТОКОЛ</w:t>
      </w:r>
    </w:p>
    <w:p w:rsidR="008C7C67" w:rsidRPr="00CF743B" w:rsidRDefault="008C7C67" w:rsidP="00C8600D">
      <w:pPr>
        <w:widowControl w:val="0"/>
        <w:adjustRightInd w:val="0"/>
        <w:ind w:right="-1" w:firstLine="363"/>
        <w:rPr>
          <w:rFonts w:ascii="Arial" w:hAnsi="Arial" w:cs="Arial"/>
          <w:bCs w:val="0"/>
          <w:sz w:val="24"/>
        </w:rPr>
      </w:pPr>
      <w:r w:rsidRPr="00CF743B">
        <w:rPr>
          <w:rFonts w:ascii="Arial" w:hAnsi="Arial" w:cs="Arial"/>
          <w:sz w:val="24"/>
        </w:rPr>
        <w:t>ПРОВЕРКИ ПОДПИСНЫХ ЛИСТОВ ПУБЛИЧНЫХ СЛУШАНИЙ</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По вопросу: «__________________________________________________________________________________________________________________________________________________».</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Количество представленных в Совет муниципального образования ___________________ подписей граждан, поддерживающих инициативу проведения публичных слушаний 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Проверено подписей избирателей ___________, из них признаны:</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недействительными ________________ по следующим причинам:</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Количество недействительных подписей - _______________________________.</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Из фактически представленных в Совет, общее количество действительных подписей составляет ______________.</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Руководитель Рабочей группы            ________________            ____</w:t>
      </w:r>
      <w:r w:rsidR="004C54FA" w:rsidRPr="00E5305B">
        <w:rPr>
          <w:rFonts w:ascii="Arial" w:hAnsi="Arial" w:cs="Arial"/>
          <w:sz w:val="24"/>
          <w:szCs w:val="24"/>
        </w:rPr>
        <w:t>_____</w:t>
      </w:r>
      <w:r w:rsidRPr="00E5305B">
        <w:rPr>
          <w:rFonts w:ascii="Arial" w:hAnsi="Arial" w:cs="Arial"/>
          <w:sz w:val="24"/>
          <w:szCs w:val="24"/>
        </w:rPr>
        <w:t xml:space="preserve">_______ </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w:t>
      </w:r>
      <w:r w:rsidR="004C54FA" w:rsidRPr="00E5305B">
        <w:rPr>
          <w:rFonts w:ascii="Arial" w:hAnsi="Arial" w:cs="Arial"/>
          <w:sz w:val="24"/>
          <w:szCs w:val="24"/>
        </w:rPr>
        <w:t xml:space="preserve">                                         </w:t>
      </w:r>
      <w:r w:rsidRPr="00E5305B">
        <w:rPr>
          <w:rFonts w:ascii="Arial" w:hAnsi="Arial" w:cs="Arial"/>
          <w:sz w:val="24"/>
          <w:szCs w:val="24"/>
        </w:rPr>
        <w:t xml:space="preserve">   (подпись)                  </w:t>
      </w:r>
      <w:r w:rsidR="004C54FA" w:rsidRPr="00E5305B">
        <w:rPr>
          <w:rFonts w:ascii="Arial" w:hAnsi="Arial" w:cs="Arial"/>
          <w:sz w:val="24"/>
          <w:szCs w:val="24"/>
        </w:rPr>
        <w:t xml:space="preserve">           </w:t>
      </w:r>
      <w:r w:rsidRPr="00E5305B">
        <w:rPr>
          <w:rFonts w:ascii="Arial" w:hAnsi="Arial" w:cs="Arial"/>
          <w:sz w:val="24"/>
          <w:szCs w:val="24"/>
        </w:rPr>
        <w:t xml:space="preserve">    </w:t>
      </w:r>
      <w:r w:rsidR="004C54FA" w:rsidRPr="00E5305B">
        <w:rPr>
          <w:rFonts w:ascii="Arial" w:hAnsi="Arial" w:cs="Arial"/>
          <w:sz w:val="24"/>
          <w:szCs w:val="24"/>
        </w:rPr>
        <w:t xml:space="preserve">   </w:t>
      </w:r>
      <w:r w:rsidRPr="00E5305B">
        <w:rPr>
          <w:rFonts w:ascii="Arial" w:hAnsi="Arial" w:cs="Arial"/>
          <w:sz w:val="24"/>
          <w:szCs w:val="24"/>
        </w:rPr>
        <w:t xml:space="preserve">  (Ф.И.О.)</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Члены Рабочей группы      </w:t>
      </w:r>
      <w:r w:rsidR="004C54FA" w:rsidRPr="00E5305B">
        <w:rPr>
          <w:rFonts w:ascii="Arial" w:hAnsi="Arial" w:cs="Arial"/>
          <w:sz w:val="24"/>
          <w:szCs w:val="24"/>
        </w:rPr>
        <w:t xml:space="preserve">            </w:t>
      </w:r>
      <w:r w:rsidRPr="00E5305B">
        <w:rPr>
          <w:rFonts w:ascii="Arial" w:hAnsi="Arial" w:cs="Arial"/>
          <w:sz w:val="24"/>
          <w:szCs w:val="24"/>
        </w:rPr>
        <w:t>_____________________      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w:t>
      </w:r>
      <w:r w:rsidR="004C54FA" w:rsidRPr="00E5305B">
        <w:rPr>
          <w:rFonts w:ascii="Arial" w:hAnsi="Arial" w:cs="Arial"/>
          <w:sz w:val="24"/>
          <w:szCs w:val="24"/>
        </w:rPr>
        <w:t xml:space="preserve">                                                       </w:t>
      </w:r>
      <w:r w:rsidRPr="00E5305B">
        <w:rPr>
          <w:rFonts w:ascii="Arial" w:hAnsi="Arial" w:cs="Arial"/>
          <w:sz w:val="24"/>
          <w:szCs w:val="24"/>
        </w:rPr>
        <w:t xml:space="preserve">   (подпись)                                </w:t>
      </w:r>
      <w:r w:rsidR="004C54FA" w:rsidRPr="00E5305B">
        <w:rPr>
          <w:rFonts w:ascii="Arial" w:hAnsi="Arial" w:cs="Arial"/>
          <w:sz w:val="24"/>
          <w:szCs w:val="24"/>
        </w:rPr>
        <w:t xml:space="preserve">         </w:t>
      </w:r>
      <w:r w:rsidRPr="00E5305B">
        <w:rPr>
          <w:rFonts w:ascii="Arial" w:hAnsi="Arial" w:cs="Arial"/>
          <w:sz w:val="24"/>
          <w:szCs w:val="24"/>
        </w:rPr>
        <w:t>(Ф.И.О.)</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w:t>
      </w:r>
      <w:r w:rsidR="004C54FA" w:rsidRPr="00E5305B">
        <w:rPr>
          <w:rFonts w:ascii="Arial" w:hAnsi="Arial" w:cs="Arial"/>
          <w:sz w:val="24"/>
          <w:szCs w:val="24"/>
        </w:rPr>
        <w:t xml:space="preserve">              </w:t>
      </w:r>
      <w:r w:rsidRPr="00E5305B">
        <w:rPr>
          <w:rFonts w:ascii="Arial" w:hAnsi="Arial" w:cs="Arial"/>
          <w:sz w:val="24"/>
          <w:szCs w:val="24"/>
        </w:rPr>
        <w:t>_______________                 __________</w:t>
      </w:r>
      <w:r w:rsidR="004C54FA" w:rsidRPr="00E5305B">
        <w:rPr>
          <w:rFonts w:ascii="Arial" w:hAnsi="Arial" w:cs="Arial"/>
          <w:sz w:val="24"/>
          <w:szCs w:val="24"/>
        </w:rPr>
        <w:t>____</w:t>
      </w:r>
      <w:r w:rsidRPr="00E5305B">
        <w:rPr>
          <w:rFonts w:ascii="Arial" w:hAnsi="Arial" w:cs="Arial"/>
          <w:sz w:val="24"/>
          <w:szCs w:val="24"/>
        </w:rPr>
        <w:t>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w:t>
      </w:r>
      <w:r w:rsidR="004C54FA" w:rsidRPr="00E5305B">
        <w:rPr>
          <w:rFonts w:ascii="Arial" w:hAnsi="Arial" w:cs="Arial"/>
          <w:sz w:val="24"/>
          <w:szCs w:val="24"/>
        </w:rPr>
        <w:t xml:space="preserve">                                               </w:t>
      </w:r>
      <w:r w:rsidRPr="00E5305B">
        <w:rPr>
          <w:rFonts w:ascii="Arial" w:hAnsi="Arial" w:cs="Arial"/>
          <w:sz w:val="24"/>
          <w:szCs w:val="24"/>
        </w:rPr>
        <w:t xml:space="preserve">          (подпись)                                     </w:t>
      </w:r>
      <w:r w:rsidR="004C54FA" w:rsidRPr="00E5305B">
        <w:rPr>
          <w:rFonts w:ascii="Arial" w:hAnsi="Arial" w:cs="Arial"/>
          <w:sz w:val="24"/>
          <w:szCs w:val="24"/>
        </w:rPr>
        <w:t xml:space="preserve">            </w:t>
      </w:r>
      <w:r w:rsidRPr="00E5305B">
        <w:rPr>
          <w:rFonts w:ascii="Arial" w:hAnsi="Arial" w:cs="Arial"/>
          <w:sz w:val="24"/>
          <w:szCs w:val="24"/>
        </w:rPr>
        <w:t xml:space="preserve">  (Ф.И.О.)</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(дата, время)</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Уполномоченный представитель</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инициативной группы граждан     ______________     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w:t>
      </w:r>
      <w:r w:rsidR="004C54FA" w:rsidRPr="00E5305B">
        <w:rPr>
          <w:rFonts w:ascii="Arial" w:hAnsi="Arial" w:cs="Arial"/>
          <w:sz w:val="24"/>
          <w:szCs w:val="24"/>
        </w:rPr>
        <w:t xml:space="preserve">                                       </w:t>
      </w:r>
      <w:r w:rsidRPr="00E5305B">
        <w:rPr>
          <w:rFonts w:ascii="Arial" w:hAnsi="Arial" w:cs="Arial"/>
          <w:sz w:val="24"/>
          <w:szCs w:val="24"/>
        </w:rPr>
        <w:t xml:space="preserve"> (подпись)                (Ф.И.О.)</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rPr>
          <w:rFonts w:ascii="Arial" w:hAnsi="Arial" w:cs="Arial"/>
          <w:sz w:val="24"/>
        </w:rPr>
      </w:pPr>
      <w:r w:rsidRPr="00E5305B">
        <w:rPr>
          <w:rFonts w:ascii="Arial" w:hAnsi="Arial" w:cs="Arial"/>
          <w:sz w:val="24"/>
        </w:rPr>
        <w:t xml:space="preserve">Секретарь </w:t>
      </w:r>
    </w:p>
    <w:p w:rsidR="008C7C67" w:rsidRPr="00E5305B" w:rsidRDefault="008C7C67" w:rsidP="00C8600D">
      <w:pPr>
        <w:widowControl w:val="0"/>
        <w:adjustRightInd w:val="0"/>
        <w:ind w:right="-1" w:firstLine="363"/>
        <w:rPr>
          <w:rFonts w:ascii="Arial" w:hAnsi="Arial" w:cs="Arial"/>
          <w:sz w:val="24"/>
        </w:rPr>
      </w:pPr>
      <w:r w:rsidRPr="00E5305B">
        <w:rPr>
          <w:rFonts w:ascii="Arial" w:hAnsi="Arial" w:cs="Arial"/>
          <w:sz w:val="24"/>
        </w:rPr>
        <w:t>инициативной группы граждан    ____________      ______________</w:t>
      </w:r>
    </w:p>
    <w:p w:rsidR="008C7C67" w:rsidRPr="00E5305B" w:rsidRDefault="004C54FA" w:rsidP="00C8600D">
      <w:pPr>
        <w:widowControl w:val="0"/>
        <w:adjustRightInd w:val="0"/>
        <w:ind w:right="-1" w:firstLine="363"/>
        <w:rPr>
          <w:rFonts w:ascii="Arial" w:hAnsi="Arial" w:cs="Arial"/>
          <w:sz w:val="24"/>
        </w:rPr>
      </w:pPr>
      <w:r w:rsidRPr="00E5305B">
        <w:rPr>
          <w:rFonts w:ascii="Arial" w:hAnsi="Arial" w:cs="Arial"/>
          <w:sz w:val="24"/>
        </w:rPr>
        <w:t xml:space="preserve">                                                                         </w:t>
      </w:r>
      <w:r w:rsidR="008C7C67" w:rsidRPr="00E5305B">
        <w:rPr>
          <w:rFonts w:ascii="Arial" w:hAnsi="Arial" w:cs="Arial"/>
          <w:sz w:val="24"/>
        </w:rPr>
        <w:t xml:space="preserve">(подпись)              </w:t>
      </w:r>
      <w:r w:rsidRPr="00E5305B">
        <w:rPr>
          <w:rFonts w:ascii="Arial" w:hAnsi="Arial" w:cs="Arial"/>
          <w:sz w:val="24"/>
        </w:rPr>
        <w:t xml:space="preserve">           </w:t>
      </w:r>
      <w:r w:rsidR="008C7C67" w:rsidRPr="00E5305B">
        <w:rPr>
          <w:rFonts w:ascii="Arial" w:hAnsi="Arial" w:cs="Arial"/>
          <w:sz w:val="24"/>
        </w:rPr>
        <w:t xml:space="preserve">  (Ф.И.О.)</w:t>
      </w:r>
    </w:p>
    <w:p w:rsidR="008C7C67" w:rsidRPr="00E5305B" w:rsidRDefault="008C7C67" w:rsidP="00C8600D">
      <w:pPr>
        <w:widowControl w:val="0"/>
        <w:adjustRightInd w:val="0"/>
        <w:ind w:right="-1" w:firstLine="363"/>
        <w:rPr>
          <w:rFonts w:ascii="Arial" w:hAnsi="Arial" w:cs="Arial"/>
          <w:sz w:val="24"/>
        </w:rPr>
      </w:pPr>
    </w:p>
    <w:p w:rsidR="008C7C67" w:rsidRPr="00E5305B" w:rsidRDefault="008C7C67" w:rsidP="00C8600D">
      <w:pPr>
        <w:widowControl w:val="0"/>
        <w:adjustRightInd w:val="0"/>
        <w:ind w:right="-1" w:firstLine="363"/>
        <w:jc w:val="both"/>
        <w:rPr>
          <w:rFonts w:ascii="Arial" w:hAnsi="Arial" w:cs="Arial"/>
          <w:sz w:val="24"/>
        </w:rPr>
        <w:sectPr w:rsidR="008C7C67" w:rsidRPr="00E5305B" w:rsidSect="00E5305B">
          <w:headerReference w:type="even" r:id="rId17"/>
          <w:footerReference w:type="default" r:id="rId18"/>
          <w:pgSz w:w="11906" w:h="16838"/>
          <w:pgMar w:top="709" w:right="851" w:bottom="1134" w:left="1134" w:header="709" w:footer="709" w:gutter="0"/>
          <w:cols w:space="708"/>
          <w:docGrid w:linePitch="360"/>
        </w:sectPr>
      </w:pPr>
    </w:p>
    <w:p w:rsidR="00680927" w:rsidRPr="00E5305B" w:rsidRDefault="00680927" w:rsidP="00C8600D">
      <w:pPr>
        <w:widowControl w:val="0"/>
        <w:adjustRightInd w:val="0"/>
        <w:ind w:right="-1" w:firstLine="363"/>
        <w:jc w:val="right"/>
        <w:outlineLvl w:val="1"/>
        <w:rPr>
          <w:rFonts w:ascii="Arial" w:hAnsi="Arial" w:cs="Arial"/>
          <w:sz w:val="24"/>
        </w:rPr>
      </w:pPr>
      <w:r w:rsidRPr="00E5305B">
        <w:rPr>
          <w:rFonts w:ascii="Arial" w:hAnsi="Arial" w:cs="Arial"/>
          <w:sz w:val="24"/>
        </w:rPr>
        <w:lastRenderedPageBreak/>
        <w:t>Приложение № 5</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 xml:space="preserve">к Положению о порядке организации и проведения публичных </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 xml:space="preserve">слушаний в муниципальном образовании </w:t>
      </w:r>
      <w:r w:rsidR="00566AF7" w:rsidRPr="00E5305B">
        <w:rPr>
          <w:rFonts w:ascii="Arial" w:hAnsi="Arial" w:cs="Arial"/>
          <w:sz w:val="24"/>
        </w:rPr>
        <w:t xml:space="preserve"> Каркаусское </w:t>
      </w:r>
      <w:r w:rsidRPr="00E5305B">
        <w:rPr>
          <w:rFonts w:ascii="Arial" w:hAnsi="Arial" w:cs="Arial"/>
          <w:sz w:val="24"/>
        </w:rPr>
        <w:t xml:space="preserve"> сельское поселение </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Кукморского муниципального района Республики Татарстан</w:t>
      </w:r>
    </w:p>
    <w:p w:rsidR="008C7C67" w:rsidRPr="00E5305B" w:rsidRDefault="008C7C67" w:rsidP="00C8600D">
      <w:pPr>
        <w:widowControl w:val="0"/>
        <w:adjustRightInd w:val="0"/>
        <w:ind w:right="-1" w:firstLine="363"/>
        <w:jc w:val="both"/>
        <w:rPr>
          <w:rFonts w:ascii="Arial" w:hAnsi="Arial" w:cs="Arial"/>
          <w:sz w:val="24"/>
        </w:rPr>
      </w:pPr>
    </w:p>
    <w:p w:rsidR="008C7C67" w:rsidRPr="00CF743B" w:rsidRDefault="008C7C67" w:rsidP="00C8600D">
      <w:pPr>
        <w:widowControl w:val="0"/>
        <w:adjustRightInd w:val="0"/>
        <w:ind w:right="-1" w:firstLine="363"/>
        <w:rPr>
          <w:rFonts w:ascii="Arial" w:hAnsi="Arial" w:cs="Arial"/>
          <w:bCs w:val="0"/>
          <w:sz w:val="24"/>
        </w:rPr>
      </w:pPr>
      <w:bookmarkStart w:id="6" w:name="Par459"/>
      <w:bookmarkEnd w:id="6"/>
      <w:r w:rsidRPr="00CF743B">
        <w:rPr>
          <w:rFonts w:ascii="Arial" w:hAnsi="Arial" w:cs="Arial"/>
          <w:sz w:val="24"/>
        </w:rPr>
        <w:t>ПРОТОКОЛ</w:t>
      </w:r>
    </w:p>
    <w:p w:rsidR="008C7C67" w:rsidRPr="00CF743B" w:rsidRDefault="008C7C67" w:rsidP="00C8600D">
      <w:pPr>
        <w:widowControl w:val="0"/>
        <w:adjustRightInd w:val="0"/>
        <w:ind w:right="-1" w:firstLine="363"/>
        <w:rPr>
          <w:rFonts w:ascii="Arial" w:hAnsi="Arial" w:cs="Arial"/>
          <w:bCs w:val="0"/>
          <w:sz w:val="24"/>
        </w:rPr>
      </w:pPr>
      <w:r w:rsidRPr="00CF743B">
        <w:rPr>
          <w:rFonts w:ascii="Arial" w:hAnsi="Arial" w:cs="Arial"/>
          <w:sz w:val="24"/>
        </w:rPr>
        <w:t>ПУБЛИЧНЫХ СЛУШАНИЙ</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«____» _________ 20__ г.                                                                  № _____</w:t>
      </w:r>
    </w:p>
    <w:p w:rsidR="008C7C67" w:rsidRPr="00E5305B" w:rsidRDefault="008C7C67" w:rsidP="00C8600D">
      <w:pPr>
        <w:pStyle w:val="ConsPlusNonformat"/>
        <w:ind w:right="-1" w:firstLine="363"/>
        <w:jc w:val="center"/>
        <w:rPr>
          <w:rFonts w:ascii="Arial" w:hAnsi="Arial" w:cs="Arial"/>
          <w:sz w:val="24"/>
          <w:szCs w:val="24"/>
        </w:rPr>
      </w:pPr>
      <w:r w:rsidRPr="00E5305B">
        <w:rPr>
          <w:rFonts w:ascii="Arial" w:hAnsi="Arial" w:cs="Arial"/>
          <w:sz w:val="24"/>
          <w:szCs w:val="24"/>
        </w:rPr>
        <w:t>г.___________</w:t>
      </w:r>
    </w:p>
    <w:p w:rsidR="008C7C67" w:rsidRPr="00E5305B" w:rsidRDefault="008C7C67" w:rsidP="00C8600D">
      <w:pPr>
        <w:pStyle w:val="ConsPlusNonformat"/>
        <w:ind w:right="-1" w:firstLine="363"/>
        <w:rPr>
          <w:rFonts w:ascii="Arial" w:hAnsi="Arial" w:cs="Arial"/>
          <w:sz w:val="24"/>
          <w:szCs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Публичные слушания по инициативе: __________________________________________________________</w:t>
      </w:r>
      <w:r w:rsidR="00E5305B">
        <w:rPr>
          <w:rFonts w:ascii="Arial" w:hAnsi="Arial" w:cs="Arial"/>
          <w:sz w:val="24"/>
          <w:szCs w:val="24"/>
        </w:rPr>
        <w:t>__</w:t>
      </w:r>
      <w:r w:rsidRPr="00E5305B">
        <w:rPr>
          <w:rFonts w:ascii="Arial" w:hAnsi="Arial" w:cs="Arial"/>
          <w:sz w:val="24"/>
          <w:szCs w:val="24"/>
        </w:rPr>
        <w:t xml:space="preserve">    назначены _________________________________________________ от ____________ № 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(муниципальный правовой акт)</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w:t>
      </w:r>
      <w:r w:rsidR="00E5305B">
        <w:rPr>
          <w:rFonts w:ascii="Arial" w:hAnsi="Arial" w:cs="Arial"/>
          <w:sz w:val="24"/>
          <w:szCs w:val="24"/>
        </w:rPr>
        <w:t>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(наименование муниципального правового акта)</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опубликованным  (обнародованным):____________________________________________проведены __________________________________</w:t>
      </w:r>
      <w:r w:rsidR="00E5305B">
        <w:rPr>
          <w:rFonts w:ascii="Arial" w:hAnsi="Arial" w:cs="Arial"/>
          <w:sz w:val="24"/>
          <w:szCs w:val="24"/>
        </w:rPr>
        <w:t>___________________________</w:t>
      </w:r>
      <w:r w:rsidRPr="00E5305B">
        <w:rPr>
          <w:rFonts w:ascii="Arial" w:hAnsi="Arial" w:cs="Arial"/>
          <w:sz w:val="24"/>
          <w:szCs w:val="24"/>
        </w:rPr>
        <w:t xml:space="preserve"> по адресу: ____________________________________.__________________________________</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 xml:space="preserve">                                                                                                   (дата проведения)</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Оргкомитет:___________________________________________________________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Присутствовали: 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Председательствующий: 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Секретарь: 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Эксперты: ____________________________________________________________</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Участники публичных слушаний: (количество зарегистрированных участников)</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_____________________________________________________________________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Участники, выступающие на публичных слушаниях: __________________________________________</w:t>
      </w:r>
      <w:r w:rsidR="00E5305B">
        <w:rPr>
          <w:rFonts w:ascii="Arial" w:hAnsi="Arial" w:cs="Arial"/>
          <w:sz w:val="24"/>
          <w:szCs w:val="24"/>
        </w:rPr>
        <w:t>______________________________</w:t>
      </w:r>
    </w:p>
    <w:p w:rsidR="008C7C67" w:rsidRPr="00E5305B" w:rsidRDefault="008C7C67" w:rsidP="00C8600D">
      <w:pPr>
        <w:pStyle w:val="ConsPlusNonformat"/>
        <w:ind w:right="-1" w:firstLine="363"/>
        <w:jc w:val="center"/>
        <w:rPr>
          <w:rFonts w:ascii="Arial" w:hAnsi="Arial" w:cs="Arial"/>
          <w:sz w:val="24"/>
          <w:szCs w:val="24"/>
        </w:rPr>
      </w:pPr>
      <w:r w:rsidRPr="00E5305B">
        <w:rPr>
          <w:rFonts w:ascii="Arial" w:hAnsi="Arial" w:cs="Arial"/>
          <w:sz w:val="24"/>
          <w:szCs w:val="24"/>
        </w:rPr>
        <w:t>(Ф.И.О.)</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Слушали:</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1._____________________________________</w:t>
      </w:r>
      <w:r w:rsidR="00E5305B">
        <w:rPr>
          <w:rFonts w:ascii="Arial" w:hAnsi="Arial" w:cs="Arial"/>
          <w:sz w:val="24"/>
          <w:szCs w:val="24"/>
        </w:rPr>
        <w:t>______________________________</w:t>
      </w:r>
    </w:p>
    <w:p w:rsidR="008C7C67" w:rsidRPr="00E5305B" w:rsidRDefault="008C7C67" w:rsidP="00E5305B">
      <w:pPr>
        <w:pStyle w:val="ConsPlusNonformat"/>
        <w:ind w:right="-1" w:firstLine="363"/>
        <w:rPr>
          <w:rFonts w:ascii="Arial" w:hAnsi="Arial" w:cs="Arial"/>
          <w:sz w:val="24"/>
          <w:szCs w:val="24"/>
        </w:rPr>
      </w:pPr>
      <w:r w:rsidRPr="00E5305B">
        <w:rPr>
          <w:rFonts w:ascii="Arial" w:hAnsi="Arial" w:cs="Arial"/>
          <w:sz w:val="24"/>
          <w:szCs w:val="24"/>
        </w:rPr>
        <w:t>(Ф.И.О.)</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2. _____________________________________</w:t>
      </w:r>
      <w:r w:rsidR="00E5305B">
        <w:rPr>
          <w:rFonts w:ascii="Arial" w:hAnsi="Arial" w:cs="Arial"/>
          <w:sz w:val="24"/>
          <w:szCs w:val="24"/>
        </w:rPr>
        <w:t>______________________________</w:t>
      </w:r>
    </w:p>
    <w:p w:rsidR="008C7C67" w:rsidRPr="00E5305B" w:rsidRDefault="008C7C67" w:rsidP="00C8600D">
      <w:pPr>
        <w:pStyle w:val="ConsPlusNonformat"/>
        <w:ind w:right="-1" w:firstLine="363"/>
        <w:jc w:val="center"/>
        <w:rPr>
          <w:rFonts w:ascii="Arial" w:hAnsi="Arial" w:cs="Arial"/>
          <w:sz w:val="24"/>
          <w:szCs w:val="24"/>
        </w:rPr>
      </w:pPr>
      <w:r w:rsidRPr="00E5305B">
        <w:rPr>
          <w:rFonts w:ascii="Arial" w:hAnsi="Arial" w:cs="Arial"/>
          <w:sz w:val="24"/>
          <w:szCs w:val="24"/>
        </w:rPr>
        <w:t>(Ф.И.О.)</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3. _____________________________________</w:t>
      </w:r>
      <w:r w:rsidR="00E5305B">
        <w:rPr>
          <w:rFonts w:ascii="Arial" w:hAnsi="Arial" w:cs="Arial"/>
          <w:sz w:val="24"/>
          <w:szCs w:val="24"/>
        </w:rPr>
        <w:t>______________________________</w:t>
      </w:r>
    </w:p>
    <w:p w:rsidR="008C7C67" w:rsidRPr="00E5305B" w:rsidRDefault="008C7C67" w:rsidP="00C8600D">
      <w:pPr>
        <w:pStyle w:val="ConsPlusNonformat"/>
        <w:ind w:right="-1" w:firstLine="363"/>
        <w:jc w:val="center"/>
        <w:rPr>
          <w:rFonts w:ascii="Arial" w:hAnsi="Arial" w:cs="Arial"/>
          <w:sz w:val="24"/>
          <w:szCs w:val="24"/>
        </w:rPr>
      </w:pPr>
      <w:r w:rsidRPr="00E5305B">
        <w:rPr>
          <w:rFonts w:ascii="Arial" w:hAnsi="Arial" w:cs="Arial"/>
          <w:sz w:val="24"/>
          <w:szCs w:val="24"/>
        </w:rPr>
        <w:t>(Ф.И.О.)</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Количество внесенных рекомендаций и предложений в устной и письменной форме _____________________, в том числе:</w:t>
      </w:r>
    </w:p>
    <w:p w:rsidR="008C7C67" w:rsidRPr="00E5305B" w:rsidRDefault="008C7C67" w:rsidP="00C8600D">
      <w:pPr>
        <w:widowControl w:val="0"/>
        <w:adjustRightInd w:val="0"/>
        <w:ind w:right="-1" w:firstLine="363"/>
        <w:jc w:val="both"/>
        <w:rPr>
          <w:rFonts w:ascii="Arial" w:hAnsi="Arial" w:cs="Arial"/>
          <w:sz w:val="24"/>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8C7C67" w:rsidRPr="00E5305B" w:rsidTr="00D048A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1"/>
              <w:rPr>
                <w:rFonts w:ascii="Arial" w:hAnsi="Arial" w:cs="Arial"/>
              </w:rPr>
            </w:pPr>
            <w:r w:rsidRPr="00E5305B">
              <w:rPr>
                <w:rFonts w:ascii="Arial" w:hAnsi="Arial" w:cs="Arial"/>
              </w:rPr>
              <w:t>№ п/п</w:t>
            </w:r>
          </w:p>
        </w:tc>
        <w:tc>
          <w:tcPr>
            <w:tcW w:w="5940"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363"/>
              <w:jc w:val="center"/>
              <w:rPr>
                <w:rFonts w:ascii="Arial" w:hAnsi="Arial" w:cs="Arial"/>
              </w:rPr>
            </w:pPr>
            <w:r w:rsidRPr="00E5305B">
              <w:rPr>
                <w:rFonts w:ascii="Arial" w:hAnsi="Arial" w:cs="Arial"/>
              </w:rPr>
              <w:t>Заявитель</w:t>
            </w:r>
          </w:p>
        </w:tc>
      </w:tr>
      <w:tr w:rsidR="008C7C67" w:rsidRPr="00E5305B" w:rsidTr="00D048A8">
        <w:trPr>
          <w:tblCellSpacing w:w="5" w:type="nil"/>
        </w:trPr>
        <w:tc>
          <w:tcPr>
            <w:tcW w:w="72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594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378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D048A8">
        <w:trPr>
          <w:tblCellSpacing w:w="5" w:type="nil"/>
        </w:trPr>
        <w:tc>
          <w:tcPr>
            <w:tcW w:w="72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594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378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D048A8">
        <w:trPr>
          <w:tblCellSpacing w:w="5" w:type="nil"/>
        </w:trPr>
        <w:tc>
          <w:tcPr>
            <w:tcW w:w="72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594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378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bl>
    <w:p w:rsidR="008C7C67" w:rsidRPr="00E5305B" w:rsidRDefault="008C7C67" w:rsidP="00E2713C">
      <w:pPr>
        <w:pStyle w:val="ConsPlusNonformat"/>
        <w:ind w:right="-1"/>
        <w:rPr>
          <w:rFonts w:ascii="Arial" w:hAnsi="Arial" w:cs="Arial"/>
          <w:sz w:val="24"/>
          <w:szCs w:val="24"/>
        </w:rPr>
      </w:pPr>
      <w:r w:rsidRPr="00E5305B">
        <w:rPr>
          <w:rFonts w:ascii="Arial" w:hAnsi="Arial" w:cs="Arial"/>
          <w:sz w:val="24"/>
          <w:szCs w:val="24"/>
        </w:rPr>
        <w:t>Председательствующий публичных слушаний______</w:t>
      </w:r>
      <w:r w:rsidR="00E5305B">
        <w:rPr>
          <w:rFonts w:ascii="Arial" w:hAnsi="Arial" w:cs="Arial"/>
          <w:sz w:val="24"/>
          <w:szCs w:val="24"/>
        </w:rPr>
        <w:t>_______  _______________</w:t>
      </w:r>
    </w:p>
    <w:p w:rsidR="008C7C67" w:rsidRPr="00E5305B" w:rsidRDefault="008C7C67" w:rsidP="00E5305B">
      <w:pPr>
        <w:pStyle w:val="ConsPlusNonformat"/>
        <w:ind w:right="-1"/>
        <w:rPr>
          <w:rFonts w:ascii="Arial" w:hAnsi="Arial" w:cs="Arial"/>
          <w:sz w:val="24"/>
          <w:szCs w:val="24"/>
        </w:rPr>
      </w:pPr>
      <w:r w:rsidRPr="00E5305B">
        <w:rPr>
          <w:rFonts w:ascii="Arial" w:hAnsi="Arial" w:cs="Arial"/>
          <w:sz w:val="24"/>
          <w:szCs w:val="24"/>
        </w:rPr>
        <w:t xml:space="preserve">                                                                              </w:t>
      </w:r>
      <w:r w:rsidR="00E5305B">
        <w:rPr>
          <w:rFonts w:ascii="Arial" w:hAnsi="Arial" w:cs="Arial"/>
          <w:sz w:val="24"/>
          <w:szCs w:val="24"/>
        </w:rPr>
        <w:t xml:space="preserve"> </w:t>
      </w:r>
      <w:r w:rsidR="004C54FA" w:rsidRPr="00E5305B">
        <w:rPr>
          <w:rFonts w:ascii="Arial" w:hAnsi="Arial" w:cs="Arial"/>
          <w:sz w:val="24"/>
          <w:szCs w:val="24"/>
        </w:rPr>
        <w:t xml:space="preserve"> </w:t>
      </w:r>
      <w:r w:rsidRPr="00E5305B">
        <w:rPr>
          <w:rFonts w:ascii="Arial" w:hAnsi="Arial" w:cs="Arial"/>
          <w:sz w:val="24"/>
          <w:szCs w:val="24"/>
        </w:rPr>
        <w:t xml:space="preserve">        (подпись)                      (Ф.И.О)</w:t>
      </w:r>
    </w:p>
    <w:p w:rsidR="008C7C67" w:rsidRPr="00E5305B" w:rsidRDefault="008C7C67" w:rsidP="00E5305B">
      <w:pPr>
        <w:pStyle w:val="ConsPlusNonformat"/>
        <w:ind w:right="-1"/>
        <w:rPr>
          <w:rFonts w:ascii="Arial" w:hAnsi="Arial" w:cs="Arial"/>
          <w:sz w:val="24"/>
          <w:szCs w:val="24"/>
        </w:rPr>
      </w:pPr>
      <w:r w:rsidRPr="00E5305B">
        <w:rPr>
          <w:rFonts w:ascii="Arial" w:hAnsi="Arial" w:cs="Arial"/>
          <w:sz w:val="24"/>
          <w:szCs w:val="24"/>
        </w:rPr>
        <w:t>Секретарь публичных слушаний___________________</w:t>
      </w:r>
      <w:r w:rsidR="00E5305B">
        <w:rPr>
          <w:rFonts w:ascii="Arial" w:hAnsi="Arial" w:cs="Arial"/>
          <w:sz w:val="24"/>
          <w:szCs w:val="24"/>
        </w:rPr>
        <w:t>___      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(подпись)                                       (Ф.И.О)</w:t>
      </w:r>
    </w:p>
    <w:p w:rsidR="00E55AA7" w:rsidRPr="00E5305B" w:rsidRDefault="00E55AA7" w:rsidP="00C8600D">
      <w:pPr>
        <w:widowControl w:val="0"/>
        <w:adjustRightInd w:val="0"/>
        <w:ind w:right="-1" w:firstLine="363"/>
        <w:jc w:val="right"/>
        <w:outlineLvl w:val="1"/>
        <w:rPr>
          <w:rFonts w:ascii="Arial" w:hAnsi="Arial" w:cs="Arial"/>
          <w:sz w:val="24"/>
        </w:rPr>
      </w:pPr>
    </w:p>
    <w:p w:rsidR="00680927" w:rsidRPr="00E5305B" w:rsidRDefault="00680927" w:rsidP="00C8600D">
      <w:pPr>
        <w:widowControl w:val="0"/>
        <w:adjustRightInd w:val="0"/>
        <w:ind w:right="-1" w:firstLine="363"/>
        <w:jc w:val="right"/>
        <w:outlineLvl w:val="1"/>
        <w:rPr>
          <w:rFonts w:ascii="Arial" w:hAnsi="Arial" w:cs="Arial"/>
          <w:sz w:val="24"/>
        </w:rPr>
      </w:pPr>
      <w:r w:rsidRPr="00E5305B">
        <w:rPr>
          <w:rFonts w:ascii="Arial" w:hAnsi="Arial" w:cs="Arial"/>
          <w:sz w:val="24"/>
        </w:rPr>
        <w:t>Приложение № 6</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 xml:space="preserve">к Положению о порядке организации и проведения публичных </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 xml:space="preserve">слушаний в муниципальном образовании </w:t>
      </w:r>
      <w:r w:rsidR="00566AF7" w:rsidRPr="00E5305B">
        <w:rPr>
          <w:rFonts w:ascii="Arial" w:hAnsi="Arial" w:cs="Arial"/>
          <w:sz w:val="24"/>
        </w:rPr>
        <w:t xml:space="preserve"> Каркаусское </w:t>
      </w:r>
      <w:r w:rsidRPr="00E5305B">
        <w:rPr>
          <w:rFonts w:ascii="Arial" w:hAnsi="Arial" w:cs="Arial"/>
          <w:sz w:val="24"/>
        </w:rPr>
        <w:t xml:space="preserve"> сельское поселение </w:t>
      </w:r>
    </w:p>
    <w:p w:rsidR="00680927" w:rsidRPr="00E5305B" w:rsidRDefault="00680927" w:rsidP="00C8600D">
      <w:pPr>
        <w:widowControl w:val="0"/>
        <w:adjustRightInd w:val="0"/>
        <w:ind w:right="-1" w:firstLine="363"/>
        <w:jc w:val="right"/>
        <w:rPr>
          <w:rFonts w:ascii="Arial" w:hAnsi="Arial" w:cs="Arial"/>
          <w:sz w:val="24"/>
        </w:rPr>
      </w:pPr>
      <w:r w:rsidRPr="00E5305B">
        <w:rPr>
          <w:rFonts w:ascii="Arial" w:hAnsi="Arial" w:cs="Arial"/>
          <w:sz w:val="24"/>
        </w:rPr>
        <w:t>Кукморского муниципального района Республики Татарстан</w:t>
      </w:r>
    </w:p>
    <w:p w:rsidR="008C7C67" w:rsidRPr="00E5305B" w:rsidRDefault="008C7C67" w:rsidP="00C8600D">
      <w:pPr>
        <w:widowControl w:val="0"/>
        <w:adjustRightInd w:val="0"/>
        <w:ind w:right="-1" w:firstLine="363"/>
        <w:jc w:val="both"/>
        <w:rPr>
          <w:rFonts w:ascii="Arial" w:hAnsi="Arial" w:cs="Arial"/>
          <w:sz w:val="24"/>
        </w:rPr>
      </w:pPr>
    </w:p>
    <w:p w:rsidR="008C7C67" w:rsidRPr="00CF743B" w:rsidRDefault="008C7C67" w:rsidP="00C8600D">
      <w:pPr>
        <w:widowControl w:val="0"/>
        <w:adjustRightInd w:val="0"/>
        <w:ind w:right="-1" w:firstLine="363"/>
        <w:jc w:val="both"/>
        <w:rPr>
          <w:rFonts w:ascii="Arial" w:hAnsi="Arial" w:cs="Arial"/>
          <w:sz w:val="24"/>
        </w:rPr>
      </w:pPr>
    </w:p>
    <w:p w:rsidR="008C7C67" w:rsidRPr="00CF743B" w:rsidRDefault="008C7C67" w:rsidP="00C8600D">
      <w:pPr>
        <w:widowControl w:val="0"/>
        <w:adjustRightInd w:val="0"/>
        <w:ind w:right="-1" w:firstLine="363"/>
        <w:rPr>
          <w:rFonts w:ascii="Arial" w:hAnsi="Arial" w:cs="Arial"/>
          <w:bCs w:val="0"/>
          <w:sz w:val="24"/>
        </w:rPr>
      </w:pPr>
      <w:bookmarkStart w:id="7" w:name="Par521"/>
      <w:bookmarkEnd w:id="7"/>
      <w:r w:rsidRPr="00CF743B">
        <w:rPr>
          <w:rFonts w:ascii="Arial" w:hAnsi="Arial" w:cs="Arial"/>
          <w:sz w:val="24"/>
        </w:rPr>
        <w:t>ЗАКЛЮЧЕНИЕ</w:t>
      </w:r>
    </w:p>
    <w:p w:rsidR="008C7C67" w:rsidRPr="00CF743B" w:rsidRDefault="008C7C67" w:rsidP="00C8600D">
      <w:pPr>
        <w:widowControl w:val="0"/>
        <w:adjustRightInd w:val="0"/>
        <w:ind w:right="-1" w:firstLine="363"/>
        <w:rPr>
          <w:rFonts w:ascii="Arial" w:hAnsi="Arial" w:cs="Arial"/>
          <w:bCs w:val="0"/>
          <w:sz w:val="24"/>
        </w:rPr>
      </w:pPr>
      <w:r w:rsidRPr="00CF743B">
        <w:rPr>
          <w:rFonts w:ascii="Arial" w:hAnsi="Arial" w:cs="Arial"/>
          <w:sz w:val="24"/>
        </w:rPr>
        <w:t>О РЕЗУЛЬТАТАХ ПУБЛИЧНЫХ СЛУШАНИЙ</w:t>
      </w:r>
    </w:p>
    <w:p w:rsidR="008C7C67" w:rsidRPr="00E5305B" w:rsidRDefault="008C7C67" w:rsidP="00C8600D">
      <w:pPr>
        <w:widowControl w:val="0"/>
        <w:adjustRightInd w:val="0"/>
        <w:ind w:right="-1" w:firstLine="363"/>
        <w:rPr>
          <w:rFonts w:ascii="Arial" w:hAnsi="Arial" w:cs="Arial"/>
          <w:b/>
          <w:bCs w:val="0"/>
          <w:sz w:val="24"/>
        </w:rPr>
      </w:pP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«___» _________ 20__ г.                                                                   г. ___________</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Публичные слушания по инициативе: _____________________________________ назначены __________________________________</w:t>
      </w:r>
      <w:r w:rsidR="00E2713C">
        <w:rPr>
          <w:rFonts w:ascii="Arial" w:hAnsi="Arial" w:cs="Arial"/>
          <w:sz w:val="24"/>
          <w:szCs w:val="24"/>
        </w:rPr>
        <w:t>___________________________</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 xml:space="preserve">                         (муниципальный правовой акт)</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от _____№ _____ ____________________________</w:t>
      </w:r>
      <w:r w:rsidR="00E2713C">
        <w:rPr>
          <w:rFonts w:ascii="Arial" w:hAnsi="Arial" w:cs="Arial"/>
          <w:sz w:val="24"/>
          <w:szCs w:val="24"/>
        </w:rPr>
        <w:t>_________________________</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 xml:space="preserve">         (наименование муниципального правового акта)</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 xml:space="preserve">опубликованным (обнародованным):__________________________________ проведены </w:t>
      </w:r>
    </w:p>
    <w:p w:rsidR="008C7C67" w:rsidRPr="00E5305B" w:rsidRDefault="008C7C67" w:rsidP="00C8600D">
      <w:pPr>
        <w:pStyle w:val="ConsPlusNonformat"/>
        <w:ind w:right="-1" w:firstLine="363"/>
        <w:jc w:val="both"/>
        <w:rPr>
          <w:rFonts w:ascii="Arial" w:hAnsi="Arial" w:cs="Arial"/>
          <w:sz w:val="24"/>
          <w:szCs w:val="24"/>
        </w:rPr>
      </w:pPr>
      <w:r w:rsidRPr="00E5305B">
        <w:rPr>
          <w:rFonts w:ascii="Arial" w:hAnsi="Arial" w:cs="Arial"/>
          <w:sz w:val="24"/>
          <w:szCs w:val="24"/>
        </w:rPr>
        <w:t xml:space="preserve">по адресу:___________________________________ </w:t>
      </w:r>
      <w:r w:rsidR="00E2713C">
        <w:rPr>
          <w:rFonts w:ascii="Arial" w:hAnsi="Arial" w:cs="Arial"/>
          <w:sz w:val="24"/>
          <w:szCs w:val="24"/>
        </w:rPr>
        <w:t xml:space="preserve"> ________________________</w:t>
      </w:r>
    </w:p>
    <w:p w:rsidR="008C7C67" w:rsidRPr="00E5305B" w:rsidRDefault="008C7C67" w:rsidP="00C8600D">
      <w:pPr>
        <w:pStyle w:val="ConsPlusNonformat"/>
        <w:ind w:right="-1" w:firstLine="363"/>
        <w:rPr>
          <w:rFonts w:ascii="Arial" w:hAnsi="Arial" w:cs="Arial"/>
          <w:sz w:val="24"/>
          <w:szCs w:val="24"/>
        </w:rPr>
      </w:pPr>
      <w:r w:rsidRPr="00E5305B">
        <w:rPr>
          <w:rFonts w:ascii="Arial" w:hAnsi="Arial" w:cs="Arial"/>
          <w:sz w:val="24"/>
          <w:szCs w:val="24"/>
        </w:rPr>
        <w:t xml:space="preserve">                                                                                                (дата проведения)</w:t>
      </w:r>
    </w:p>
    <w:p w:rsidR="008C7C67" w:rsidRPr="00E5305B" w:rsidRDefault="008C7C67" w:rsidP="00C8600D">
      <w:pPr>
        <w:pStyle w:val="Style5"/>
        <w:widowControl/>
        <w:tabs>
          <w:tab w:val="left" w:pos="1051"/>
        </w:tabs>
        <w:spacing w:line="240" w:lineRule="auto"/>
        <w:ind w:right="-1" w:firstLine="363"/>
        <w:jc w:val="left"/>
        <w:rPr>
          <w:rStyle w:val="FontStyle21"/>
          <w:rFonts w:ascii="Arial" w:hAnsi="Arial" w:cs="Arial"/>
          <w:sz w:val="24"/>
          <w:szCs w:val="24"/>
        </w:rPr>
      </w:pPr>
      <w:r w:rsidRPr="00E5305B">
        <w:rPr>
          <w:rStyle w:val="FontStyle21"/>
          <w:rFonts w:ascii="Arial" w:hAnsi="Arial" w:cs="Arial"/>
          <w:sz w:val="24"/>
          <w:szCs w:val="24"/>
        </w:rPr>
        <w:t>Вопрос (вопросы), выносимые на публичные слуш</w:t>
      </w:r>
      <w:r w:rsidR="004C54FA" w:rsidRPr="00E5305B">
        <w:rPr>
          <w:rStyle w:val="FontStyle21"/>
          <w:rFonts w:ascii="Arial" w:hAnsi="Arial" w:cs="Arial"/>
          <w:sz w:val="24"/>
          <w:szCs w:val="24"/>
        </w:rPr>
        <w:t>а</w:t>
      </w:r>
      <w:r w:rsidR="00E2713C">
        <w:rPr>
          <w:rStyle w:val="FontStyle21"/>
          <w:rFonts w:ascii="Arial" w:hAnsi="Arial" w:cs="Arial"/>
          <w:sz w:val="24"/>
          <w:szCs w:val="24"/>
        </w:rPr>
        <w:t>ния_______________________</w:t>
      </w:r>
    </w:p>
    <w:p w:rsidR="008C7C67" w:rsidRPr="00E5305B" w:rsidRDefault="008C7C67" w:rsidP="00C8600D">
      <w:pPr>
        <w:pStyle w:val="Style5"/>
        <w:widowControl/>
        <w:tabs>
          <w:tab w:val="left" w:pos="1051"/>
        </w:tabs>
        <w:spacing w:line="240" w:lineRule="auto"/>
        <w:ind w:right="-1" w:firstLine="363"/>
        <w:jc w:val="left"/>
        <w:rPr>
          <w:rStyle w:val="FontStyle21"/>
          <w:rFonts w:ascii="Arial" w:hAnsi="Arial" w:cs="Arial"/>
          <w:sz w:val="24"/>
          <w:szCs w:val="24"/>
        </w:rPr>
      </w:pPr>
      <w:r w:rsidRPr="00E5305B">
        <w:rPr>
          <w:rStyle w:val="FontStyle21"/>
          <w:rFonts w:ascii="Arial" w:hAnsi="Arial" w:cs="Arial"/>
          <w:sz w:val="24"/>
          <w:szCs w:val="24"/>
        </w:rPr>
        <w:t>Инициатор проведения публичных слушаний _______</w:t>
      </w:r>
      <w:r w:rsidR="00E2713C">
        <w:rPr>
          <w:rStyle w:val="FontStyle21"/>
          <w:rFonts w:ascii="Arial" w:hAnsi="Arial" w:cs="Arial"/>
          <w:sz w:val="24"/>
          <w:szCs w:val="24"/>
        </w:rPr>
        <w:t>________________________</w:t>
      </w:r>
    </w:p>
    <w:p w:rsidR="008C7C67" w:rsidRPr="00E5305B" w:rsidRDefault="008C7C67" w:rsidP="00C8600D">
      <w:pPr>
        <w:pStyle w:val="Style5"/>
        <w:widowControl/>
        <w:tabs>
          <w:tab w:val="left" w:pos="1051"/>
        </w:tabs>
        <w:spacing w:line="240" w:lineRule="auto"/>
        <w:ind w:right="-1" w:firstLine="363"/>
        <w:jc w:val="left"/>
        <w:rPr>
          <w:rStyle w:val="FontStyle21"/>
          <w:rFonts w:ascii="Arial" w:hAnsi="Arial" w:cs="Arial"/>
          <w:sz w:val="24"/>
          <w:szCs w:val="24"/>
        </w:rPr>
      </w:pPr>
      <w:r w:rsidRPr="00E5305B">
        <w:rPr>
          <w:rStyle w:val="FontStyle21"/>
          <w:rFonts w:ascii="Arial" w:hAnsi="Arial" w:cs="Arial"/>
          <w:sz w:val="24"/>
          <w:szCs w:val="24"/>
        </w:rPr>
        <w:t>Дата, время и место проведения публичных слушаний</w:t>
      </w:r>
      <w:r w:rsidR="00E2713C">
        <w:rPr>
          <w:rStyle w:val="FontStyle21"/>
          <w:rFonts w:ascii="Arial" w:hAnsi="Arial" w:cs="Arial"/>
          <w:sz w:val="24"/>
          <w:szCs w:val="24"/>
        </w:rPr>
        <w:t xml:space="preserve"> ______________________</w:t>
      </w:r>
    </w:p>
    <w:p w:rsidR="008C7C67" w:rsidRPr="00E5305B" w:rsidRDefault="008C7C67" w:rsidP="00E2713C">
      <w:pPr>
        <w:pStyle w:val="Style5"/>
        <w:widowControl/>
        <w:tabs>
          <w:tab w:val="left" w:pos="1051"/>
        </w:tabs>
        <w:spacing w:line="240" w:lineRule="auto"/>
        <w:ind w:right="-1" w:firstLine="363"/>
        <w:jc w:val="left"/>
        <w:rPr>
          <w:rFonts w:ascii="Arial" w:hAnsi="Arial" w:cs="Arial"/>
        </w:rPr>
      </w:pPr>
      <w:r w:rsidRPr="00E5305B">
        <w:rPr>
          <w:rStyle w:val="FontStyle21"/>
          <w:rFonts w:ascii="Arial" w:hAnsi="Arial" w:cs="Arial"/>
          <w:sz w:val="24"/>
          <w:szCs w:val="24"/>
        </w:rPr>
        <w:t>Оргкомитет, проводивший публичные слуш</w:t>
      </w:r>
      <w:r w:rsidR="004C54FA" w:rsidRPr="00E5305B">
        <w:rPr>
          <w:rStyle w:val="FontStyle21"/>
          <w:rFonts w:ascii="Arial" w:hAnsi="Arial" w:cs="Arial"/>
          <w:sz w:val="24"/>
          <w:szCs w:val="24"/>
        </w:rPr>
        <w:t>а</w:t>
      </w:r>
      <w:r w:rsidRPr="00E5305B">
        <w:rPr>
          <w:rStyle w:val="FontStyle21"/>
          <w:rFonts w:ascii="Arial" w:hAnsi="Arial" w:cs="Arial"/>
          <w:sz w:val="24"/>
          <w:szCs w:val="24"/>
        </w:rPr>
        <w:t>ния_____</w:t>
      </w:r>
      <w:r w:rsidR="00E2713C">
        <w:rPr>
          <w:rStyle w:val="FontStyle21"/>
          <w:rFonts w:ascii="Arial" w:hAnsi="Arial" w:cs="Arial"/>
          <w:sz w:val="24"/>
          <w:szCs w:val="24"/>
        </w:rPr>
        <w:t>______________________</w:t>
      </w:r>
    </w:p>
    <w:p w:rsidR="008C7C67" w:rsidRPr="00E5305B" w:rsidRDefault="008C7C67" w:rsidP="00C8600D">
      <w:pPr>
        <w:pStyle w:val="Style5"/>
        <w:widowControl/>
        <w:tabs>
          <w:tab w:val="left" w:pos="1037"/>
        </w:tabs>
        <w:spacing w:line="240" w:lineRule="auto"/>
        <w:ind w:right="-1" w:firstLine="363"/>
        <w:rPr>
          <w:rStyle w:val="FontStyle21"/>
          <w:rFonts w:ascii="Arial" w:hAnsi="Arial" w:cs="Arial"/>
          <w:sz w:val="24"/>
          <w:szCs w:val="24"/>
        </w:rPr>
      </w:pPr>
      <w:r w:rsidRPr="00E5305B">
        <w:rPr>
          <w:rStyle w:val="FontStyle21"/>
          <w:rFonts w:ascii="Arial" w:hAnsi="Arial" w:cs="Arial"/>
          <w:sz w:val="24"/>
          <w:szCs w:val="24"/>
        </w:rPr>
        <w:t>Информация об участниках публичных слушаний, в том числе получивших право на выступление ________________________________________________________</w:t>
      </w:r>
    </w:p>
    <w:p w:rsidR="008C7C67" w:rsidRPr="00E5305B" w:rsidRDefault="008C7C67" w:rsidP="00C8600D">
      <w:pPr>
        <w:widowControl w:val="0"/>
        <w:adjustRightInd w:val="0"/>
        <w:ind w:right="-1" w:firstLine="363"/>
        <w:jc w:val="both"/>
        <w:rPr>
          <w:rFonts w:ascii="Arial" w:hAnsi="Arial" w:cs="Arial"/>
          <w:sz w:val="24"/>
        </w:rPr>
      </w:pPr>
      <w:r w:rsidRPr="00E5305B">
        <w:rPr>
          <w:rStyle w:val="FontStyle21"/>
          <w:rFonts w:ascii="Arial" w:hAnsi="Arial" w:cs="Arial"/>
          <w:sz w:val="24"/>
          <w:szCs w:val="24"/>
        </w:rPr>
        <w:t>Единый список предложений и рекомендаций по решению вопроса (вопросов) местного значения, вынесенного на публичные слушания:</w:t>
      </w:r>
    </w:p>
    <w:tbl>
      <w:tblPr>
        <w:tblW w:w="10283" w:type="dxa"/>
        <w:tblCellSpacing w:w="5" w:type="nil"/>
        <w:tblInd w:w="-285" w:type="dxa"/>
        <w:tblLayout w:type="fixed"/>
        <w:tblCellMar>
          <w:left w:w="75" w:type="dxa"/>
          <w:right w:w="75" w:type="dxa"/>
        </w:tblCellMar>
        <w:tblLook w:val="0000" w:firstRow="0" w:lastRow="0" w:firstColumn="0" w:lastColumn="0" w:noHBand="0" w:noVBand="0"/>
      </w:tblPr>
      <w:tblGrid>
        <w:gridCol w:w="644"/>
        <w:gridCol w:w="2835"/>
        <w:gridCol w:w="600"/>
        <w:gridCol w:w="2377"/>
        <w:gridCol w:w="2551"/>
        <w:gridCol w:w="1276"/>
      </w:tblGrid>
      <w:tr w:rsidR="008C7C67" w:rsidRPr="00E5305B" w:rsidTr="00E2713C">
        <w:trPr>
          <w:trHeight w:val="800"/>
          <w:tblCellSpacing w:w="5" w:type="nil"/>
        </w:trPr>
        <w:tc>
          <w:tcPr>
            <w:tcW w:w="3479" w:type="dxa"/>
            <w:gridSpan w:val="2"/>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 xml:space="preserve">Вопросы, вынесенные на обсуждение </w:t>
            </w:r>
          </w:p>
        </w:tc>
        <w:tc>
          <w:tcPr>
            <w:tcW w:w="2977" w:type="dxa"/>
            <w:gridSpan w:val="2"/>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 xml:space="preserve">Предложения и рекомендации экспертов и участников  </w:t>
            </w:r>
          </w:p>
        </w:tc>
        <w:tc>
          <w:tcPr>
            <w:tcW w:w="2551"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21"/>
              <w:rPr>
                <w:rFonts w:ascii="Arial" w:hAnsi="Arial" w:cs="Arial"/>
              </w:rPr>
            </w:pPr>
            <w:r w:rsidRPr="00E5305B">
              <w:rPr>
                <w:rFonts w:ascii="Arial" w:hAnsi="Arial" w:cs="Arial"/>
              </w:rPr>
              <w:t xml:space="preserve">Предложения рекомендации) внесены </w:t>
            </w:r>
          </w:p>
          <w:p w:rsidR="008C7C67" w:rsidRPr="00E5305B" w:rsidRDefault="008C7C67" w:rsidP="00C8600D">
            <w:pPr>
              <w:pStyle w:val="ConsPlusCell"/>
              <w:ind w:right="-1" w:firstLine="363"/>
              <w:rPr>
                <w:rFonts w:ascii="Arial" w:hAnsi="Arial" w:cs="Arial"/>
              </w:rPr>
            </w:pPr>
            <w:r w:rsidRPr="00E5305B">
              <w:rPr>
                <w:rFonts w:ascii="Arial" w:hAnsi="Arial" w:cs="Arial"/>
              </w:rPr>
              <w:t xml:space="preserve">поддержаны)  </w:t>
            </w:r>
          </w:p>
        </w:tc>
        <w:tc>
          <w:tcPr>
            <w:tcW w:w="1276" w:type="dxa"/>
            <w:tcBorders>
              <w:top w:val="single" w:sz="4" w:space="0" w:color="auto"/>
              <w:left w:val="single" w:sz="4" w:space="0" w:color="auto"/>
              <w:bottom w:val="single" w:sz="4" w:space="0" w:color="auto"/>
              <w:right w:val="single" w:sz="4" w:space="0" w:color="auto"/>
            </w:tcBorders>
          </w:tcPr>
          <w:p w:rsidR="008C7C67" w:rsidRPr="00E5305B" w:rsidRDefault="008C7C67" w:rsidP="00C8600D">
            <w:pPr>
              <w:pStyle w:val="ConsPlusCell"/>
              <w:ind w:right="-1" w:firstLine="91"/>
              <w:rPr>
                <w:rFonts w:ascii="Arial" w:hAnsi="Arial" w:cs="Arial"/>
              </w:rPr>
            </w:pPr>
            <w:r w:rsidRPr="00E5305B">
              <w:rPr>
                <w:rFonts w:ascii="Arial" w:hAnsi="Arial" w:cs="Arial"/>
              </w:rPr>
              <w:t>Примечание</w:t>
            </w:r>
          </w:p>
        </w:tc>
      </w:tr>
      <w:tr w:rsidR="008C7C67" w:rsidRPr="00E5305B" w:rsidTr="00E2713C">
        <w:trPr>
          <w:trHeight w:val="600"/>
          <w:tblCellSpacing w:w="5" w:type="nil"/>
        </w:trPr>
        <w:tc>
          <w:tcPr>
            <w:tcW w:w="644"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w:t>
            </w:r>
          </w:p>
          <w:p w:rsidR="008C7C67" w:rsidRPr="00E5305B" w:rsidRDefault="008C7C67" w:rsidP="00C8600D">
            <w:pPr>
              <w:pStyle w:val="ConsPlusCell"/>
              <w:ind w:right="-1"/>
              <w:rPr>
                <w:rFonts w:ascii="Arial" w:hAnsi="Arial" w:cs="Arial"/>
              </w:rPr>
            </w:pPr>
            <w:r w:rsidRPr="00E5305B">
              <w:rPr>
                <w:rFonts w:ascii="Arial" w:hAnsi="Arial" w:cs="Arial"/>
              </w:rPr>
              <w:t>п/п</w:t>
            </w:r>
          </w:p>
        </w:tc>
        <w:tc>
          <w:tcPr>
            <w:tcW w:w="2835"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4"/>
              <w:rPr>
                <w:rFonts w:ascii="Arial" w:hAnsi="Arial" w:cs="Arial"/>
              </w:rPr>
            </w:pPr>
            <w:r w:rsidRPr="00E5305B">
              <w:rPr>
                <w:rFonts w:ascii="Arial" w:hAnsi="Arial" w:cs="Arial"/>
              </w:rPr>
              <w:t xml:space="preserve">формулировка вопроса или наименование проекта </w:t>
            </w:r>
          </w:p>
        </w:tc>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w:t>
            </w:r>
          </w:p>
          <w:p w:rsidR="008C7C67" w:rsidRPr="00E5305B" w:rsidRDefault="008C7C67" w:rsidP="00C8600D">
            <w:pPr>
              <w:pStyle w:val="ConsPlusCell"/>
              <w:ind w:right="-1"/>
              <w:rPr>
                <w:rFonts w:ascii="Arial" w:hAnsi="Arial" w:cs="Arial"/>
              </w:rPr>
            </w:pPr>
            <w:r w:rsidRPr="00E5305B">
              <w:rPr>
                <w:rFonts w:ascii="Arial" w:hAnsi="Arial" w:cs="Arial"/>
              </w:rPr>
              <w:t>п/п</w:t>
            </w:r>
          </w:p>
        </w:tc>
        <w:tc>
          <w:tcPr>
            <w:tcW w:w="2377"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 xml:space="preserve">текст </w:t>
            </w:r>
          </w:p>
          <w:p w:rsidR="008C7C67" w:rsidRPr="00E5305B" w:rsidRDefault="008C7C67" w:rsidP="00C8600D">
            <w:pPr>
              <w:pStyle w:val="ConsPlusCell"/>
              <w:ind w:right="-1" w:firstLine="363"/>
              <w:rPr>
                <w:rFonts w:ascii="Arial" w:hAnsi="Arial" w:cs="Arial"/>
              </w:rPr>
            </w:pPr>
            <w:r w:rsidRPr="00E5305B">
              <w:rPr>
                <w:rFonts w:ascii="Arial" w:hAnsi="Arial" w:cs="Arial"/>
              </w:rPr>
              <w:t>предложения</w:t>
            </w: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jc w:val="both"/>
              <w:rPr>
                <w:rFonts w:ascii="Arial" w:hAnsi="Arial" w:cs="Arial"/>
              </w:rPr>
            </w:pPr>
            <w:r w:rsidRPr="00E5305B">
              <w:rPr>
                <w:rFonts w:ascii="Arial" w:hAnsi="Arial" w:cs="Arial"/>
              </w:rPr>
              <w:t>Ф.И.О. эксперта</w:t>
            </w:r>
          </w:p>
          <w:p w:rsidR="008C7C67" w:rsidRPr="00E5305B" w:rsidRDefault="008C7C67" w:rsidP="00C8600D">
            <w:pPr>
              <w:pStyle w:val="ConsPlusCell"/>
              <w:ind w:right="-1" w:firstLine="363"/>
              <w:jc w:val="both"/>
              <w:rPr>
                <w:rFonts w:ascii="Arial" w:hAnsi="Arial" w:cs="Arial"/>
              </w:rPr>
            </w:pPr>
            <w:r w:rsidRPr="00E5305B">
              <w:rPr>
                <w:rFonts w:ascii="Arial" w:hAnsi="Arial" w:cs="Arial"/>
              </w:rPr>
              <w:t xml:space="preserve">участника)  </w:t>
            </w:r>
          </w:p>
        </w:tc>
        <w:tc>
          <w:tcPr>
            <w:tcW w:w="1276"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E2713C">
        <w:trPr>
          <w:tblCellSpacing w:w="5" w:type="nil"/>
        </w:trPr>
        <w:tc>
          <w:tcPr>
            <w:tcW w:w="644"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 xml:space="preserve">1  </w:t>
            </w:r>
          </w:p>
        </w:tc>
        <w:tc>
          <w:tcPr>
            <w:tcW w:w="2835"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1.1</w:t>
            </w:r>
          </w:p>
        </w:tc>
        <w:tc>
          <w:tcPr>
            <w:tcW w:w="2377"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276"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E2713C">
        <w:trPr>
          <w:tblCellSpacing w:w="5" w:type="nil"/>
        </w:trPr>
        <w:tc>
          <w:tcPr>
            <w:tcW w:w="644"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835"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jc w:val="both"/>
              <w:rPr>
                <w:rFonts w:ascii="Arial" w:hAnsi="Arial" w:cs="Arial"/>
              </w:rPr>
            </w:pPr>
            <w:r w:rsidRPr="00E5305B">
              <w:rPr>
                <w:rFonts w:ascii="Arial" w:hAnsi="Arial" w:cs="Arial"/>
              </w:rPr>
              <w:t>1.2</w:t>
            </w:r>
          </w:p>
        </w:tc>
        <w:tc>
          <w:tcPr>
            <w:tcW w:w="2377"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276"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E2713C">
        <w:trPr>
          <w:tblCellSpacing w:w="5" w:type="nil"/>
        </w:trPr>
        <w:tc>
          <w:tcPr>
            <w:tcW w:w="644"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 xml:space="preserve">2  </w:t>
            </w:r>
          </w:p>
        </w:tc>
        <w:tc>
          <w:tcPr>
            <w:tcW w:w="2835"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2.1</w:t>
            </w:r>
          </w:p>
        </w:tc>
        <w:tc>
          <w:tcPr>
            <w:tcW w:w="2377"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276"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E2713C">
        <w:trPr>
          <w:tblCellSpacing w:w="5" w:type="nil"/>
        </w:trPr>
        <w:tc>
          <w:tcPr>
            <w:tcW w:w="644"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835"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600" w:type="dxa"/>
            <w:tcBorders>
              <w:left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2.2</w:t>
            </w:r>
          </w:p>
        </w:tc>
        <w:tc>
          <w:tcPr>
            <w:tcW w:w="2377"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276"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E2713C">
        <w:trPr>
          <w:tblCellSpacing w:w="5" w:type="nil"/>
        </w:trPr>
        <w:tc>
          <w:tcPr>
            <w:tcW w:w="644"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r w:rsidRPr="00E5305B">
              <w:rPr>
                <w:rFonts w:ascii="Arial" w:hAnsi="Arial" w:cs="Arial"/>
              </w:rPr>
              <w:t>3</w:t>
            </w:r>
          </w:p>
        </w:tc>
        <w:tc>
          <w:tcPr>
            <w:tcW w:w="2835"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600" w:type="dxa"/>
            <w:tcBorders>
              <w:left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3.1</w:t>
            </w:r>
          </w:p>
        </w:tc>
        <w:tc>
          <w:tcPr>
            <w:tcW w:w="2377"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276" w:type="dxa"/>
            <w:tcBorders>
              <w:left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r w:rsidR="008C7C67" w:rsidRPr="00E5305B" w:rsidTr="00E2713C">
        <w:trPr>
          <w:tblCellSpacing w:w="5" w:type="nil"/>
        </w:trPr>
        <w:tc>
          <w:tcPr>
            <w:tcW w:w="644"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835"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600"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rPr>
                <w:rFonts w:ascii="Arial" w:hAnsi="Arial" w:cs="Arial"/>
              </w:rPr>
            </w:pPr>
            <w:r w:rsidRPr="00E5305B">
              <w:rPr>
                <w:rFonts w:ascii="Arial" w:hAnsi="Arial" w:cs="Arial"/>
              </w:rPr>
              <w:t>3.2</w:t>
            </w:r>
          </w:p>
        </w:tc>
        <w:tc>
          <w:tcPr>
            <w:tcW w:w="2377"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2551"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c>
          <w:tcPr>
            <w:tcW w:w="1276" w:type="dxa"/>
            <w:tcBorders>
              <w:left w:val="single" w:sz="4" w:space="0" w:color="auto"/>
              <w:bottom w:val="single" w:sz="4" w:space="0" w:color="auto"/>
              <w:right w:val="single" w:sz="4" w:space="0" w:color="auto"/>
            </w:tcBorders>
          </w:tcPr>
          <w:p w:rsidR="008C7C67" w:rsidRPr="00E5305B" w:rsidRDefault="008C7C67" w:rsidP="00C8600D">
            <w:pPr>
              <w:pStyle w:val="ConsPlusCell"/>
              <w:ind w:right="-1" w:firstLine="363"/>
              <w:rPr>
                <w:rFonts w:ascii="Arial" w:hAnsi="Arial" w:cs="Arial"/>
              </w:rPr>
            </w:pPr>
          </w:p>
        </w:tc>
      </w:tr>
    </w:tbl>
    <w:p w:rsidR="008C7C67" w:rsidRPr="00E5305B" w:rsidRDefault="008C7C67" w:rsidP="00C8600D">
      <w:pPr>
        <w:widowControl w:val="0"/>
        <w:adjustRightInd w:val="0"/>
        <w:ind w:right="-1" w:firstLine="363"/>
        <w:jc w:val="both"/>
        <w:rPr>
          <w:rFonts w:ascii="Arial" w:hAnsi="Arial" w:cs="Arial"/>
          <w:sz w:val="24"/>
        </w:rPr>
      </w:pPr>
      <w:r w:rsidRPr="00E5305B">
        <w:rPr>
          <w:rFonts w:ascii="Arial" w:hAnsi="Arial" w:cs="Arial"/>
          <w:sz w:val="24"/>
        </w:rPr>
        <w:t>Итоговый вариант решения вопроса местного значения: _</w:t>
      </w:r>
      <w:r w:rsidR="00E2713C">
        <w:rPr>
          <w:rFonts w:ascii="Arial" w:hAnsi="Arial" w:cs="Arial"/>
          <w:sz w:val="24"/>
        </w:rPr>
        <w:t>____________________</w:t>
      </w:r>
    </w:p>
    <w:p w:rsidR="008C7C67" w:rsidRPr="00E5305B" w:rsidRDefault="008C7C67" w:rsidP="00C8600D">
      <w:pPr>
        <w:widowControl w:val="0"/>
        <w:adjustRightInd w:val="0"/>
        <w:ind w:right="-1" w:firstLine="363"/>
        <w:jc w:val="both"/>
        <w:rPr>
          <w:rFonts w:ascii="Arial" w:hAnsi="Arial" w:cs="Arial"/>
          <w:sz w:val="24"/>
        </w:rPr>
      </w:pPr>
      <w:r w:rsidRPr="00E5305B">
        <w:rPr>
          <w:rFonts w:ascii="Arial" w:hAnsi="Arial" w:cs="Arial"/>
          <w:sz w:val="24"/>
        </w:rPr>
        <w:t xml:space="preserve">Результаты голосования участников публичных слушаний: </w:t>
      </w:r>
    </w:p>
    <w:p w:rsidR="008C7C67" w:rsidRPr="00E5305B" w:rsidRDefault="008C7C67" w:rsidP="00C8600D">
      <w:pPr>
        <w:widowControl w:val="0"/>
        <w:adjustRightInd w:val="0"/>
        <w:ind w:right="-1" w:firstLine="363"/>
        <w:jc w:val="both"/>
        <w:rPr>
          <w:rFonts w:ascii="Arial" w:hAnsi="Arial" w:cs="Arial"/>
          <w:sz w:val="24"/>
        </w:rPr>
      </w:pPr>
      <w:r w:rsidRPr="00E5305B">
        <w:rPr>
          <w:rFonts w:ascii="Arial" w:hAnsi="Arial" w:cs="Arial"/>
          <w:sz w:val="24"/>
        </w:rPr>
        <w:t xml:space="preserve">                                                   за _____________________ (чел.)</w:t>
      </w:r>
    </w:p>
    <w:p w:rsidR="008C7C67" w:rsidRPr="00E5305B" w:rsidRDefault="008C7C67" w:rsidP="00C8600D">
      <w:pPr>
        <w:widowControl w:val="0"/>
        <w:adjustRightInd w:val="0"/>
        <w:ind w:right="-1" w:firstLine="363"/>
        <w:jc w:val="both"/>
        <w:rPr>
          <w:rFonts w:ascii="Arial" w:hAnsi="Arial" w:cs="Arial"/>
          <w:sz w:val="24"/>
        </w:rPr>
      </w:pPr>
      <w:r w:rsidRPr="00E5305B">
        <w:rPr>
          <w:rFonts w:ascii="Arial" w:hAnsi="Arial" w:cs="Arial"/>
          <w:sz w:val="24"/>
        </w:rPr>
        <w:t xml:space="preserve">                                                   против_________________ (чел.)</w:t>
      </w:r>
    </w:p>
    <w:p w:rsidR="008C7C67" w:rsidRPr="00E5305B" w:rsidRDefault="008C7C67" w:rsidP="00C8600D">
      <w:pPr>
        <w:widowControl w:val="0"/>
        <w:adjustRightInd w:val="0"/>
        <w:ind w:right="-1" w:firstLine="363"/>
        <w:jc w:val="both"/>
        <w:rPr>
          <w:rFonts w:ascii="Arial" w:hAnsi="Arial" w:cs="Arial"/>
          <w:sz w:val="24"/>
        </w:rPr>
      </w:pPr>
      <w:r w:rsidRPr="00E5305B">
        <w:rPr>
          <w:rFonts w:ascii="Arial" w:hAnsi="Arial" w:cs="Arial"/>
          <w:sz w:val="24"/>
        </w:rPr>
        <w:t xml:space="preserve">                                                   воздержались___________ (чел.)</w:t>
      </w:r>
    </w:p>
    <w:p w:rsidR="008C7C67" w:rsidRPr="00E5305B" w:rsidRDefault="008C7C67" w:rsidP="00C8600D">
      <w:pPr>
        <w:widowControl w:val="0"/>
        <w:adjustRightInd w:val="0"/>
        <w:ind w:right="-1" w:firstLine="363"/>
        <w:jc w:val="both"/>
        <w:rPr>
          <w:rFonts w:ascii="Arial" w:hAnsi="Arial" w:cs="Arial"/>
          <w:sz w:val="24"/>
        </w:rPr>
      </w:pPr>
    </w:p>
    <w:p w:rsidR="008C7C67" w:rsidRPr="00E5305B" w:rsidRDefault="008C7C67" w:rsidP="00C8600D">
      <w:pPr>
        <w:widowControl w:val="0"/>
        <w:adjustRightInd w:val="0"/>
        <w:ind w:right="-1" w:firstLine="363"/>
        <w:rPr>
          <w:rFonts w:ascii="Arial" w:hAnsi="Arial" w:cs="Arial"/>
          <w:sz w:val="24"/>
        </w:rPr>
      </w:pPr>
      <w:r w:rsidRPr="00E5305B">
        <w:rPr>
          <w:rFonts w:ascii="Arial" w:hAnsi="Arial" w:cs="Arial"/>
          <w:sz w:val="24"/>
        </w:rPr>
        <w:t>Председатель оргкомитета                                                _____________________________</w:t>
      </w:r>
    </w:p>
    <w:p w:rsidR="00E54AF8" w:rsidRPr="00E5305B" w:rsidRDefault="008C7C67" w:rsidP="00C8600D">
      <w:pPr>
        <w:ind w:right="-1" w:firstLine="363"/>
        <w:rPr>
          <w:rFonts w:ascii="Arial" w:hAnsi="Arial" w:cs="Arial"/>
          <w:b/>
          <w:sz w:val="24"/>
        </w:rPr>
      </w:pPr>
      <w:r w:rsidRPr="00E5305B">
        <w:rPr>
          <w:rFonts w:ascii="Arial" w:hAnsi="Arial" w:cs="Arial"/>
          <w:sz w:val="24"/>
        </w:rPr>
        <w:t>Секретарь оргкомитета                                                     ______________________________</w:t>
      </w:r>
    </w:p>
    <w:sectPr w:rsidR="00E54AF8" w:rsidRPr="00E5305B" w:rsidSect="00E5305B">
      <w:pgSz w:w="11906" w:h="16838" w:code="9"/>
      <w:pgMar w:top="568"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CC" w:rsidRDefault="006600CC" w:rsidP="00F57CD6">
      <w:r>
        <w:separator/>
      </w:r>
    </w:p>
  </w:endnote>
  <w:endnote w:type="continuationSeparator" w:id="0">
    <w:p w:rsidR="006600CC" w:rsidRDefault="006600CC" w:rsidP="00F5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0D" w:rsidRPr="00E55AA7" w:rsidRDefault="00C8600D">
    <w:pPr>
      <w:pStyle w:val="af0"/>
      <w:jc w:val="right"/>
      <w:rPr>
        <w:sz w:val="24"/>
      </w:rPr>
    </w:pPr>
    <w:r w:rsidRPr="00E55AA7">
      <w:rPr>
        <w:sz w:val="24"/>
      </w:rPr>
      <w:fldChar w:fldCharType="begin"/>
    </w:r>
    <w:r w:rsidRPr="00E55AA7">
      <w:rPr>
        <w:sz w:val="24"/>
      </w:rPr>
      <w:instrText>PAGE   \* MERGEFORMAT</w:instrText>
    </w:r>
    <w:r w:rsidRPr="00E55AA7">
      <w:rPr>
        <w:sz w:val="24"/>
      </w:rPr>
      <w:fldChar w:fldCharType="separate"/>
    </w:r>
    <w:r w:rsidR="007E4D35">
      <w:rPr>
        <w:noProof/>
        <w:sz w:val="24"/>
      </w:rPr>
      <w:t>2</w:t>
    </w:r>
    <w:r w:rsidRPr="00E55AA7">
      <w:rPr>
        <w:sz w:val="24"/>
      </w:rPr>
      <w:fldChar w:fldCharType="end"/>
    </w:r>
  </w:p>
  <w:p w:rsidR="00C8600D" w:rsidRDefault="00C8600D">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CC" w:rsidRDefault="006600CC" w:rsidP="00F57CD6">
      <w:r>
        <w:separator/>
      </w:r>
    </w:p>
  </w:footnote>
  <w:footnote w:type="continuationSeparator" w:id="0">
    <w:p w:rsidR="006600CC" w:rsidRDefault="006600CC" w:rsidP="00F57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0D" w:rsidRDefault="00C8600D" w:rsidP="00D048A8">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8600D" w:rsidRDefault="00C8600D">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205A"/>
    <w:multiLevelType w:val="singleLevel"/>
    <w:tmpl w:val="BA24733A"/>
    <w:lvl w:ilvl="0">
      <w:start w:val="1"/>
      <w:numFmt w:val="decimal"/>
      <w:lvlText w:val="%1."/>
      <w:legacy w:legacy="1" w:legacySpace="0" w:legacyIndent="369"/>
      <w:lvlJc w:val="left"/>
      <w:rPr>
        <w:rFonts w:ascii="Times New Roman" w:hAnsi="Times New Roman" w:cs="Times New Roman" w:hint="default"/>
      </w:rPr>
    </w:lvl>
  </w:abstractNum>
  <w:abstractNum w:abstractNumId="1" w15:restartNumberingAfterBreak="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1CFE7783"/>
    <w:multiLevelType w:val="singleLevel"/>
    <w:tmpl w:val="442258F6"/>
    <w:lvl w:ilvl="0">
      <w:start w:val="3"/>
      <w:numFmt w:val="decimal"/>
      <w:lvlText w:val="%1."/>
      <w:legacy w:legacy="1" w:legacySpace="0" w:legacyIndent="356"/>
      <w:lvlJc w:val="left"/>
      <w:rPr>
        <w:rFonts w:ascii="Times New Roman" w:hAnsi="Times New Roman" w:cs="Times New Roman" w:hint="default"/>
      </w:rPr>
    </w:lvl>
  </w:abstractNum>
  <w:abstractNum w:abstractNumId="3" w15:restartNumberingAfterBreak="0">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4" w15:restartNumberingAfterBreak="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5" w15:restartNumberingAfterBreak="0">
    <w:nsid w:val="267D35E1"/>
    <w:multiLevelType w:val="hybridMultilevel"/>
    <w:tmpl w:val="360833F8"/>
    <w:lvl w:ilvl="0" w:tplc="90B28A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9E56E77"/>
    <w:multiLevelType w:val="singleLevel"/>
    <w:tmpl w:val="1F186514"/>
    <w:lvl w:ilvl="0">
      <w:start w:val="4"/>
      <w:numFmt w:val="decimal"/>
      <w:lvlText w:val="%1."/>
      <w:legacy w:legacy="1" w:legacySpace="0" w:legacyIndent="293"/>
      <w:lvlJc w:val="left"/>
      <w:rPr>
        <w:rFonts w:ascii="Times New Roman" w:hAnsi="Times New Roman" w:cs="Times New Roman" w:hint="default"/>
      </w:rPr>
    </w:lvl>
  </w:abstractNum>
  <w:abstractNum w:abstractNumId="7" w15:restartNumberingAfterBreak="0">
    <w:nsid w:val="3FBA0485"/>
    <w:multiLevelType w:val="singleLevel"/>
    <w:tmpl w:val="0A584F0E"/>
    <w:lvl w:ilvl="0">
      <w:start w:val="1"/>
      <w:numFmt w:val="decimal"/>
      <w:lvlText w:val="%1."/>
      <w:legacy w:legacy="1" w:legacySpace="0" w:legacyIndent="259"/>
      <w:lvlJc w:val="left"/>
      <w:rPr>
        <w:rFonts w:ascii="Times New Roman" w:hAnsi="Times New Roman" w:cs="Times New Roman" w:hint="default"/>
      </w:rPr>
    </w:lvl>
  </w:abstractNum>
  <w:abstractNum w:abstractNumId="8" w15:restartNumberingAfterBreak="0">
    <w:nsid w:val="5BC13317"/>
    <w:multiLevelType w:val="hybridMultilevel"/>
    <w:tmpl w:val="4F40BD26"/>
    <w:lvl w:ilvl="0" w:tplc="9634ADEC">
      <w:start w:val="1"/>
      <w:numFmt w:val="decimal"/>
      <w:lvlText w:val="%1"/>
      <w:lvlJc w:val="right"/>
      <w:pPr>
        <w:tabs>
          <w:tab w:val="num" w:pos="1003"/>
        </w:tabs>
        <w:ind w:left="28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B4B5AF4"/>
    <w:multiLevelType w:val="singleLevel"/>
    <w:tmpl w:val="330C9F66"/>
    <w:lvl w:ilvl="0">
      <w:start w:val="1"/>
      <w:numFmt w:val="decimal"/>
      <w:lvlText w:val="%1."/>
      <w:legacy w:legacy="1" w:legacySpace="0" w:legacyIndent="307"/>
      <w:lvlJc w:val="left"/>
      <w:rPr>
        <w:rFonts w:ascii="Times New Roman" w:hAnsi="Times New Roman" w:cs="Times New Roman" w:hint="default"/>
      </w:rPr>
    </w:lvl>
  </w:abstractNum>
  <w:abstractNum w:abstractNumId="10" w15:restartNumberingAfterBreak="0">
    <w:nsid w:val="761D0D1A"/>
    <w:multiLevelType w:val="hybridMultilevel"/>
    <w:tmpl w:val="8938D170"/>
    <w:lvl w:ilvl="0" w:tplc="F69A08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8227A2A"/>
    <w:multiLevelType w:val="hybridMultilevel"/>
    <w:tmpl w:val="0F1281F6"/>
    <w:lvl w:ilvl="0" w:tplc="31EC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1"/>
  </w:num>
  <w:num w:numId="8">
    <w:abstractNumId w:val="6"/>
  </w:num>
  <w:num w:numId="9">
    <w:abstractNumId w:val="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F"/>
    <w:rsid w:val="00000203"/>
    <w:rsid w:val="00000B1E"/>
    <w:rsid w:val="0000111E"/>
    <w:rsid w:val="00002B41"/>
    <w:rsid w:val="00003CBC"/>
    <w:rsid w:val="000049FC"/>
    <w:rsid w:val="000050C8"/>
    <w:rsid w:val="000058FD"/>
    <w:rsid w:val="00005AD1"/>
    <w:rsid w:val="00006F08"/>
    <w:rsid w:val="00010630"/>
    <w:rsid w:val="0001126C"/>
    <w:rsid w:val="0001176F"/>
    <w:rsid w:val="000139AD"/>
    <w:rsid w:val="00014332"/>
    <w:rsid w:val="00014E94"/>
    <w:rsid w:val="000165CC"/>
    <w:rsid w:val="00016757"/>
    <w:rsid w:val="0001696E"/>
    <w:rsid w:val="000200B7"/>
    <w:rsid w:val="00020413"/>
    <w:rsid w:val="00020F6A"/>
    <w:rsid w:val="00021E3B"/>
    <w:rsid w:val="0002298F"/>
    <w:rsid w:val="000231AA"/>
    <w:rsid w:val="0002321B"/>
    <w:rsid w:val="00023B0A"/>
    <w:rsid w:val="000252D2"/>
    <w:rsid w:val="000258CA"/>
    <w:rsid w:val="0002676E"/>
    <w:rsid w:val="000270D3"/>
    <w:rsid w:val="00027DCB"/>
    <w:rsid w:val="00027E84"/>
    <w:rsid w:val="00027FBB"/>
    <w:rsid w:val="000306EB"/>
    <w:rsid w:val="00030BD1"/>
    <w:rsid w:val="00031C8F"/>
    <w:rsid w:val="00031CC9"/>
    <w:rsid w:val="000339A9"/>
    <w:rsid w:val="00033AC4"/>
    <w:rsid w:val="00035093"/>
    <w:rsid w:val="000362A7"/>
    <w:rsid w:val="0003640B"/>
    <w:rsid w:val="00036C52"/>
    <w:rsid w:val="00037380"/>
    <w:rsid w:val="00037931"/>
    <w:rsid w:val="00037E5F"/>
    <w:rsid w:val="000416A2"/>
    <w:rsid w:val="00043C1C"/>
    <w:rsid w:val="00045B5D"/>
    <w:rsid w:val="00047C9E"/>
    <w:rsid w:val="00047DBF"/>
    <w:rsid w:val="00050405"/>
    <w:rsid w:val="00050BCE"/>
    <w:rsid w:val="00050C87"/>
    <w:rsid w:val="000511F1"/>
    <w:rsid w:val="00053918"/>
    <w:rsid w:val="00053999"/>
    <w:rsid w:val="00055475"/>
    <w:rsid w:val="00055DD6"/>
    <w:rsid w:val="000567D3"/>
    <w:rsid w:val="00056982"/>
    <w:rsid w:val="000569F1"/>
    <w:rsid w:val="00060923"/>
    <w:rsid w:val="00060CC6"/>
    <w:rsid w:val="00061159"/>
    <w:rsid w:val="00061FC6"/>
    <w:rsid w:val="0006256A"/>
    <w:rsid w:val="00062B46"/>
    <w:rsid w:val="0006357F"/>
    <w:rsid w:val="00065A4B"/>
    <w:rsid w:val="00066BB8"/>
    <w:rsid w:val="0006721B"/>
    <w:rsid w:val="00067AC0"/>
    <w:rsid w:val="000704C7"/>
    <w:rsid w:val="00072DDA"/>
    <w:rsid w:val="00074B10"/>
    <w:rsid w:val="00076FBE"/>
    <w:rsid w:val="000770DA"/>
    <w:rsid w:val="000802CA"/>
    <w:rsid w:val="00081054"/>
    <w:rsid w:val="0008119D"/>
    <w:rsid w:val="000824D4"/>
    <w:rsid w:val="0008270E"/>
    <w:rsid w:val="00082F28"/>
    <w:rsid w:val="000830A6"/>
    <w:rsid w:val="000832B7"/>
    <w:rsid w:val="000842AA"/>
    <w:rsid w:val="00085772"/>
    <w:rsid w:val="000905F5"/>
    <w:rsid w:val="0009146B"/>
    <w:rsid w:val="00091706"/>
    <w:rsid w:val="000927F0"/>
    <w:rsid w:val="00093676"/>
    <w:rsid w:val="000940A5"/>
    <w:rsid w:val="00094656"/>
    <w:rsid w:val="000947C7"/>
    <w:rsid w:val="00095F74"/>
    <w:rsid w:val="00097C76"/>
    <w:rsid w:val="000A08E2"/>
    <w:rsid w:val="000A0975"/>
    <w:rsid w:val="000A0DA9"/>
    <w:rsid w:val="000A16A0"/>
    <w:rsid w:val="000A2BE1"/>
    <w:rsid w:val="000A2E5B"/>
    <w:rsid w:val="000A2EC5"/>
    <w:rsid w:val="000A2F85"/>
    <w:rsid w:val="000A45E7"/>
    <w:rsid w:val="000A496F"/>
    <w:rsid w:val="000A4A12"/>
    <w:rsid w:val="000A5D4E"/>
    <w:rsid w:val="000A5ED6"/>
    <w:rsid w:val="000A7169"/>
    <w:rsid w:val="000A730C"/>
    <w:rsid w:val="000A7E60"/>
    <w:rsid w:val="000A7E74"/>
    <w:rsid w:val="000B07AC"/>
    <w:rsid w:val="000B24ED"/>
    <w:rsid w:val="000B4272"/>
    <w:rsid w:val="000B4374"/>
    <w:rsid w:val="000B5625"/>
    <w:rsid w:val="000C04AF"/>
    <w:rsid w:val="000C14D1"/>
    <w:rsid w:val="000C1863"/>
    <w:rsid w:val="000C1A32"/>
    <w:rsid w:val="000C1AD5"/>
    <w:rsid w:val="000C396A"/>
    <w:rsid w:val="000C3F83"/>
    <w:rsid w:val="000C495A"/>
    <w:rsid w:val="000C5123"/>
    <w:rsid w:val="000C538C"/>
    <w:rsid w:val="000C5F2D"/>
    <w:rsid w:val="000C6AEA"/>
    <w:rsid w:val="000D00F3"/>
    <w:rsid w:val="000D1D10"/>
    <w:rsid w:val="000D21C3"/>
    <w:rsid w:val="000D266E"/>
    <w:rsid w:val="000D2798"/>
    <w:rsid w:val="000D28CB"/>
    <w:rsid w:val="000D31EF"/>
    <w:rsid w:val="000D4570"/>
    <w:rsid w:val="000D59E0"/>
    <w:rsid w:val="000D5A6A"/>
    <w:rsid w:val="000D6EAB"/>
    <w:rsid w:val="000D7830"/>
    <w:rsid w:val="000E0A34"/>
    <w:rsid w:val="000E0C7A"/>
    <w:rsid w:val="000E293B"/>
    <w:rsid w:val="000E491B"/>
    <w:rsid w:val="000E5D3E"/>
    <w:rsid w:val="000E6424"/>
    <w:rsid w:val="000E696A"/>
    <w:rsid w:val="000F09EB"/>
    <w:rsid w:val="000F0B1A"/>
    <w:rsid w:val="000F1B2B"/>
    <w:rsid w:val="000F1F0B"/>
    <w:rsid w:val="000F27CB"/>
    <w:rsid w:val="000F2B10"/>
    <w:rsid w:val="000F312E"/>
    <w:rsid w:val="000F3742"/>
    <w:rsid w:val="000F427A"/>
    <w:rsid w:val="000F4DD4"/>
    <w:rsid w:val="000F59CE"/>
    <w:rsid w:val="000F606F"/>
    <w:rsid w:val="00100525"/>
    <w:rsid w:val="00100569"/>
    <w:rsid w:val="001017C1"/>
    <w:rsid w:val="00102129"/>
    <w:rsid w:val="001025B2"/>
    <w:rsid w:val="001029D8"/>
    <w:rsid w:val="00102EF6"/>
    <w:rsid w:val="00104BD2"/>
    <w:rsid w:val="00104CDD"/>
    <w:rsid w:val="0010593C"/>
    <w:rsid w:val="0010633D"/>
    <w:rsid w:val="001064FD"/>
    <w:rsid w:val="00106DED"/>
    <w:rsid w:val="001112CF"/>
    <w:rsid w:val="00111730"/>
    <w:rsid w:val="00111799"/>
    <w:rsid w:val="00111DEE"/>
    <w:rsid w:val="001120FF"/>
    <w:rsid w:val="00115006"/>
    <w:rsid w:val="001165B1"/>
    <w:rsid w:val="00120123"/>
    <w:rsid w:val="001209EE"/>
    <w:rsid w:val="0012145D"/>
    <w:rsid w:val="00121491"/>
    <w:rsid w:val="00122754"/>
    <w:rsid w:val="00123210"/>
    <w:rsid w:val="00124569"/>
    <w:rsid w:val="00124842"/>
    <w:rsid w:val="00125860"/>
    <w:rsid w:val="00126147"/>
    <w:rsid w:val="00126631"/>
    <w:rsid w:val="00126C00"/>
    <w:rsid w:val="00127693"/>
    <w:rsid w:val="001279D5"/>
    <w:rsid w:val="00127B67"/>
    <w:rsid w:val="00127CF1"/>
    <w:rsid w:val="001309F7"/>
    <w:rsid w:val="00134EF6"/>
    <w:rsid w:val="00135301"/>
    <w:rsid w:val="00136799"/>
    <w:rsid w:val="00137B30"/>
    <w:rsid w:val="00137EDF"/>
    <w:rsid w:val="001419D5"/>
    <w:rsid w:val="00141EA9"/>
    <w:rsid w:val="00144BEE"/>
    <w:rsid w:val="001453C9"/>
    <w:rsid w:val="00145412"/>
    <w:rsid w:val="001454D8"/>
    <w:rsid w:val="00145F77"/>
    <w:rsid w:val="00146414"/>
    <w:rsid w:val="0014653F"/>
    <w:rsid w:val="0014675C"/>
    <w:rsid w:val="00146927"/>
    <w:rsid w:val="0014747E"/>
    <w:rsid w:val="00150118"/>
    <w:rsid w:val="00150766"/>
    <w:rsid w:val="00150EC2"/>
    <w:rsid w:val="00150F53"/>
    <w:rsid w:val="00150FE9"/>
    <w:rsid w:val="001528E3"/>
    <w:rsid w:val="00152E84"/>
    <w:rsid w:val="001536D6"/>
    <w:rsid w:val="00154297"/>
    <w:rsid w:val="00154FAB"/>
    <w:rsid w:val="00155219"/>
    <w:rsid w:val="0015598A"/>
    <w:rsid w:val="00156A46"/>
    <w:rsid w:val="00160BFC"/>
    <w:rsid w:val="00160E55"/>
    <w:rsid w:val="00161DEE"/>
    <w:rsid w:val="00162DFD"/>
    <w:rsid w:val="001634B9"/>
    <w:rsid w:val="00163B43"/>
    <w:rsid w:val="00163EB3"/>
    <w:rsid w:val="001642A4"/>
    <w:rsid w:val="00165491"/>
    <w:rsid w:val="0016560B"/>
    <w:rsid w:val="00165D76"/>
    <w:rsid w:val="0016681C"/>
    <w:rsid w:val="00166850"/>
    <w:rsid w:val="00166A20"/>
    <w:rsid w:val="001679E8"/>
    <w:rsid w:val="00167EBC"/>
    <w:rsid w:val="0017066F"/>
    <w:rsid w:val="00170BD6"/>
    <w:rsid w:val="001710E1"/>
    <w:rsid w:val="00171384"/>
    <w:rsid w:val="00172E92"/>
    <w:rsid w:val="0017359F"/>
    <w:rsid w:val="001736E0"/>
    <w:rsid w:val="0017412D"/>
    <w:rsid w:val="0017558B"/>
    <w:rsid w:val="001756C1"/>
    <w:rsid w:val="00180EBB"/>
    <w:rsid w:val="00181C79"/>
    <w:rsid w:val="001825F7"/>
    <w:rsid w:val="00182CC9"/>
    <w:rsid w:val="001854B8"/>
    <w:rsid w:val="001863F9"/>
    <w:rsid w:val="0018691C"/>
    <w:rsid w:val="0018728F"/>
    <w:rsid w:val="00191D07"/>
    <w:rsid w:val="001925A6"/>
    <w:rsid w:val="00192691"/>
    <w:rsid w:val="00193179"/>
    <w:rsid w:val="00195926"/>
    <w:rsid w:val="0019619B"/>
    <w:rsid w:val="00196337"/>
    <w:rsid w:val="0019657F"/>
    <w:rsid w:val="00197511"/>
    <w:rsid w:val="001A01C6"/>
    <w:rsid w:val="001A06B5"/>
    <w:rsid w:val="001A0919"/>
    <w:rsid w:val="001A1047"/>
    <w:rsid w:val="001A1890"/>
    <w:rsid w:val="001A1F4B"/>
    <w:rsid w:val="001A5326"/>
    <w:rsid w:val="001A535A"/>
    <w:rsid w:val="001A53DA"/>
    <w:rsid w:val="001A57EE"/>
    <w:rsid w:val="001B0442"/>
    <w:rsid w:val="001B1ABB"/>
    <w:rsid w:val="001B289C"/>
    <w:rsid w:val="001B414D"/>
    <w:rsid w:val="001B4B42"/>
    <w:rsid w:val="001B5DFF"/>
    <w:rsid w:val="001B6540"/>
    <w:rsid w:val="001B6638"/>
    <w:rsid w:val="001B66AA"/>
    <w:rsid w:val="001B7DCA"/>
    <w:rsid w:val="001C3DE1"/>
    <w:rsid w:val="001C4EBB"/>
    <w:rsid w:val="001C6644"/>
    <w:rsid w:val="001C68D4"/>
    <w:rsid w:val="001C6E64"/>
    <w:rsid w:val="001C77EB"/>
    <w:rsid w:val="001D0309"/>
    <w:rsid w:val="001D0BD1"/>
    <w:rsid w:val="001D0F88"/>
    <w:rsid w:val="001D1770"/>
    <w:rsid w:val="001D1F6E"/>
    <w:rsid w:val="001D2A61"/>
    <w:rsid w:val="001D3525"/>
    <w:rsid w:val="001D4B9A"/>
    <w:rsid w:val="001D5156"/>
    <w:rsid w:val="001D6075"/>
    <w:rsid w:val="001D68EB"/>
    <w:rsid w:val="001D7000"/>
    <w:rsid w:val="001D7E52"/>
    <w:rsid w:val="001D7F50"/>
    <w:rsid w:val="001E1A1E"/>
    <w:rsid w:val="001E28B9"/>
    <w:rsid w:val="001E2A75"/>
    <w:rsid w:val="001E2F8D"/>
    <w:rsid w:val="001E408C"/>
    <w:rsid w:val="001E4AD1"/>
    <w:rsid w:val="001E533E"/>
    <w:rsid w:val="001E58E3"/>
    <w:rsid w:val="001E7DA4"/>
    <w:rsid w:val="001F091E"/>
    <w:rsid w:val="001F0949"/>
    <w:rsid w:val="001F0974"/>
    <w:rsid w:val="001F230B"/>
    <w:rsid w:val="001F2BB7"/>
    <w:rsid w:val="001F3209"/>
    <w:rsid w:val="001F666E"/>
    <w:rsid w:val="001F6BF0"/>
    <w:rsid w:val="001F70F2"/>
    <w:rsid w:val="001F724F"/>
    <w:rsid w:val="001F7523"/>
    <w:rsid w:val="001F7FF7"/>
    <w:rsid w:val="00200EFD"/>
    <w:rsid w:val="00201507"/>
    <w:rsid w:val="0020181A"/>
    <w:rsid w:val="002021F5"/>
    <w:rsid w:val="00202C06"/>
    <w:rsid w:val="00203A40"/>
    <w:rsid w:val="002040B3"/>
    <w:rsid w:val="002049AB"/>
    <w:rsid w:val="002049F7"/>
    <w:rsid w:val="002059A4"/>
    <w:rsid w:val="00205B24"/>
    <w:rsid w:val="00205F0C"/>
    <w:rsid w:val="00205F26"/>
    <w:rsid w:val="002060CA"/>
    <w:rsid w:val="00206A3F"/>
    <w:rsid w:val="002078C9"/>
    <w:rsid w:val="00207B8D"/>
    <w:rsid w:val="00211097"/>
    <w:rsid w:val="0021370B"/>
    <w:rsid w:val="00213833"/>
    <w:rsid w:val="00214425"/>
    <w:rsid w:val="00216464"/>
    <w:rsid w:val="00216FFB"/>
    <w:rsid w:val="00217645"/>
    <w:rsid w:val="00217AB7"/>
    <w:rsid w:val="00217E2E"/>
    <w:rsid w:val="00220CEC"/>
    <w:rsid w:val="002213E4"/>
    <w:rsid w:val="00222459"/>
    <w:rsid w:val="00222962"/>
    <w:rsid w:val="002231B5"/>
    <w:rsid w:val="00223BDC"/>
    <w:rsid w:val="00224A14"/>
    <w:rsid w:val="00225FAB"/>
    <w:rsid w:val="002274FC"/>
    <w:rsid w:val="00227D58"/>
    <w:rsid w:val="00227E07"/>
    <w:rsid w:val="002306F1"/>
    <w:rsid w:val="00231117"/>
    <w:rsid w:val="00232AE0"/>
    <w:rsid w:val="002346E0"/>
    <w:rsid w:val="00234A96"/>
    <w:rsid w:val="00235115"/>
    <w:rsid w:val="00236A44"/>
    <w:rsid w:val="00236DDD"/>
    <w:rsid w:val="00237531"/>
    <w:rsid w:val="00237E8A"/>
    <w:rsid w:val="002401A8"/>
    <w:rsid w:val="002412E1"/>
    <w:rsid w:val="00241F25"/>
    <w:rsid w:val="0024291D"/>
    <w:rsid w:val="00244079"/>
    <w:rsid w:val="00244ED5"/>
    <w:rsid w:val="00246715"/>
    <w:rsid w:val="00246B50"/>
    <w:rsid w:val="00247355"/>
    <w:rsid w:val="00247EAE"/>
    <w:rsid w:val="002501E2"/>
    <w:rsid w:val="002502B0"/>
    <w:rsid w:val="002502D8"/>
    <w:rsid w:val="00250619"/>
    <w:rsid w:val="00250EA5"/>
    <w:rsid w:val="0025124E"/>
    <w:rsid w:val="0025139A"/>
    <w:rsid w:val="00251491"/>
    <w:rsid w:val="00251D50"/>
    <w:rsid w:val="00251F30"/>
    <w:rsid w:val="00252471"/>
    <w:rsid w:val="00252CE4"/>
    <w:rsid w:val="0025519D"/>
    <w:rsid w:val="00255542"/>
    <w:rsid w:val="002555D5"/>
    <w:rsid w:val="00255996"/>
    <w:rsid w:val="002560AF"/>
    <w:rsid w:val="00257C0D"/>
    <w:rsid w:val="00260249"/>
    <w:rsid w:val="00260C54"/>
    <w:rsid w:val="00260D49"/>
    <w:rsid w:val="00260FD3"/>
    <w:rsid w:val="0026108F"/>
    <w:rsid w:val="002625FA"/>
    <w:rsid w:val="002627C6"/>
    <w:rsid w:val="00263367"/>
    <w:rsid w:val="00266ABB"/>
    <w:rsid w:val="0026713E"/>
    <w:rsid w:val="00267615"/>
    <w:rsid w:val="00271320"/>
    <w:rsid w:val="002741A7"/>
    <w:rsid w:val="00275BCB"/>
    <w:rsid w:val="00276470"/>
    <w:rsid w:val="002801AF"/>
    <w:rsid w:val="002802D7"/>
    <w:rsid w:val="00282688"/>
    <w:rsid w:val="002830CE"/>
    <w:rsid w:val="00283E87"/>
    <w:rsid w:val="00283F98"/>
    <w:rsid w:val="002841C8"/>
    <w:rsid w:val="00284EBE"/>
    <w:rsid w:val="002854BD"/>
    <w:rsid w:val="002856EF"/>
    <w:rsid w:val="002859DD"/>
    <w:rsid w:val="00286128"/>
    <w:rsid w:val="00286CAC"/>
    <w:rsid w:val="0028724A"/>
    <w:rsid w:val="0029062F"/>
    <w:rsid w:val="00290683"/>
    <w:rsid w:val="00290E92"/>
    <w:rsid w:val="00292AB3"/>
    <w:rsid w:val="00293A4F"/>
    <w:rsid w:val="00293CE0"/>
    <w:rsid w:val="00293D4B"/>
    <w:rsid w:val="002957B4"/>
    <w:rsid w:val="00295B5B"/>
    <w:rsid w:val="00296845"/>
    <w:rsid w:val="00296A70"/>
    <w:rsid w:val="00297CBB"/>
    <w:rsid w:val="002A07E0"/>
    <w:rsid w:val="002A2232"/>
    <w:rsid w:val="002A43D3"/>
    <w:rsid w:val="002A51F8"/>
    <w:rsid w:val="002A56BD"/>
    <w:rsid w:val="002A62A4"/>
    <w:rsid w:val="002A64E8"/>
    <w:rsid w:val="002A6526"/>
    <w:rsid w:val="002A65AC"/>
    <w:rsid w:val="002A764D"/>
    <w:rsid w:val="002A7CDB"/>
    <w:rsid w:val="002B0795"/>
    <w:rsid w:val="002B11BC"/>
    <w:rsid w:val="002B5577"/>
    <w:rsid w:val="002B63F5"/>
    <w:rsid w:val="002B69E1"/>
    <w:rsid w:val="002C1462"/>
    <w:rsid w:val="002C2339"/>
    <w:rsid w:val="002C4448"/>
    <w:rsid w:val="002C4BB6"/>
    <w:rsid w:val="002C6ECD"/>
    <w:rsid w:val="002C7372"/>
    <w:rsid w:val="002C742C"/>
    <w:rsid w:val="002C76A4"/>
    <w:rsid w:val="002C77C4"/>
    <w:rsid w:val="002D1A88"/>
    <w:rsid w:val="002D2DE0"/>
    <w:rsid w:val="002D3D0D"/>
    <w:rsid w:val="002D7F45"/>
    <w:rsid w:val="002D7F9E"/>
    <w:rsid w:val="002E0342"/>
    <w:rsid w:val="002E097D"/>
    <w:rsid w:val="002E2030"/>
    <w:rsid w:val="002E2526"/>
    <w:rsid w:val="002E29D5"/>
    <w:rsid w:val="002E2D34"/>
    <w:rsid w:val="002E3FC3"/>
    <w:rsid w:val="002E47D5"/>
    <w:rsid w:val="002E4D2A"/>
    <w:rsid w:val="002E652F"/>
    <w:rsid w:val="002E7584"/>
    <w:rsid w:val="002E7F53"/>
    <w:rsid w:val="002F0204"/>
    <w:rsid w:val="002F07C5"/>
    <w:rsid w:val="002F10CA"/>
    <w:rsid w:val="002F1C2E"/>
    <w:rsid w:val="002F1CB9"/>
    <w:rsid w:val="002F1F4D"/>
    <w:rsid w:val="002F2DCE"/>
    <w:rsid w:val="002F458D"/>
    <w:rsid w:val="002F469C"/>
    <w:rsid w:val="002F6447"/>
    <w:rsid w:val="002F7C20"/>
    <w:rsid w:val="00301122"/>
    <w:rsid w:val="00303746"/>
    <w:rsid w:val="0030464D"/>
    <w:rsid w:val="00304E53"/>
    <w:rsid w:val="00304F93"/>
    <w:rsid w:val="00305414"/>
    <w:rsid w:val="0030555C"/>
    <w:rsid w:val="00305EE6"/>
    <w:rsid w:val="00306499"/>
    <w:rsid w:val="00307575"/>
    <w:rsid w:val="0031092B"/>
    <w:rsid w:val="003111FE"/>
    <w:rsid w:val="00312BA3"/>
    <w:rsid w:val="00313C58"/>
    <w:rsid w:val="003170D6"/>
    <w:rsid w:val="003207DD"/>
    <w:rsid w:val="00321295"/>
    <w:rsid w:val="00321648"/>
    <w:rsid w:val="00321AE4"/>
    <w:rsid w:val="00322915"/>
    <w:rsid w:val="003235E1"/>
    <w:rsid w:val="003248E2"/>
    <w:rsid w:val="00325663"/>
    <w:rsid w:val="003256E4"/>
    <w:rsid w:val="00325937"/>
    <w:rsid w:val="003261D8"/>
    <w:rsid w:val="003264B1"/>
    <w:rsid w:val="00327434"/>
    <w:rsid w:val="0032772D"/>
    <w:rsid w:val="00330C01"/>
    <w:rsid w:val="0033260E"/>
    <w:rsid w:val="003354BF"/>
    <w:rsid w:val="00335721"/>
    <w:rsid w:val="003360B5"/>
    <w:rsid w:val="00337D66"/>
    <w:rsid w:val="00340A30"/>
    <w:rsid w:val="00341CA3"/>
    <w:rsid w:val="00342581"/>
    <w:rsid w:val="00343070"/>
    <w:rsid w:val="00343DF3"/>
    <w:rsid w:val="003448D6"/>
    <w:rsid w:val="00344A8F"/>
    <w:rsid w:val="00345CA6"/>
    <w:rsid w:val="00345E82"/>
    <w:rsid w:val="00346505"/>
    <w:rsid w:val="00347932"/>
    <w:rsid w:val="003504CF"/>
    <w:rsid w:val="0035103F"/>
    <w:rsid w:val="00351EF6"/>
    <w:rsid w:val="003548B5"/>
    <w:rsid w:val="00356790"/>
    <w:rsid w:val="00360F35"/>
    <w:rsid w:val="00361819"/>
    <w:rsid w:val="00361AC1"/>
    <w:rsid w:val="00361B98"/>
    <w:rsid w:val="003626DB"/>
    <w:rsid w:val="0036358E"/>
    <w:rsid w:val="00363665"/>
    <w:rsid w:val="00363876"/>
    <w:rsid w:val="00364280"/>
    <w:rsid w:val="00365403"/>
    <w:rsid w:val="00365575"/>
    <w:rsid w:val="003661EC"/>
    <w:rsid w:val="00367446"/>
    <w:rsid w:val="003702C3"/>
    <w:rsid w:val="00370604"/>
    <w:rsid w:val="003713A9"/>
    <w:rsid w:val="00371958"/>
    <w:rsid w:val="00372098"/>
    <w:rsid w:val="00373CC3"/>
    <w:rsid w:val="0037421C"/>
    <w:rsid w:val="00374A23"/>
    <w:rsid w:val="00374BB7"/>
    <w:rsid w:val="00374C02"/>
    <w:rsid w:val="00376AA1"/>
    <w:rsid w:val="00376B64"/>
    <w:rsid w:val="00380096"/>
    <w:rsid w:val="00380877"/>
    <w:rsid w:val="00382040"/>
    <w:rsid w:val="00382226"/>
    <w:rsid w:val="0038226C"/>
    <w:rsid w:val="00383401"/>
    <w:rsid w:val="0038478D"/>
    <w:rsid w:val="003856F9"/>
    <w:rsid w:val="00385863"/>
    <w:rsid w:val="00385AC8"/>
    <w:rsid w:val="00386245"/>
    <w:rsid w:val="003869E9"/>
    <w:rsid w:val="00387057"/>
    <w:rsid w:val="00387C34"/>
    <w:rsid w:val="00387C76"/>
    <w:rsid w:val="00387D7D"/>
    <w:rsid w:val="003902DE"/>
    <w:rsid w:val="00390E21"/>
    <w:rsid w:val="00390FB2"/>
    <w:rsid w:val="0039118B"/>
    <w:rsid w:val="00392FE4"/>
    <w:rsid w:val="003930D8"/>
    <w:rsid w:val="00393AAC"/>
    <w:rsid w:val="00393C91"/>
    <w:rsid w:val="00395048"/>
    <w:rsid w:val="00396671"/>
    <w:rsid w:val="00396F79"/>
    <w:rsid w:val="003A05D7"/>
    <w:rsid w:val="003A0BCC"/>
    <w:rsid w:val="003A108D"/>
    <w:rsid w:val="003A16BF"/>
    <w:rsid w:val="003A2CA2"/>
    <w:rsid w:val="003A44C4"/>
    <w:rsid w:val="003A484D"/>
    <w:rsid w:val="003A5E79"/>
    <w:rsid w:val="003A7651"/>
    <w:rsid w:val="003B0544"/>
    <w:rsid w:val="003B14CE"/>
    <w:rsid w:val="003B14EE"/>
    <w:rsid w:val="003B1C0A"/>
    <w:rsid w:val="003B1EA2"/>
    <w:rsid w:val="003B3389"/>
    <w:rsid w:val="003B59DF"/>
    <w:rsid w:val="003B621C"/>
    <w:rsid w:val="003B65C7"/>
    <w:rsid w:val="003B748B"/>
    <w:rsid w:val="003B7AA6"/>
    <w:rsid w:val="003C05FC"/>
    <w:rsid w:val="003C1274"/>
    <w:rsid w:val="003C3D2E"/>
    <w:rsid w:val="003C4CA4"/>
    <w:rsid w:val="003C51BB"/>
    <w:rsid w:val="003C74FB"/>
    <w:rsid w:val="003D014B"/>
    <w:rsid w:val="003D0EAA"/>
    <w:rsid w:val="003D2125"/>
    <w:rsid w:val="003D2356"/>
    <w:rsid w:val="003D2D00"/>
    <w:rsid w:val="003D40FB"/>
    <w:rsid w:val="003D49FF"/>
    <w:rsid w:val="003D5C42"/>
    <w:rsid w:val="003D5FDD"/>
    <w:rsid w:val="003D62B2"/>
    <w:rsid w:val="003D71F8"/>
    <w:rsid w:val="003D7426"/>
    <w:rsid w:val="003D7915"/>
    <w:rsid w:val="003D7927"/>
    <w:rsid w:val="003E160C"/>
    <w:rsid w:val="003E1FA4"/>
    <w:rsid w:val="003E2106"/>
    <w:rsid w:val="003E2224"/>
    <w:rsid w:val="003E4DD3"/>
    <w:rsid w:val="003E7826"/>
    <w:rsid w:val="003E7CE8"/>
    <w:rsid w:val="003E7D02"/>
    <w:rsid w:val="003F0C1C"/>
    <w:rsid w:val="003F0D75"/>
    <w:rsid w:val="003F13E7"/>
    <w:rsid w:val="003F227A"/>
    <w:rsid w:val="003F2819"/>
    <w:rsid w:val="003F2D39"/>
    <w:rsid w:val="003F365A"/>
    <w:rsid w:val="003F43AB"/>
    <w:rsid w:val="003F4500"/>
    <w:rsid w:val="003F6A1C"/>
    <w:rsid w:val="00400267"/>
    <w:rsid w:val="00401576"/>
    <w:rsid w:val="00401889"/>
    <w:rsid w:val="004041BE"/>
    <w:rsid w:val="00404E8E"/>
    <w:rsid w:val="0040505A"/>
    <w:rsid w:val="004056BF"/>
    <w:rsid w:val="004072E8"/>
    <w:rsid w:val="00407481"/>
    <w:rsid w:val="004121C8"/>
    <w:rsid w:val="00412625"/>
    <w:rsid w:val="00420BC0"/>
    <w:rsid w:val="00420C64"/>
    <w:rsid w:val="00422470"/>
    <w:rsid w:val="00422BD4"/>
    <w:rsid w:val="00422F32"/>
    <w:rsid w:val="004257FD"/>
    <w:rsid w:val="00430C1B"/>
    <w:rsid w:val="00430FA5"/>
    <w:rsid w:val="00432FEB"/>
    <w:rsid w:val="00433B4C"/>
    <w:rsid w:val="00433C78"/>
    <w:rsid w:val="00434C44"/>
    <w:rsid w:val="004351FF"/>
    <w:rsid w:val="00435705"/>
    <w:rsid w:val="004376E9"/>
    <w:rsid w:val="00437D30"/>
    <w:rsid w:val="00440B8C"/>
    <w:rsid w:val="00442C7B"/>
    <w:rsid w:val="00444415"/>
    <w:rsid w:val="004453E3"/>
    <w:rsid w:val="0044779C"/>
    <w:rsid w:val="00447F58"/>
    <w:rsid w:val="004503EB"/>
    <w:rsid w:val="0045107C"/>
    <w:rsid w:val="004511F5"/>
    <w:rsid w:val="0045160A"/>
    <w:rsid w:val="004518CA"/>
    <w:rsid w:val="004519FF"/>
    <w:rsid w:val="00451D71"/>
    <w:rsid w:val="00453E5E"/>
    <w:rsid w:val="0045478E"/>
    <w:rsid w:val="00454D47"/>
    <w:rsid w:val="0045505F"/>
    <w:rsid w:val="00456048"/>
    <w:rsid w:val="004576AF"/>
    <w:rsid w:val="004578DF"/>
    <w:rsid w:val="00460AD2"/>
    <w:rsid w:val="004616F5"/>
    <w:rsid w:val="00461B40"/>
    <w:rsid w:val="00463DDF"/>
    <w:rsid w:val="00463F44"/>
    <w:rsid w:val="00464151"/>
    <w:rsid w:val="00465583"/>
    <w:rsid w:val="00465E88"/>
    <w:rsid w:val="00467876"/>
    <w:rsid w:val="00467C53"/>
    <w:rsid w:val="00470168"/>
    <w:rsid w:val="004703B1"/>
    <w:rsid w:val="00471294"/>
    <w:rsid w:val="00471343"/>
    <w:rsid w:val="004713AF"/>
    <w:rsid w:val="00472BEF"/>
    <w:rsid w:val="0047300D"/>
    <w:rsid w:val="004733DF"/>
    <w:rsid w:val="004749A5"/>
    <w:rsid w:val="00480A7A"/>
    <w:rsid w:val="00480E0C"/>
    <w:rsid w:val="00482F45"/>
    <w:rsid w:val="00484187"/>
    <w:rsid w:val="004850C9"/>
    <w:rsid w:val="00485186"/>
    <w:rsid w:val="004860D3"/>
    <w:rsid w:val="004860FB"/>
    <w:rsid w:val="00487805"/>
    <w:rsid w:val="004878D8"/>
    <w:rsid w:val="00487F16"/>
    <w:rsid w:val="00487F6B"/>
    <w:rsid w:val="004904E1"/>
    <w:rsid w:val="00490748"/>
    <w:rsid w:val="00491226"/>
    <w:rsid w:val="004914B1"/>
    <w:rsid w:val="00492069"/>
    <w:rsid w:val="00492F7F"/>
    <w:rsid w:val="00494F02"/>
    <w:rsid w:val="0049520B"/>
    <w:rsid w:val="004A28A3"/>
    <w:rsid w:val="004A2C7F"/>
    <w:rsid w:val="004A2F8E"/>
    <w:rsid w:val="004A33E9"/>
    <w:rsid w:val="004A3769"/>
    <w:rsid w:val="004A52F2"/>
    <w:rsid w:val="004A61CC"/>
    <w:rsid w:val="004A6B57"/>
    <w:rsid w:val="004A71C0"/>
    <w:rsid w:val="004B0EBB"/>
    <w:rsid w:val="004B130D"/>
    <w:rsid w:val="004B2187"/>
    <w:rsid w:val="004B24DC"/>
    <w:rsid w:val="004B2FF2"/>
    <w:rsid w:val="004B668D"/>
    <w:rsid w:val="004C03DC"/>
    <w:rsid w:val="004C1B40"/>
    <w:rsid w:val="004C2BAE"/>
    <w:rsid w:val="004C3A66"/>
    <w:rsid w:val="004C423A"/>
    <w:rsid w:val="004C48B6"/>
    <w:rsid w:val="004C4AB3"/>
    <w:rsid w:val="004C51C0"/>
    <w:rsid w:val="004C54FA"/>
    <w:rsid w:val="004C5BC4"/>
    <w:rsid w:val="004C644B"/>
    <w:rsid w:val="004C7040"/>
    <w:rsid w:val="004D00E1"/>
    <w:rsid w:val="004D03BB"/>
    <w:rsid w:val="004D12F3"/>
    <w:rsid w:val="004D1954"/>
    <w:rsid w:val="004D23BD"/>
    <w:rsid w:val="004D3209"/>
    <w:rsid w:val="004D3D47"/>
    <w:rsid w:val="004D4F35"/>
    <w:rsid w:val="004D5379"/>
    <w:rsid w:val="004D7CB5"/>
    <w:rsid w:val="004E18C4"/>
    <w:rsid w:val="004E2030"/>
    <w:rsid w:val="004E40BB"/>
    <w:rsid w:val="004E431C"/>
    <w:rsid w:val="004E759B"/>
    <w:rsid w:val="004E7978"/>
    <w:rsid w:val="004F1A8E"/>
    <w:rsid w:val="004F1FB2"/>
    <w:rsid w:val="004F32D5"/>
    <w:rsid w:val="004F3953"/>
    <w:rsid w:val="004F50E0"/>
    <w:rsid w:val="004F5ED4"/>
    <w:rsid w:val="004F6272"/>
    <w:rsid w:val="004F67A7"/>
    <w:rsid w:val="004F7541"/>
    <w:rsid w:val="004F77F1"/>
    <w:rsid w:val="00501009"/>
    <w:rsid w:val="0050160C"/>
    <w:rsid w:val="00501A2A"/>
    <w:rsid w:val="00501ACC"/>
    <w:rsid w:val="005022A4"/>
    <w:rsid w:val="00502726"/>
    <w:rsid w:val="00503B9E"/>
    <w:rsid w:val="0050417F"/>
    <w:rsid w:val="00504EA9"/>
    <w:rsid w:val="00505C12"/>
    <w:rsid w:val="00505E33"/>
    <w:rsid w:val="005064F4"/>
    <w:rsid w:val="00506676"/>
    <w:rsid w:val="00510513"/>
    <w:rsid w:val="0051083B"/>
    <w:rsid w:val="00511057"/>
    <w:rsid w:val="0051138A"/>
    <w:rsid w:val="00512602"/>
    <w:rsid w:val="0051270D"/>
    <w:rsid w:val="00512B86"/>
    <w:rsid w:val="0051312F"/>
    <w:rsid w:val="00514BE5"/>
    <w:rsid w:val="00515E50"/>
    <w:rsid w:val="00516686"/>
    <w:rsid w:val="005203FF"/>
    <w:rsid w:val="005228F4"/>
    <w:rsid w:val="00522BBF"/>
    <w:rsid w:val="005238DB"/>
    <w:rsid w:val="005241BB"/>
    <w:rsid w:val="005247CB"/>
    <w:rsid w:val="00524CB7"/>
    <w:rsid w:val="005250C4"/>
    <w:rsid w:val="005252D3"/>
    <w:rsid w:val="0052608E"/>
    <w:rsid w:val="00527727"/>
    <w:rsid w:val="00527BA7"/>
    <w:rsid w:val="005304D9"/>
    <w:rsid w:val="00531808"/>
    <w:rsid w:val="00531BAD"/>
    <w:rsid w:val="00532FB6"/>
    <w:rsid w:val="005341AF"/>
    <w:rsid w:val="005346B5"/>
    <w:rsid w:val="005350A4"/>
    <w:rsid w:val="00535A62"/>
    <w:rsid w:val="00536A14"/>
    <w:rsid w:val="00536E7A"/>
    <w:rsid w:val="005424A2"/>
    <w:rsid w:val="00542549"/>
    <w:rsid w:val="00543D6F"/>
    <w:rsid w:val="0054607C"/>
    <w:rsid w:val="0055065C"/>
    <w:rsid w:val="00550AEA"/>
    <w:rsid w:val="00551B9E"/>
    <w:rsid w:val="00553911"/>
    <w:rsid w:val="00553DE3"/>
    <w:rsid w:val="005544A2"/>
    <w:rsid w:val="00555B8E"/>
    <w:rsid w:val="00557037"/>
    <w:rsid w:val="00557197"/>
    <w:rsid w:val="005574A6"/>
    <w:rsid w:val="00557D06"/>
    <w:rsid w:val="005606BD"/>
    <w:rsid w:val="00560ABD"/>
    <w:rsid w:val="0056100D"/>
    <w:rsid w:val="00561B8E"/>
    <w:rsid w:val="005625CC"/>
    <w:rsid w:val="005653FA"/>
    <w:rsid w:val="00566AF7"/>
    <w:rsid w:val="00566CD2"/>
    <w:rsid w:val="00566E94"/>
    <w:rsid w:val="00567F0B"/>
    <w:rsid w:val="0057098B"/>
    <w:rsid w:val="00571716"/>
    <w:rsid w:val="00571A1A"/>
    <w:rsid w:val="0057241E"/>
    <w:rsid w:val="005725A5"/>
    <w:rsid w:val="00572647"/>
    <w:rsid w:val="00572AFB"/>
    <w:rsid w:val="00572F5E"/>
    <w:rsid w:val="00573CF5"/>
    <w:rsid w:val="005756B0"/>
    <w:rsid w:val="005758D4"/>
    <w:rsid w:val="00575C78"/>
    <w:rsid w:val="0057796D"/>
    <w:rsid w:val="0058000E"/>
    <w:rsid w:val="0058128C"/>
    <w:rsid w:val="00582063"/>
    <w:rsid w:val="00582841"/>
    <w:rsid w:val="00582C4C"/>
    <w:rsid w:val="00582D41"/>
    <w:rsid w:val="0058339F"/>
    <w:rsid w:val="00583613"/>
    <w:rsid w:val="00583819"/>
    <w:rsid w:val="005838A8"/>
    <w:rsid w:val="00585B5C"/>
    <w:rsid w:val="005866D9"/>
    <w:rsid w:val="005866F1"/>
    <w:rsid w:val="0058790F"/>
    <w:rsid w:val="00587A97"/>
    <w:rsid w:val="00587D37"/>
    <w:rsid w:val="005913F9"/>
    <w:rsid w:val="00592897"/>
    <w:rsid w:val="00593A2D"/>
    <w:rsid w:val="00593AF3"/>
    <w:rsid w:val="00593C05"/>
    <w:rsid w:val="005940B7"/>
    <w:rsid w:val="005946CC"/>
    <w:rsid w:val="005947BE"/>
    <w:rsid w:val="00595D29"/>
    <w:rsid w:val="00595F65"/>
    <w:rsid w:val="0059646E"/>
    <w:rsid w:val="00597927"/>
    <w:rsid w:val="005A088B"/>
    <w:rsid w:val="005A1792"/>
    <w:rsid w:val="005A1FE5"/>
    <w:rsid w:val="005A3531"/>
    <w:rsid w:val="005A5506"/>
    <w:rsid w:val="005A55AD"/>
    <w:rsid w:val="005A6FDA"/>
    <w:rsid w:val="005A73DE"/>
    <w:rsid w:val="005B210D"/>
    <w:rsid w:val="005B3C7B"/>
    <w:rsid w:val="005B3E15"/>
    <w:rsid w:val="005B4802"/>
    <w:rsid w:val="005B564C"/>
    <w:rsid w:val="005B6519"/>
    <w:rsid w:val="005C0888"/>
    <w:rsid w:val="005C0E76"/>
    <w:rsid w:val="005C1299"/>
    <w:rsid w:val="005C44D7"/>
    <w:rsid w:val="005C6903"/>
    <w:rsid w:val="005C725A"/>
    <w:rsid w:val="005D13B8"/>
    <w:rsid w:val="005D2A9E"/>
    <w:rsid w:val="005D3687"/>
    <w:rsid w:val="005D3831"/>
    <w:rsid w:val="005D3B35"/>
    <w:rsid w:val="005D3CA7"/>
    <w:rsid w:val="005D574C"/>
    <w:rsid w:val="005D68BD"/>
    <w:rsid w:val="005D6DBC"/>
    <w:rsid w:val="005E0DBD"/>
    <w:rsid w:val="005E1FBD"/>
    <w:rsid w:val="005E286A"/>
    <w:rsid w:val="005E28E8"/>
    <w:rsid w:val="005E34BE"/>
    <w:rsid w:val="005E405D"/>
    <w:rsid w:val="005E4402"/>
    <w:rsid w:val="005E4652"/>
    <w:rsid w:val="005E660A"/>
    <w:rsid w:val="005E77C8"/>
    <w:rsid w:val="005E7E3F"/>
    <w:rsid w:val="005F0D12"/>
    <w:rsid w:val="005F0E31"/>
    <w:rsid w:val="005F1181"/>
    <w:rsid w:val="005F182B"/>
    <w:rsid w:val="005F215D"/>
    <w:rsid w:val="005F330B"/>
    <w:rsid w:val="005F3360"/>
    <w:rsid w:val="005F3443"/>
    <w:rsid w:val="005F36E8"/>
    <w:rsid w:val="005F3B2C"/>
    <w:rsid w:val="005F3F31"/>
    <w:rsid w:val="005F406B"/>
    <w:rsid w:val="005F4F8A"/>
    <w:rsid w:val="005F798D"/>
    <w:rsid w:val="005F7D77"/>
    <w:rsid w:val="006002AE"/>
    <w:rsid w:val="00600B1B"/>
    <w:rsid w:val="00604122"/>
    <w:rsid w:val="00604CFC"/>
    <w:rsid w:val="00607572"/>
    <w:rsid w:val="00607E43"/>
    <w:rsid w:val="00610FE3"/>
    <w:rsid w:val="00611CAE"/>
    <w:rsid w:val="00611CE4"/>
    <w:rsid w:val="006121D3"/>
    <w:rsid w:val="00612BD5"/>
    <w:rsid w:val="00613664"/>
    <w:rsid w:val="00613AA1"/>
    <w:rsid w:val="00614F8C"/>
    <w:rsid w:val="006150FE"/>
    <w:rsid w:val="006151D7"/>
    <w:rsid w:val="0061528F"/>
    <w:rsid w:val="006160CE"/>
    <w:rsid w:val="00616151"/>
    <w:rsid w:val="0061624D"/>
    <w:rsid w:val="0061799E"/>
    <w:rsid w:val="00617E76"/>
    <w:rsid w:val="00621EBC"/>
    <w:rsid w:val="00623549"/>
    <w:rsid w:val="00623C6F"/>
    <w:rsid w:val="00625E94"/>
    <w:rsid w:val="00625FB9"/>
    <w:rsid w:val="00626032"/>
    <w:rsid w:val="00626050"/>
    <w:rsid w:val="006304D4"/>
    <w:rsid w:val="00630F68"/>
    <w:rsid w:val="0063114C"/>
    <w:rsid w:val="0063122A"/>
    <w:rsid w:val="00631710"/>
    <w:rsid w:val="006318BD"/>
    <w:rsid w:val="00631AD0"/>
    <w:rsid w:val="006344FA"/>
    <w:rsid w:val="0063598C"/>
    <w:rsid w:val="00636255"/>
    <w:rsid w:val="00636659"/>
    <w:rsid w:val="00636E47"/>
    <w:rsid w:val="00637250"/>
    <w:rsid w:val="00637335"/>
    <w:rsid w:val="006373F3"/>
    <w:rsid w:val="006379C7"/>
    <w:rsid w:val="006403EB"/>
    <w:rsid w:val="0064054D"/>
    <w:rsid w:val="006443D6"/>
    <w:rsid w:val="00645EC2"/>
    <w:rsid w:val="00647108"/>
    <w:rsid w:val="006478DA"/>
    <w:rsid w:val="00647908"/>
    <w:rsid w:val="00650302"/>
    <w:rsid w:val="006509C9"/>
    <w:rsid w:val="0065216F"/>
    <w:rsid w:val="006524E5"/>
    <w:rsid w:val="0065443D"/>
    <w:rsid w:val="00654B00"/>
    <w:rsid w:val="00654C68"/>
    <w:rsid w:val="0065650A"/>
    <w:rsid w:val="00657D7E"/>
    <w:rsid w:val="006600CC"/>
    <w:rsid w:val="00660D11"/>
    <w:rsid w:val="0066115F"/>
    <w:rsid w:val="00661813"/>
    <w:rsid w:val="00663482"/>
    <w:rsid w:val="0066371B"/>
    <w:rsid w:val="006667C0"/>
    <w:rsid w:val="00667FFB"/>
    <w:rsid w:val="0067071C"/>
    <w:rsid w:val="00671277"/>
    <w:rsid w:val="00671380"/>
    <w:rsid w:val="00671470"/>
    <w:rsid w:val="00671804"/>
    <w:rsid w:val="006719C9"/>
    <w:rsid w:val="00672603"/>
    <w:rsid w:val="00673347"/>
    <w:rsid w:val="00673B84"/>
    <w:rsid w:val="00673C27"/>
    <w:rsid w:val="00677DCF"/>
    <w:rsid w:val="0068045F"/>
    <w:rsid w:val="00680927"/>
    <w:rsid w:val="006823CA"/>
    <w:rsid w:val="006827FC"/>
    <w:rsid w:val="0068289C"/>
    <w:rsid w:val="006833AD"/>
    <w:rsid w:val="00683672"/>
    <w:rsid w:val="00683C92"/>
    <w:rsid w:val="00683E3F"/>
    <w:rsid w:val="00684156"/>
    <w:rsid w:val="00684195"/>
    <w:rsid w:val="00684818"/>
    <w:rsid w:val="00686CF1"/>
    <w:rsid w:val="0068765A"/>
    <w:rsid w:val="006909CB"/>
    <w:rsid w:val="00690AE2"/>
    <w:rsid w:val="006914F7"/>
    <w:rsid w:val="006923BE"/>
    <w:rsid w:val="006926F6"/>
    <w:rsid w:val="00692D9D"/>
    <w:rsid w:val="00693C9E"/>
    <w:rsid w:val="00693CF0"/>
    <w:rsid w:val="00696B83"/>
    <w:rsid w:val="00696F43"/>
    <w:rsid w:val="006973AD"/>
    <w:rsid w:val="00697701"/>
    <w:rsid w:val="00697FD7"/>
    <w:rsid w:val="006A080A"/>
    <w:rsid w:val="006A2C40"/>
    <w:rsid w:val="006A352A"/>
    <w:rsid w:val="006A6B15"/>
    <w:rsid w:val="006A77F2"/>
    <w:rsid w:val="006B0AF0"/>
    <w:rsid w:val="006B2048"/>
    <w:rsid w:val="006B220D"/>
    <w:rsid w:val="006B32A1"/>
    <w:rsid w:val="006B4080"/>
    <w:rsid w:val="006B43E3"/>
    <w:rsid w:val="006B4993"/>
    <w:rsid w:val="006B6251"/>
    <w:rsid w:val="006B62D7"/>
    <w:rsid w:val="006B7DD3"/>
    <w:rsid w:val="006C1840"/>
    <w:rsid w:val="006C269B"/>
    <w:rsid w:val="006C2C87"/>
    <w:rsid w:val="006C5DD5"/>
    <w:rsid w:val="006C7CF0"/>
    <w:rsid w:val="006C7D8E"/>
    <w:rsid w:val="006D16F5"/>
    <w:rsid w:val="006D1EBF"/>
    <w:rsid w:val="006D2190"/>
    <w:rsid w:val="006D2F66"/>
    <w:rsid w:val="006D3C4D"/>
    <w:rsid w:val="006D3EC8"/>
    <w:rsid w:val="006D4A2C"/>
    <w:rsid w:val="006D63A5"/>
    <w:rsid w:val="006D7DDE"/>
    <w:rsid w:val="006E01BE"/>
    <w:rsid w:val="006E22F9"/>
    <w:rsid w:val="006E2C33"/>
    <w:rsid w:val="006E3237"/>
    <w:rsid w:val="006E4223"/>
    <w:rsid w:val="006E4931"/>
    <w:rsid w:val="006E6C9B"/>
    <w:rsid w:val="006E6F61"/>
    <w:rsid w:val="006E74BD"/>
    <w:rsid w:val="006E7F58"/>
    <w:rsid w:val="006F031B"/>
    <w:rsid w:val="006F1206"/>
    <w:rsid w:val="006F1487"/>
    <w:rsid w:val="006F236E"/>
    <w:rsid w:val="006F2FD3"/>
    <w:rsid w:val="006F3426"/>
    <w:rsid w:val="006F3518"/>
    <w:rsid w:val="006F3D71"/>
    <w:rsid w:val="006F4091"/>
    <w:rsid w:val="006F4D7F"/>
    <w:rsid w:val="006F613F"/>
    <w:rsid w:val="006F622C"/>
    <w:rsid w:val="006F6E7B"/>
    <w:rsid w:val="0070031E"/>
    <w:rsid w:val="00700C9A"/>
    <w:rsid w:val="0070177E"/>
    <w:rsid w:val="007019E4"/>
    <w:rsid w:val="00701FC5"/>
    <w:rsid w:val="0070253C"/>
    <w:rsid w:val="0070293B"/>
    <w:rsid w:val="00706CBB"/>
    <w:rsid w:val="007070C2"/>
    <w:rsid w:val="007114FA"/>
    <w:rsid w:val="007115E2"/>
    <w:rsid w:val="0071168E"/>
    <w:rsid w:val="00711E46"/>
    <w:rsid w:val="007125DB"/>
    <w:rsid w:val="00712C54"/>
    <w:rsid w:val="00713302"/>
    <w:rsid w:val="007149F0"/>
    <w:rsid w:val="00715154"/>
    <w:rsid w:val="007153BB"/>
    <w:rsid w:val="007163BC"/>
    <w:rsid w:val="00716675"/>
    <w:rsid w:val="00716DEF"/>
    <w:rsid w:val="0071725D"/>
    <w:rsid w:val="007175F5"/>
    <w:rsid w:val="00717C95"/>
    <w:rsid w:val="00717CCA"/>
    <w:rsid w:val="00717D6D"/>
    <w:rsid w:val="00720DBF"/>
    <w:rsid w:val="00721834"/>
    <w:rsid w:val="00722058"/>
    <w:rsid w:val="00723067"/>
    <w:rsid w:val="00726D01"/>
    <w:rsid w:val="00726E57"/>
    <w:rsid w:val="0072750B"/>
    <w:rsid w:val="0073049A"/>
    <w:rsid w:val="00730A78"/>
    <w:rsid w:val="00731510"/>
    <w:rsid w:val="00731A87"/>
    <w:rsid w:val="007323F3"/>
    <w:rsid w:val="00734DB7"/>
    <w:rsid w:val="0073766B"/>
    <w:rsid w:val="00737A05"/>
    <w:rsid w:val="007407D8"/>
    <w:rsid w:val="00741C01"/>
    <w:rsid w:val="00742055"/>
    <w:rsid w:val="00743C17"/>
    <w:rsid w:val="00745A0D"/>
    <w:rsid w:val="00746019"/>
    <w:rsid w:val="00750271"/>
    <w:rsid w:val="0075064D"/>
    <w:rsid w:val="00750A68"/>
    <w:rsid w:val="00750F2D"/>
    <w:rsid w:val="0075287B"/>
    <w:rsid w:val="00752B2F"/>
    <w:rsid w:val="007532C4"/>
    <w:rsid w:val="00753652"/>
    <w:rsid w:val="00753DB9"/>
    <w:rsid w:val="00754A45"/>
    <w:rsid w:val="00755122"/>
    <w:rsid w:val="00755313"/>
    <w:rsid w:val="0075572F"/>
    <w:rsid w:val="00756DEC"/>
    <w:rsid w:val="0075752F"/>
    <w:rsid w:val="0076014D"/>
    <w:rsid w:val="00761C2D"/>
    <w:rsid w:val="00761F28"/>
    <w:rsid w:val="00761F5C"/>
    <w:rsid w:val="0076233D"/>
    <w:rsid w:val="00762690"/>
    <w:rsid w:val="007629ED"/>
    <w:rsid w:val="00762D40"/>
    <w:rsid w:val="0076511D"/>
    <w:rsid w:val="0076696D"/>
    <w:rsid w:val="0076731A"/>
    <w:rsid w:val="00767543"/>
    <w:rsid w:val="00767EFB"/>
    <w:rsid w:val="00770B2D"/>
    <w:rsid w:val="007715D7"/>
    <w:rsid w:val="00771AE6"/>
    <w:rsid w:val="007724DF"/>
    <w:rsid w:val="00773290"/>
    <w:rsid w:val="007741FB"/>
    <w:rsid w:val="00774690"/>
    <w:rsid w:val="007772EE"/>
    <w:rsid w:val="007800F8"/>
    <w:rsid w:val="00780A14"/>
    <w:rsid w:val="0078129A"/>
    <w:rsid w:val="007812D0"/>
    <w:rsid w:val="00781A06"/>
    <w:rsid w:val="007828E0"/>
    <w:rsid w:val="00783055"/>
    <w:rsid w:val="00785658"/>
    <w:rsid w:val="00786FED"/>
    <w:rsid w:val="00787DE4"/>
    <w:rsid w:val="00790650"/>
    <w:rsid w:val="00791830"/>
    <w:rsid w:val="007942F8"/>
    <w:rsid w:val="0079453E"/>
    <w:rsid w:val="00795CFF"/>
    <w:rsid w:val="00796C65"/>
    <w:rsid w:val="00797225"/>
    <w:rsid w:val="0079724A"/>
    <w:rsid w:val="00797F71"/>
    <w:rsid w:val="007A051A"/>
    <w:rsid w:val="007A0ACB"/>
    <w:rsid w:val="007A0B2C"/>
    <w:rsid w:val="007A229B"/>
    <w:rsid w:val="007A46C9"/>
    <w:rsid w:val="007A7887"/>
    <w:rsid w:val="007A7B9D"/>
    <w:rsid w:val="007A7C69"/>
    <w:rsid w:val="007A7F95"/>
    <w:rsid w:val="007B0178"/>
    <w:rsid w:val="007B01D9"/>
    <w:rsid w:val="007B01E3"/>
    <w:rsid w:val="007B0B43"/>
    <w:rsid w:val="007B0D9D"/>
    <w:rsid w:val="007B29C2"/>
    <w:rsid w:val="007B2C04"/>
    <w:rsid w:val="007B34FA"/>
    <w:rsid w:val="007B3635"/>
    <w:rsid w:val="007B442A"/>
    <w:rsid w:val="007B533B"/>
    <w:rsid w:val="007B5434"/>
    <w:rsid w:val="007B6657"/>
    <w:rsid w:val="007B777E"/>
    <w:rsid w:val="007B7BF1"/>
    <w:rsid w:val="007C1962"/>
    <w:rsid w:val="007C1DDD"/>
    <w:rsid w:val="007C30D9"/>
    <w:rsid w:val="007C4D4E"/>
    <w:rsid w:val="007C599F"/>
    <w:rsid w:val="007C5D57"/>
    <w:rsid w:val="007C7AEA"/>
    <w:rsid w:val="007D0D6C"/>
    <w:rsid w:val="007D1363"/>
    <w:rsid w:val="007D21E2"/>
    <w:rsid w:val="007D2648"/>
    <w:rsid w:val="007D3AF3"/>
    <w:rsid w:val="007D44F7"/>
    <w:rsid w:val="007D4519"/>
    <w:rsid w:val="007D454F"/>
    <w:rsid w:val="007D48EE"/>
    <w:rsid w:val="007D6BB3"/>
    <w:rsid w:val="007D7214"/>
    <w:rsid w:val="007E02BB"/>
    <w:rsid w:val="007E0F41"/>
    <w:rsid w:val="007E0FB1"/>
    <w:rsid w:val="007E1B6E"/>
    <w:rsid w:val="007E22B4"/>
    <w:rsid w:val="007E4357"/>
    <w:rsid w:val="007E4D35"/>
    <w:rsid w:val="007E5EE8"/>
    <w:rsid w:val="007E6C0C"/>
    <w:rsid w:val="007E7D97"/>
    <w:rsid w:val="007F25C3"/>
    <w:rsid w:val="007F29C1"/>
    <w:rsid w:val="007F3247"/>
    <w:rsid w:val="007F4553"/>
    <w:rsid w:val="007F4A23"/>
    <w:rsid w:val="007F4E00"/>
    <w:rsid w:val="007F62F9"/>
    <w:rsid w:val="007F6C71"/>
    <w:rsid w:val="007F7A0A"/>
    <w:rsid w:val="008009FD"/>
    <w:rsid w:val="00800F3F"/>
    <w:rsid w:val="00801EB7"/>
    <w:rsid w:val="0080206D"/>
    <w:rsid w:val="00802247"/>
    <w:rsid w:val="00802D63"/>
    <w:rsid w:val="0080344C"/>
    <w:rsid w:val="0080386E"/>
    <w:rsid w:val="008045E1"/>
    <w:rsid w:val="00805DAD"/>
    <w:rsid w:val="00806545"/>
    <w:rsid w:val="008105AA"/>
    <w:rsid w:val="00810F55"/>
    <w:rsid w:val="00810F85"/>
    <w:rsid w:val="008112DB"/>
    <w:rsid w:val="00811D01"/>
    <w:rsid w:val="008124AE"/>
    <w:rsid w:val="0081275F"/>
    <w:rsid w:val="0081279E"/>
    <w:rsid w:val="00812B3B"/>
    <w:rsid w:val="008132B6"/>
    <w:rsid w:val="008133EC"/>
    <w:rsid w:val="00817429"/>
    <w:rsid w:val="008209AA"/>
    <w:rsid w:val="00820AD5"/>
    <w:rsid w:val="0082114E"/>
    <w:rsid w:val="00822235"/>
    <w:rsid w:val="0082415E"/>
    <w:rsid w:val="00824627"/>
    <w:rsid w:val="00824E6A"/>
    <w:rsid w:val="008253D1"/>
    <w:rsid w:val="00826114"/>
    <w:rsid w:val="008261F2"/>
    <w:rsid w:val="008262AF"/>
    <w:rsid w:val="008275B9"/>
    <w:rsid w:val="0083053C"/>
    <w:rsid w:val="0083066F"/>
    <w:rsid w:val="00831B31"/>
    <w:rsid w:val="00831BAD"/>
    <w:rsid w:val="00831D5D"/>
    <w:rsid w:val="00832080"/>
    <w:rsid w:val="00833291"/>
    <w:rsid w:val="00833A4E"/>
    <w:rsid w:val="00833F90"/>
    <w:rsid w:val="008346F6"/>
    <w:rsid w:val="008348AD"/>
    <w:rsid w:val="008350CC"/>
    <w:rsid w:val="008356BA"/>
    <w:rsid w:val="00835935"/>
    <w:rsid w:val="00835B8D"/>
    <w:rsid w:val="0084044C"/>
    <w:rsid w:val="00842B84"/>
    <w:rsid w:val="00844202"/>
    <w:rsid w:val="008442E5"/>
    <w:rsid w:val="00844DAE"/>
    <w:rsid w:val="008453AC"/>
    <w:rsid w:val="00845DA5"/>
    <w:rsid w:val="008463D2"/>
    <w:rsid w:val="00846741"/>
    <w:rsid w:val="00847AF7"/>
    <w:rsid w:val="00847DBE"/>
    <w:rsid w:val="00850153"/>
    <w:rsid w:val="00850162"/>
    <w:rsid w:val="008503C6"/>
    <w:rsid w:val="00850782"/>
    <w:rsid w:val="00850BFA"/>
    <w:rsid w:val="008517D0"/>
    <w:rsid w:val="00853A18"/>
    <w:rsid w:val="00854BF1"/>
    <w:rsid w:val="00855258"/>
    <w:rsid w:val="008554DD"/>
    <w:rsid w:val="00855917"/>
    <w:rsid w:val="00855973"/>
    <w:rsid w:val="00855FDD"/>
    <w:rsid w:val="00856F9C"/>
    <w:rsid w:val="00861D12"/>
    <w:rsid w:val="00863BAE"/>
    <w:rsid w:val="00863BF0"/>
    <w:rsid w:val="008676C9"/>
    <w:rsid w:val="00867815"/>
    <w:rsid w:val="00867F5C"/>
    <w:rsid w:val="008719A7"/>
    <w:rsid w:val="008733FF"/>
    <w:rsid w:val="00874236"/>
    <w:rsid w:val="008744A4"/>
    <w:rsid w:val="00875438"/>
    <w:rsid w:val="008756CE"/>
    <w:rsid w:val="00875EA2"/>
    <w:rsid w:val="0087708A"/>
    <w:rsid w:val="00880EB1"/>
    <w:rsid w:val="00881F2E"/>
    <w:rsid w:val="00882294"/>
    <w:rsid w:val="0088294B"/>
    <w:rsid w:val="00882950"/>
    <w:rsid w:val="008831E3"/>
    <w:rsid w:val="0088396F"/>
    <w:rsid w:val="00883C38"/>
    <w:rsid w:val="00884810"/>
    <w:rsid w:val="00885271"/>
    <w:rsid w:val="008857CF"/>
    <w:rsid w:val="0088601C"/>
    <w:rsid w:val="00886CAE"/>
    <w:rsid w:val="00887152"/>
    <w:rsid w:val="0088733B"/>
    <w:rsid w:val="008918E7"/>
    <w:rsid w:val="00891A20"/>
    <w:rsid w:val="00891C56"/>
    <w:rsid w:val="00892B0E"/>
    <w:rsid w:val="008933B2"/>
    <w:rsid w:val="0089340A"/>
    <w:rsid w:val="00894B23"/>
    <w:rsid w:val="0089576A"/>
    <w:rsid w:val="00896E19"/>
    <w:rsid w:val="008A01D9"/>
    <w:rsid w:val="008A01FB"/>
    <w:rsid w:val="008A04C8"/>
    <w:rsid w:val="008A11B0"/>
    <w:rsid w:val="008A21FA"/>
    <w:rsid w:val="008A26E0"/>
    <w:rsid w:val="008A2ED0"/>
    <w:rsid w:val="008A34BA"/>
    <w:rsid w:val="008A37F2"/>
    <w:rsid w:val="008A3D62"/>
    <w:rsid w:val="008A40CE"/>
    <w:rsid w:val="008A44D8"/>
    <w:rsid w:val="008A76AE"/>
    <w:rsid w:val="008A7CAC"/>
    <w:rsid w:val="008A7DE5"/>
    <w:rsid w:val="008B2FB8"/>
    <w:rsid w:val="008B4436"/>
    <w:rsid w:val="008B5A56"/>
    <w:rsid w:val="008B5B4D"/>
    <w:rsid w:val="008B6E7C"/>
    <w:rsid w:val="008B7E2A"/>
    <w:rsid w:val="008B7FBC"/>
    <w:rsid w:val="008C018F"/>
    <w:rsid w:val="008C0EC8"/>
    <w:rsid w:val="008C19CB"/>
    <w:rsid w:val="008C4A99"/>
    <w:rsid w:val="008C4CDB"/>
    <w:rsid w:val="008C59BC"/>
    <w:rsid w:val="008C5BC7"/>
    <w:rsid w:val="008C6DED"/>
    <w:rsid w:val="008C7851"/>
    <w:rsid w:val="008C7917"/>
    <w:rsid w:val="008C7C67"/>
    <w:rsid w:val="008D14F1"/>
    <w:rsid w:val="008D1B5F"/>
    <w:rsid w:val="008D3478"/>
    <w:rsid w:val="008D3B65"/>
    <w:rsid w:val="008D5E6D"/>
    <w:rsid w:val="008D6C6D"/>
    <w:rsid w:val="008D6CF3"/>
    <w:rsid w:val="008E013F"/>
    <w:rsid w:val="008E11F6"/>
    <w:rsid w:val="008E1EA8"/>
    <w:rsid w:val="008E2322"/>
    <w:rsid w:val="008E2D91"/>
    <w:rsid w:val="008E4312"/>
    <w:rsid w:val="008E4710"/>
    <w:rsid w:val="008E4F21"/>
    <w:rsid w:val="008E548E"/>
    <w:rsid w:val="008E6EEA"/>
    <w:rsid w:val="008E71B5"/>
    <w:rsid w:val="008E748F"/>
    <w:rsid w:val="008F0E9A"/>
    <w:rsid w:val="008F13A2"/>
    <w:rsid w:val="008F2E87"/>
    <w:rsid w:val="008F3318"/>
    <w:rsid w:val="008F3A30"/>
    <w:rsid w:val="008F43DD"/>
    <w:rsid w:val="008F46EF"/>
    <w:rsid w:val="008F6101"/>
    <w:rsid w:val="008F62AC"/>
    <w:rsid w:val="008F63D1"/>
    <w:rsid w:val="008F692A"/>
    <w:rsid w:val="009000ED"/>
    <w:rsid w:val="0090016E"/>
    <w:rsid w:val="0090324C"/>
    <w:rsid w:val="00903FBD"/>
    <w:rsid w:val="00907216"/>
    <w:rsid w:val="00907C22"/>
    <w:rsid w:val="00910545"/>
    <w:rsid w:val="00910B28"/>
    <w:rsid w:val="009129B7"/>
    <w:rsid w:val="009132C9"/>
    <w:rsid w:val="009142B2"/>
    <w:rsid w:val="00915A5C"/>
    <w:rsid w:val="00915C29"/>
    <w:rsid w:val="00916B16"/>
    <w:rsid w:val="00916C45"/>
    <w:rsid w:val="00920C22"/>
    <w:rsid w:val="009215D6"/>
    <w:rsid w:val="00921A30"/>
    <w:rsid w:val="00922B55"/>
    <w:rsid w:val="0092401D"/>
    <w:rsid w:val="0092472E"/>
    <w:rsid w:val="00925339"/>
    <w:rsid w:val="009253A5"/>
    <w:rsid w:val="00925B6D"/>
    <w:rsid w:val="009268E8"/>
    <w:rsid w:val="00927037"/>
    <w:rsid w:val="00927883"/>
    <w:rsid w:val="00927B4F"/>
    <w:rsid w:val="00927F54"/>
    <w:rsid w:val="00927F8E"/>
    <w:rsid w:val="00930C93"/>
    <w:rsid w:val="00930D06"/>
    <w:rsid w:val="00931BBC"/>
    <w:rsid w:val="00933144"/>
    <w:rsid w:val="009335E8"/>
    <w:rsid w:val="00934E46"/>
    <w:rsid w:val="0093552B"/>
    <w:rsid w:val="00935575"/>
    <w:rsid w:val="0094081B"/>
    <w:rsid w:val="00940B10"/>
    <w:rsid w:val="00942AC2"/>
    <w:rsid w:val="0094417B"/>
    <w:rsid w:val="00945CB7"/>
    <w:rsid w:val="0094741E"/>
    <w:rsid w:val="00947A66"/>
    <w:rsid w:val="00947CC8"/>
    <w:rsid w:val="0095137B"/>
    <w:rsid w:val="00951AF8"/>
    <w:rsid w:val="00951E16"/>
    <w:rsid w:val="00952063"/>
    <w:rsid w:val="00952450"/>
    <w:rsid w:val="009527DF"/>
    <w:rsid w:val="009527E0"/>
    <w:rsid w:val="00953557"/>
    <w:rsid w:val="009535FD"/>
    <w:rsid w:val="0095473B"/>
    <w:rsid w:val="009547A6"/>
    <w:rsid w:val="00955997"/>
    <w:rsid w:val="0095744D"/>
    <w:rsid w:val="00960535"/>
    <w:rsid w:val="00960828"/>
    <w:rsid w:val="00961377"/>
    <w:rsid w:val="00961786"/>
    <w:rsid w:val="00963173"/>
    <w:rsid w:val="009632B2"/>
    <w:rsid w:val="00963598"/>
    <w:rsid w:val="00963A5B"/>
    <w:rsid w:val="00963FAE"/>
    <w:rsid w:val="00964697"/>
    <w:rsid w:val="00966070"/>
    <w:rsid w:val="009668E5"/>
    <w:rsid w:val="009676D3"/>
    <w:rsid w:val="00967A2B"/>
    <w:rsid w:val="00970831"/>
    <w:rsid w:val="00970D2C"/>
    <w:rsid w:val="0097150C"/>
    <w:rsid w:val="00972C80"/>
    <w:rsid w:val="00973306"/>
    <w:rsid w:val="00974D7C"/>
    <w:rsid w:val="00976F36"/>
    <w:rsid w:val="00977FCB"/>
    <w:rsid w:val="00980D14"/>
    <w:rsid w:val="009827B3"/>
    <w:rsid w:val="009828B1"/>
    <w:rsid w:val="009836EB"/>
    <w:rsid w:val="00983CA1"/>
    <w:rsid w:val="009844EE"/>
    <w:rsid w:val="0098472A"/>
    <w:rsid w:val="00984D64"/>
    <w:rsid w:val="00984D6B"/>
    <w:rsid w:val="009917D7"/>
    <w:rsid w:val="00991BB7"/>
    <w:rsid w:val="009924E4"/>
    <w:rsid w:val="00992F05"/>
    <w:rsid w:val="0099613A"/>
    <w:rsid w:val="00996C20"/>
    <w:rsid w:val="00997358"/>
    <w:rsid w:val="009A038A"/>
    <w:rsid w:val="009A15B3"/>
    <w:rsid w:val="009A28EB"/>
    <w:rsid w:val="009A3946"/>
    <w:rsid w:val="009A39A4"/>
    <w:rsid w:val="009A48CD"/>
    <w:rsid w:val="009A50CC"/>
    <w:rsid w:val="009A550C"/>
    <w:rsid w:val="009A563D"/>
    <w:rsid w:val="009A568F"/>
    <w:rsid w:val="009A5C82"/>
    <w:rsid w:val="009A5EB1"/>
    <w:rsid w:val="009A6870"/>
    <w:rsid w:val="009A6A65"/>
    <w:rsid w:val="009B0BC8"/>
    <w:rsid w:val="009B0C10"/>
    <w:rsid w:val="009B115E"/>
    <w:rsid w:val="009B1E78"/>
    <w:rsid w:val="009B36AC"/>
    <w:rsid w:val="009B3D44"/>
    <w:rsid w:val="009B3FD6"/>
    <w:rsid w:val="009B5D35"/>
    <w:rsid w:val="009B6134"/>
    <w:rsid w:val="009B69A6"/>
    <w:rsid w:val="009B7030"/>
    <w:rsid w:val="009B7F47"/>
    <w:rsid w:val="009C03BE"/>
    <w:rsid w:val="009C0E42"/>
    <w:rsid w:val="009C232F"/>
    <w:rsid w:val="009C2AE0"/>
    <w:rsid w:val="009C2B61"/>
    <w:rsid w:val="009C2D97"/>
    <w:rsid w:val="009C2FE0"/>
    <w:rsid w:val="009C3A51"/>
    <w:rsid w:val="009C3D28"/>
    <w:rsid w:val="009C44A1"/>
    <w:rsid w:val="009C6356"/>
    <w:rsid w:val="009C6DF7"/>
    <w:rsid w:val="009C7065"/>
    <w:rsid w:val="009C76DA"/>
    <w:rsid w:val="009D0B22"/>
    <w:rsid w:val="009D2039"/>
    <w:rsid w:val="009D256E"/>
    <w:rsid w:val="009D2909"/>
    <w:rsid w:val="009D2FB9"/>
    <w:rsid w:val="009D3261"/>
    <w:rsid w:val="009D3D1D"/>
    <w:rsid w:val="009D3DFE"/>
    <w:rsid w:val="009D4B49"/>
    <w:rsid w:val="009D789B"/>
    <w:rsid w:val="009E1163"/>
    <w:rsid w:val="009E1751"/>
    <w:rsid w:val="009E1A70"/>
    <w:rsid w:val="009E2706"/>
    <w:rsid w:val="009E2B20"/>
    <w:rsid w:val="009E488A"/>
    <w:rsid w:val="009E49C8"/>
    <w:rsid w:val="009E4CDE"/>
    <w:rsid w:val="009E71F8"/>
    <w:rsid w:val="009E7C11"/>
    <w:rsid w:val="009F0092"/>
    <w:rsid w:val="009F09AB"/>
    <w:rsid w:val="009F2527"/>
    <w:rsid w:val="009F2F03"/>
    <w:rsid w:val="009F3A31"/>
    <w:rsid w:val="009F5C30"/>
    <w:rsid w:val="009F6A5A"/>
    <w:rsid w:val="009F7280"/>
    <w:rsid w:val="009F7CA1"/>
    <w:rsid w:val="00A00887"/>
    <w:rsid w:val="00A02119"/>
    <w:rsid w:val="00A022DD"/>
    <w:rsid w:val="00A02CA6"/>
    <w:rsid w:val="00A02E58"/>
    <w:rsid w:val="00A03357"/>
    <w:rsid w:val="00A046AB"/>
    <w:rsid w:val="00A0523B"/>
    <w:rsid w:val="00A07647"/>
    <w:rsid w:val="00A07BDA"/>
    <w:rsid w:val="00A07F37"/>
    <w:rsid w:val="00A11B67"/>
    <w:rsid w:val="00A124ED"/>
    <w:rsid w:val="00A1342F"/>
    <w:rsid w:val="00A13C63"/>
    <w:rsid w:val="00A14112"/>
    <w:rsid w:val="00A143C3"/>
    <w:rsid w:val="00A163E2"/>
    <w:rsid w:val="00A17009"/>
    <w:rsid w:val="00A20440"/>
    <w:rsid w:val="00A22227"/>
    <w:rsid w:val="00A23CB6"/>
    <w:rsid w:val="00A2527D"/>
    <w:rsid w:val="00A26E2B"/>
    <w:rsid w:val="00A305B7"/>
    <w:rsid w:val="00A32F41"/>
    <w:rsid w:val="00A33D54"/>
    <w:rsid w:val="00A3468C"/>
    <w:rsid w:val="00A346D2"/>
    <w:rsid w:val="00A34C5E"/>
    <w:rsid w:val="00A355AC"/>
    <w:rsid w:val="00A35791"/>
    <w:rsid w:val="00A35B1F"/>
    <w:rsid w:val="00A35BC1"/>
    <w:rsid w:val="00A35FA5"/>
    <w:rsid w:val="00A403F1"/>
    <w:rsid w:val="00A4102A"/>
    <w:rsid w:val="00A41C84"/>
    <w:rsid w:val="00A41E2C"/>
    <w:rsid w:val="00A41EF8"/>
    <w:rsid w:val="00A424CB"/>
    <w:rsid w:val="00A43595"/>
    <w:rsid w:val="00A43D73"/>
    <w:rsid w:val="00A44A62"/>
    <w:rsid w:val="00A452CD"/>
    <w:rsid w:val="00A4559E"/>
    <w:rsid w:val="00A456ED"/>
    <w:rsid w:val="00A46974"/>
    <w:rsid w:val="00A47683"/>
    <w:rsid w:val="00A478FB"/>
    <w:rsid w:val="00A528B9"/>
    <w:rsid w:val="00A53017"/>
    <w:rsid w:val="00A55C07"/>
    <w:rsid w:val="00A55C82"/>
    <w:rsid w:val="00A55CAE"/>
    <w:rsid w:val="00A56F6A"/>
    <w:rsid w:val="00A6165A"/>
    <w:rsid w:val="00A62C75"/>
    <w:rsid w:val="00A6344F"/>
    <w:rsid w:val="00A63682"/>
    <w:rsid w:val="00A63B7C"/>
    <w:rsid w:val="00A6412C"/>
    <w:rsid w:val="00A64558"/>
    <w:rsid w:val="00A66B88"/>
    <w:rsid w:val="00A66E66"/>
    <w:rsid w:val="00A74F1F"/>
    <w:rsid w:val="00A75B54"/>
    <w:rsid w:val="00A76424"/>
    <w:rsid w:val="00A76E1D"/>
    <w:rsid w:val="00A804CE"/>
    <w:rsid w:val="00A80E05"/>
    <w:rsid w:val="00A83398"/>
    <w:rsid w:val="00A837AE"/>
    <w:rsid w:val="00A83DEC"/>
    <w:rsid w:val="00A841C7"/>
    <w:rsid w:val="00A84468"/>
    <w:rsid w:val="00A84D7C"/>
    <w:rsid w:val="00A85EAB"/>
    <w:rsid w:val="00A86051"/>
    <w:rsid w:val="00A86B4D"/>
    <w:rsid w:val="00A91B44"/>
    <w:rsid w:val="00A92750"/>
    <w:rsid w:val="00A9294F"/>
    <w:rsid w:val="00A9356E"/>
    <w:rsid w:val="00A93A8C"/>
    <w:rsid w:val="00A93AA1"/>
    <w:rsid w:val="00A93FE7"/>
    <w:rsid w:val="00A944C6"/>
    <w:rsid w:val="00A94D51"/>
    <w:rsid w:val="00A9675D"/>
    <w:rsid w:val="00A967BE"/>
    <w:rsid w:val="00A97C3E"/>
    <w:rsid w:val="00AA049E"/>
    <w:rsid w:val="00AA0B5F"/>
    <w:rsid w:val="00AA13E6"/>
    <w:rsid w:val="00AA1B54"/>
    <w:rsid w:val="00AA1C3F"/>
    <w:rsid w:val="00AA2D96"/>
    <w:rsid w:val="00AA45E7"/>
    <w:rsid w:val="00AA4CC7"/>
    <w:rsid w:val="00AA4E2B"/>
    <w:rsid w:val="00AA50A0"/>
    <w:rsid w:val="00AA51CC"/>
    <w:rsid w:val="00AA56E3"/>
    <w:rsid w:val="00AA6E56"/>
    <w:rsid w:val="00AA7A09"/>
    <w:rsid w:val="00AA7E70"/>
    <w:rsid w:val="00AB0BD3"/>
    <w:rsid w:val="00AB3B0C"/>
    <w:rsid w:val="00AB46B8"/>
    <w:rsid w:val="00AB4C88"/>
    <w:rsid w:val="00AB53CF"/>
    <w:rsid w:val="00AB59A1"/>
    <w:rsid w:val="00AB623D"/>
    <w:rsid w:val="00AB6F77"/>
    <w:rsid w:val="00AB753E"/>
    <w:rsid w:val="00AC0E2E"/>
    <w:rsid w:val="00AC1B5A"/>
    <w:rsid w:val="00AC310C"/>
    <w:rsid w:val="00AC3FE0"/>
    <w:rsid w:val="00AC4137"/>
    <w:rsid w:val="00AC4316"/>
    <w:rsid w:val="00AC472E"/>
    <w:rsid w:val="00AC47A6"/>
    <w:rsid w:val="00AC47C9"/>
    <w:rsid w:val="00AC4804"/>
    <w:rsid w:val="00AC5A35"/>
    <w:rsid w:val="00AC5EF0"/>
    <w:rsid w:val="00AC73EA"/>
    <w:rsid w:val="00AC7C47"/>
    <w:rsid w:val="00AD1072"/>
    <w:rsid w:val="00AD112D"/>
    <w:rsid w:val="00AD1526"/>
    <w:rsid w:val="00AD1747"/>
    <w:rsid w:val="00AD1BC2"/>
    <w:rsid w:val="00AD2D9F"/>
    <w:rsid w:val="00AD4651"/>
    <w:rsid w:val="00AD5144"/>
    <w:rsid w:val="00AD5DB6"/>
    <w:rsid w:val="00AD6236"/>
    <w:rsid w:val="00AD6D7C"/>
    <w:rsid w:val="00AE0F3A"/>
    <w:rsid w:val="00AE16C4"/>
    <w:rsid w:val="00AE18D6"/>
    <w:rsid w:val="00AE2D56"/>
    <w:rsid w:val="00AE36A5"/>
    <w:rsid w:val="00AE3B86"/>
    <w:rsid w:val="00AE3D5C"/>
    <w:rsid w:val="00AE46A4"/>
    <w:rsid w:val="00AE4DCA"/>
    <w:rsid w:val="00AE7110"/>
    <w:rsid w:val="00AE75AF"/>
    <w:rsid w:val="00AF064D"/>
    <w:rsid w:val="00AF0CEB"/>
    <w:rsid w:val="00AF1FD6"/>
    <w:rsid w:val="00AF2BEC"/>
    <w:rsid w:val="00AF2E69"/>
    <w:rsid w:val="00AF341C"/>
    <w:rsid w:val="00AF3C19"/>
    <w:rsid w:val="00AF4AE1"/>
    <w:rsid w:val="00AF52F9"/>
    <w:rsid w:val="00AF58E2"/>
    <w:rsid w:val="00AF63EB"/>
    <w:rsid w:val="00AF6E4A"/>
    <w:rsid w:val="00AF7192"/>
    <w:rsid w:val="00AF749A"/>
    <w:rsid w:val="00AF78F9"/>
    <w:rsid w:val="00AF7941"/>
    <w:rsid w:val="00B003F0"/>
    <w:rsid w:val="00B01AA9"/>
    <w:rsid w:val="00B03859"/>
    <w:rsid w:val="00B043CC"/>
    <w:rsid w:val="00B050B9"/>
    <w:rsid w:val="00B05421"/>
    <w:rsid w:val="00B05767"/>
    <w:rsid w:val="00B0669B"/>
    <w:rsid w:val="00B06789"/>
    <w:rsid w:val="00B070AA"/>
    <w:rsid w:val="00B07AF4"/>
    <w:rsid w:val="00B07E9F"/>
    <w:rsid w:val="00B10894"/>
    <w:rsid w:val="00B125BB"/>
    <w:rsid w:val="00B1423E"/>
    <w:rsid w:val="00B149E0"/>
    <w:rsid w:val="00B156C3"/>
    <w:rsid w:val="00B176D6"/>
    <w:rsid w:val="00B17782"/>
    <w:rsid w:val="00B178F3"/>
    <w:rsid w:val="00B2050C"/>
    <w:rsid w:val="00B2076A"/>
    <w:rsid w:val="00B2114F"/>
    <w:rsid w:val="00B21F81"/>
    <w:rsid w:val="00B222AC"/>
    <w:rsid w:val="00B22B5C"/>
    <w:rsid w:val="00B2328B"/>
    <w:rsid w:val="00B25C3D"/>
    <w:rsid w:val="00B26D8A"/>
    <w:rsid w:val="00B27147"/>
    <w:rsid w:val="00B30880"/>
    <w:rsid w:val="00B30AB3"/>
    <w:rsid w:val="00B31865"/>
    <w:rsid w:val="00B319D7"/>
    <w:rsid w:val="00B31C69"/>
    <w:rsid w:val="00B32112"/>
    <w:rsid w:val="00B322A2"/>
    <w:rsid w:val="00B32914"/>
    <w:rsid w:val="00B33110"/>
    <w:rsid w:val="00B33DA8"/>
    <w:rsid w:val="00B356AB"/>
    <w:rsid w:val="00B35FF0"/>
    <w:rsid w:val="00B364A2"/>
    <w:rsid w:val="00B365FD"/>
    <w:rsid w:val="00B36C64"/>
    <w:rsid w:val="00B36CB2"/>
    <w:rsid w:val="00B36DF2"/>
    <w:rsid w:val="00B379F4"/>
    <w:rsid w:val="00B41291"/>
    <w:rsid w:val="00B42D47"/>
    <w:rsid w:val="00B436D6"/>
    <w:rsid w:val="00B4551B"/>
    <w:rsid w:val="00B459D0"/>
    <w:rsid w:val="00B45EAD"/>
    <w:rsid w:val="00B46A75"/>
    <w:rsid w:val="00B5006A"/>
    <w:rsid w:val="00B51141"/>
    <w:rsid w:val="00B51290"/>
    <w:rsid w:val="00B52487"/>
    <w:rsid w:val="00B53BE2"/>
    <w:rsid w:val="00B54F03"/>
    <w:rsid w:val="00B5576F"/>
    <w:rsid w:val="00B55F31"/>
    <w:rsid w:val="00B56619"/>
    <w:rsid w:val="00B56FF0"/>
    <w:rsid w:val="00B606F6"/>
    <w:rsid w:val="00B61505"/>
    <w:rsid w:val="00B616E0"/>
    <w:rsid w:val="00B61B40"/>
    <w:rsid w:val="00B61B9A"/>
    <w:rsid w:val="00B62400"/>
    <w:rsid w:val="00B633F9"/>
    <w:rsid w:val="00B65B3A"/>
    <w:rsid w:val="00B66180"/>
    <w:rsid w:val="00B66613"/>
    <w:rsid w:val="00B66BE3"/>
    <w:rsid w:val="00B6743E"/>
    <w:rsid w:val="00B71C43"/>
    <w:rsid w:val="00B73344"/>
    <w:rsid w:val="00B7350C"/>
    <w:rsid w:val="00B75643"/>
    <w:rsid w:val="00B759FB"/>
    <w:rsid w:val="00B75B49"/>
    <w:rsid w:val="00B7651F"/>
    <w:rsid w:val="00B765A6"/>
    <w:rsid w:val="00B76D2E"/>
    <w:rsid w:val="00B80960"/>
    <w:rsid w:val="00B80DE6"/>
    <w:rsid w:val="00B8323D"/>
    <w:rsid w:val="00B835C1"/>
    <w:rsid w:val="00B839D3"/>
    <w:rsid w:val="00B83CF4"/>
    <w:rsid w:val="00B83DE7"/>
    <w:rsid w:val="00B8534A"/>
    <w:rsid w:val="00B8556B"/>
    <w:rsid w:val="00B85A10"/>
    <w:rsid w:val="00B8745E"/>
    <w:rsid w:val="00B90749"/>
    <w:rsid w:val="00B90C0F"/>
    <w:rsid w:val="00B91169"/>
    <w:rsid w:val="00B91A82"/>
    <w:rsid w:val="00B91D20"/>
    <w:rsid w:val="00B93289"/>
    <w:rsid w:val="00B93E3B"/>
    <w:rsid w:val="00B949A7"/>
    <w:rsid w:val="00B94D0D"/>
    <w:rsid w:val="00B957C7"/>
    <w:rsid w:val="00B95B36"/>
    <w:rsid w:val="00B96652"/>
    <w:rsid w:val="00B96C3B"/>
    <w:rsid w:val="00B96DAB"/>
    <w:rsid w:val="00BA152C"/>
    <w:rsid w:val="00BA296B"/>
    <w:rsid w:val="00BA34B3"/>
    <w:rsid w:val="00BA410B"/>
    <w:rsid w:val="00BA5856"/>
    <w:rsid w:val="00BA68A2"/>
    <w:rsid w:val="00BA70AE"/>
    <w:rsid w:val="00BA724F"/>
    <w:rsid w:val="00BB0C8D"/>
    <w:rsid w:val="00BB2D6B"/>
    <w:rsid w:val="00BB4134"/>
    <w:rsid w:val="00BB62C7"/>
    <w:rsid w:val="00BB6954"/>
    <w:rsid w:val="00BB7855"/>
    <w:rsid w:val="00BC0A28"/>
    <w:rsid w:val="00BC0B32"/>
    <w:rsid w:val="00BC0B58"/>
    <w:rsid w:val="00BC10AC"/>
    <w:rsid w:val="00BC1532"/>
    <w:rsid w:val="00BC1DF3"/>
    <w:rsid w:val="00BC22BF"/>
    <w:rsid w:val="00BC3A9A"/>
    <w:rsid w:val="00BC3E3F"/>
    <w:rsid w:val="00BC765E"/>
    <w:rsid w:val="00BD119D"/>
    <w:rsid w:val="00BD1B70"/>
    <w:rsid w:val="00BD1CEF"/>
    <w:rsid w:val="00BD2B39"/>
    <w:rsid w:val="00BD3A48"/>
    <w:rsid w:val="00BD41AD"/>
    <w:rsid w:val="00BD4CB0"/>
    <w:rsid w:val="00BD4FD1"/>
    <w:rsid w:val="00BD4FDB"/>
    <w:rsid w:val="00BD54E6"/>
    <w:rsid w:val="00BD5CA3"/>
    <w:rsid w:val="00BD66B3"/>
    <w:rsid w:val="00BD69E4"/>
    <w:rsid w:val="00BD6B9D"/>
    <w:rsid w:val="00BD7FD5"/>
    <w:rsid w:val="00BE0140"/>
    <w:rsid w:val="00BE05BD"/>
    <w:rsid w:val="00BE09B1"/>
    <w:rsid w:val="00BE13A6"/>
    <w:rsid w:val="00BE2887"/>
    <w:rsid w:val="00BE3DEF"/>
    <w:rsid w:val="00BE6A06"/>
    <w:rsid w:val="00BE7AD3"/>
    <w:rsid w:val="00BF00C7"/>
    <w:rsid w:val="00BF01FF"/>
    <w:rsid w:val="00BF09CE"/>
    <w:rsid w:val="00BF0A25"/>
    <w:rsid w:val="00BF1851"/>
    <w:rsid w:val="00BF1DD5"/>
    <w:rsid w:val="00BF2C45"/>
    <w:rsid w:val="00BF3E22"/>
    <w:rsid w:val="00BF4891"/>
    <w:rsid w:val="00BF4FB9"/>
    <w:rsid w:val="00BF506A"/>
    <w:rsid w:val="00BF5582"/>
    <w:rsid w:val="00BF616A"/>
    <w:rsid w:val="00BF6CB0"/>
    <w:rsid w:val="00BF7667"/>
    <w:rsid w:val="00C00159"/>
    <w:rsid w:val="00C00694"/>
    <w:rsid w:val="00C006ED"/>
    <w:rsid w:val="00C0114C"/>
    <w:rsid w:val="00C01298"/>
    <w:rsid w:val="00C018DD"/>
    <w:rsid w:val="00C02A9F"/>
    <w:rsid w:val="00C04134"/>
    <w:rsid w:val="00C05B85"/>
    <w:rsid w:val="00C05D88"/>
    <w:rsid w:val="00C0751D"/>
    <w:rsid w:val="00C07A72"/>
    <w:rsid w:val="00C07C85"/>
    <w:rsid w:val="00C10585"/>
    <w:rsid w:val="00C11BDB"/>
    <w:rsid w:val="00C12360"/>
    <w:rsid w:val="00C124B5"/>
    <w:rsid w:val="00C13BE3"/>
    <w:rsid w:val="00C14C96"/>
    <w:rsid w:val="00C14DAF"/>
    <w:rsid w:val="00C15214"/>
    <w:rsid w:val="00C16DE1"/>
    <w:rsid w:val="00C178D4"/>
    <w:rsid w:val="00C2068B"/>
    <w:rsid w:val="00C20CD8"/>
    <w:rsid w:val="00C21AAF"/>
    <w:rsid w:val="00C242F2"/>
    <w:rsid w:val="00C24776"/>
    <w:rsid w:val="00C2609B"/>
    <w:rsid w:val="00C262F8"/>
    <w:rsid w:val="00C26636"/>
    <w:rsid w:val="00C26697"/>
    <w:rsid w:val="00C26E5E"/>
    <w:rsid w:val="00C31307"/>
    <w:rsid w:val="00C316E3"/>
    <w:rsid w:val="00C31819"/>
    <w:rsid w:val="00C331F0"/>
    <w:rsid w:val="00C3327C"/>
    <w:rsid w:val="00C341CC"/>
    <w:rsid w:val="00C34A8D"/>
    <w:rsid w:val="00C35EC6"/>
    <w:rsid w:val="00C35EEF"/>
    <w:rsid w:val="00C36085"/>
    <w:rsid w:val="00C361D0"/>
    <w:rsid w:val="00C36714"/>
    <w:rsid w:val="00C37309"/>
    <w:rsid w:val="00C410A6"/>
    <w:rsid w:val="00C4134D"/>
    <w:rsid w:val="00C4230B"/>
    <w:rsid w:val="00C42377"/>
    <w:rsid w:val="00C424C0"/>
    <w:rsid w:val="00C42D79"/>
    <w:rsid w:val="00C433EF"/>
    <w:rsid w:val="00C4370F"/>
    <w:rsid w:val="00C44618"/>
    <w:rsid w:val="00C447FE"/>
    <w:rsid w:val="00C4484E"/>
    <w:rsid w:val="00C45006"/>
    <w:rsid w:val="00C45254"/>
    <w:rsid w:val="00C4577B"/>
    <w:rsid w:val="00C4671D"/>
    <w:rsid w:val="00C46935"/>
    <w:rsid w:val="00C46FAC"/>
    <w:rsid w:val="00C470C3"/>
    <w:rsid w:val="00C471ED"/>
    <w:rsid w:val="00C4728B"/>
    <w:rsid w:val="00C479BF"/>
    <w:rsid w:val="00C47B50"/>
    <w:rsid w:val="00C500C9"/>
    <w:rsid w:val="00C512C4"/>
    <w:rsid w:val="00C5277F"/>
    <w:rsid w:val="00C539EC"/>
    <w:rsid w:val="00C53CB3"/>
    <w:rsid w:val="00C547F6"/>
    <w:rsid w:val="00C5635F"/>
    <w:rsid w:val="00C568B3"/>
    <w:rsid w:val="00C575BC"/>
    <w:rsid w:val="00C578ED"/>
    <w:rsid w:val="00C60AAD"/>
    <w:rsid w:val="00C61223"/>
    <w:rsid w:val="00C61714"/>
    <w:rsid w:val="00C61AC9"/>
    <w:rsid w:val="00C61FF9"/>
    <w:rsid w:val="00C679C4"/>
    <w:rsid w:val="00C704B0"/>
    <w:rsid w:val="00C720AD"/>
    <w:rsid w:val="00C72738"/>
    <w:rsid w:val="00C73D34"/>
    <w:rsid w:val="00C73FE5"/>
    <w:rsid w:val="00C743FA"/>
    <w:rsid w:val="00C75174"/>
    <w:rsid w:val="00C7683E"/>
    <w:rsid w:val="00C77B87"/>
    <w:rsid w:val="00C77EB4"/>
    <w:rsid w:val="00C80857"/>
    <w:rsid w:val="00C8119D"/>
    <w:rsid w:val="00C83C2C"/>
    <w:rsid w:val="00C8600D"/>
    <w:rsid w:val="00C874A1"/>
    <w:rsid w:val="00C90CD3"/>
    <w:rsid w:val="00C915DF"/>
    <w:rsid w:val="00C91645"/>
    <w:rsid w:val="00C923A7"/>
    <w:rsid w:val="00C941AA"/>
    <w:rsid w:val="00C9541F"/>
    <w:rsid w:val="00C96556"/>
    <w:rsid w:val="00C969C9"/>
    <w:rsid w:val="00C97978"/>
    <w:rsid w:val="00CA029B"/>
    <w:rsid w:val="00CA064B"/>
    <w:rsid w:val="00CA0846"/>
    <w:rsid w:val="00CA22A1"/>
    <w:rsid w:val="00CA345B"/>
    <w:rsid w:val="00CA477D"/>
    <w:rsid w:val="00CA5027"/>
    <w:rsid w:val="00CA5AE4"/>
    <w:rsid w:val="00CA64CC"/>
    <w:rsid w:val="00CA6793"/>
    <w:rsid w:val="00CA7D04"/>
    <w:rsid w:val="00CA7F3E"/>
    <w:rsid w:val="00CB0CF4"/>
    <w:rsid w:val="00CB1BCA"/>
    <w:rsid w:val="00CB428E"/>
    <w:rsid w:val="00CB5043"/>
    <w:rsid w:val="00CB5C29"/>
    <w:rsid w:val="00CB6374"/>
    <w:rsid w:val="00CB64AA"/>
    <w:rsid w:val="00CB73D4"/>
    <w:rsid w:val="00CC29AF"/>
    <w:rsid w:val="00CC2E09"/>
    <w:rsid w:val="00CC4EBB"/>
    <w:rsid w:val="00CC6979"/>
    <w:rsid w:val="00CC787A"/>
    <w:rsid w:val="00CC79E3"/>
    <w:rsid w:val="00CD071B"/>
    <w:rsid w:val="00CD074A"/>
    <w:rsid w:val="00CD1152"/>
    <w:rsid w:val="00CD150A"/>
    <w:rsid w:val="00CD1D46"/>
    <w:rsid w:val="00CD31E8"/>
    <w:rsid w:val="00CD391B"/>
    <w:rsid w:val="00CD48C1"/>
    <w:rsid w:val="00CD4974"/>
    <w:rsid w:val="00CD5556"/>
    <w:rsid w:val="00CD55AA"/>
    <w:rsid w:val="00CD5C91"/>
    <w:rsid w:val="00CD5EDD"/>
    <w:rsid w:val="00CD796F"/>
    <w:rsid w:val="00CE0DFF"/>
    <w:rsid w:val="00CE0EC1"/>
    <w:rsid w:val="00CE17B3"/>
    <w:rsid w:val="00CE1D4F"/>
    <w:rsid w:val="00CE4503"/>
    <w:rsid w:val="00CE47C4"/>
    <w:rsid w:val="00CE4E24"/>
    <w:rsid w:val="00CE5D34"/>
    <w:rsid w:val="00CE655F"/>
    <w:rsid w:val="00CF002E"/>
    <w:rsid w:val="00CF135D"/>
    <w:rsid w:val="00CF1823"/>
    <w:rsid w:val="00CF1A26"/>
    <w:rsid w:val="00CF235A"/>
    <w:rsid w:val="00CF2595"/>
    <w:rsid w:val="00CF2870"/>
    <w:rsid w:val="00CF3A7F"/>
    <w:rsid w:val="00CF5C42"/>
    <w:rsid w:val="00CF6EA9"/>
    <w:rsid w:val="00CF743B"/>
    <w:rsid w:val="00CF76F8"/>
    <w:rsid w:val="00D033D8"/>
    <w:rsid w:val="00D0353C"/>
    <w:rsid w:val="00D03663"/>
    <w:rsid w:val="00D03E8B"/>
    <w:rsid w:val="00D043AC"/>
    <w:rsid w:val="00D048A8"/>
    <w:rsid w:val="00D04E6A"/>
    <w:rsid w:val="00D0575D"/>
    <w:rsid w:val="00D05D44"/>
    <w:rsid w:val="00D06103"/>
    <w:rsid w:val="00D07874"/>
    <w:rsid w:val="00D11602"/>
    <w:rsid w:val="00D13BEF"/>
    <w:rsid w:val="00D16D0C"/>
    <w:rsid w:val="00D20EDF"/>
    <w:rsid w:val="00D223B5"/>
    <w:rsid w:val="00D23103"/>
    <w:rsid w:val="00D23363"/>
    <w:rsid w:val="00D238D0"/>
    <w:rsid w:val="00D27063"/>
    <w:rsid w:val="00D2740A"/>
    <w:rsid w:val="00D31285"/>
    <w:rsid w:val="00D325F7"/>
    <w:rsid w:val="00D34E5E"/>
    <w:rsid w:val="00D35855"/>
    <w:rsid w:val="00D36004"/>
    <w:rsid w:val="00D36970"/>
    <w:rsid w:val="00D37585"/>
    <w:rsid w:val="00D4081C"/>
    <w:rsid w:val="00D40C9A"/>
    <w:rsid w:val="00D412C9"/>
    <w:rsid w:val="00D4175F"/>
    <w:rsid w:val="00D41A2A"/>
    <w:rsid w:val="00D44DFD"/>
    <w:rsid w:val="00D44E65"/>
    <w:rsid w:val="00D462F7"/>
    <w:rsid w:val="00D46F66"/>
    <w:rsid w:val="00D471B8"/>
    <w:rsid w:val="00D47379"/>
    <w:rsid w:val="00D50E0C"/>
    <w:rsid w:val="00D5230E"/>
    <w:rsid w:val="00D5251B"/>
    <w:rsid w:val="00D5280B"/>
    <w:rsid w:val="00D53165"/>
    <w:rsid w:val="00D55EB6"/>
    <w:rsid w:val="00D607F8"/>
    <w:rsid w:val="00D60BAB"/>
    <w:rsid w:val="00D6107E"/>
    <w:rsid w:val="00D61FB9"/>
    <w:rsid w:val="00D62352"/>
    <w:rsid w:val="00D62570"/>
    <w:rsid w:val="00D6342C"/>
    <w:rsid w:val="00D6493A"/>
    <w:rsid w:val="00D64A14"/>
    <w:rsid w:val="00D652DA"/>
    <w:rsid w:val="00D65832"/>
    <w:rsid w:val="00D65C75"/>
    <w:rsid w:val="00D665A7"/>
    <w:rsid w:val="00D66F89"/>
    <w:rsid w:val="00D670B4"/>
    <w:rsid w:val="00D674F3"/>
    <w:rsid w:val="00D6787E"/>
    <w:rsid w:val="00D7187B"/>
    <w:rsid w:val="00D719EE"/>
    <w:rsid w:val="00D7395F"/>
    <w:rsid w:val="00D74B05"/>
    <w:rsid w:val="00D75A5A"/>
    <w:rsid w:val="00D775B4"/>
    <w:rsid w:val="00D775F6"/>
    <w:rsid w:val="00D80488"/>
    <w:rsid w:val="00D80D65"/>
    <w:rsid w:val="00D83AE2"/>
    <w:rsid w:val="00D85210"/>
    <w:rsid w:val="00D86119"/>
    <w:rsid w:val="00D87881"/>
    <w:rsid w:val="00D90BDD"/>
    <w:rsid w:val="00D91091"/>
    <w:rsid w:val="00D917DC"/>
    <w:rsid w:val="00D939B1"/>
    <w:rsid w:val="00D93CE4"/>
    <w:rsid w:val="00D93DF7"/>
    <w:rsid w:val="00D943CC"/>
    <w:rsid w:val="00D94CCE"/>
    <w:rsid w:val="00D95598"/>
    <w:rsid w:val="00D96560"/>
    <w:rsid w:val="00D9699B"/>
    <w:rsid w:val="00DA03BA"/>
    <w:rsid w:val="00DA03E5"/>
    <w:rsid w:val="00DA0A14"/>
    <w:rsid w:val="00DA18BB"/>
    <w:rsid w:val="00DA1B11"/>
    <w:rsid w:val="00DA1E4C"/>
    <w:rsid w:val="00DA30CC"/>
    <w:rsid w:val="00DA319A"/>
    <w:rsid w:val="00DA34AF"/>
    <w:rsid w:val="00DA3E70"/>
    <w:rsid w:val="00DA4B65"/>
    <w:rsid w:val="00DA4F38"/>
    <w:rsid w:val="00DA712C"/>
    <w:rsid w:val="00DA79DF"/>
    <w:rsid w:val="00DB1730"/>
    <w:rsid w:val="00DB2D3A"/>
    <w:rsid w:val="00DB2FFC"/>
    <w:rsid w:val="00DB46D3"/>
    <w:rsid w:val="00DB4B12"/>
    <w:rsid w:val="00DB4ECF"/>
    <w:rsid w:val="00DB5911"/>
    <w:rsid w:val="00DB5DE6"/>
    <w:rsid w:val="00DB5E03"/>
    <w:rsid w:val="00DB65E3"/>
    <w:rsid w:val="00DB6FB7"/>
    <w:rsid w:val="00DB7767"/>
    <w:rsid w:val="00DB7E26"/>
    <w:rsid w:val="00DC068E"/>
    <w:rsid w:val="00DC107C"/>
    <w:rsid w:val="00DC145F"/>
    <w:rsid w:val="00DC2945"/>
    <w:rsid w:val="00DC29CB"/>
    <w:rsid w:val="00DC312C"/>
    <w:rsid w:val="00DC4482"/>
    <w:rsid w:val="00DC468D"/>
    <w:rsid w:val="00DC4AA9"/>
    <w:rsid w:val="00DC5B41"/>
    <w:rsid w:val="00DC654C"/>
    <w:rsid w:val="00DC6A97"/>
    <w:rsid w:val="00DC7E24"/>
    <w:rsid w:val="00DC7E87"/>
    <w:rsid w:val="00DD0AD2"/>
    <w:rsid w:val="00DD0DBD"/>
    <w:rsid w:val="00DD10D1"/>
    <w:rsid w:val="00DD276F"/>
    <w:rsid w:val="00DD3D3F"/>
    <w:rsid w:val="00DD41B4"/>
    <w:rsid w:val="00DD441D"/>
    <w:rsid w:val="00DD4AF1"/>
    <w:rsid w:val="00DD4BEC"/>
    <w:rsid w:val="00DD57AC"/>
    <w:rsid w:val="00DD6A3E"/>
    <w:rsid w:val="00DD733D"/>
    <w:rsid w:val="00DD790F"/>
    <w:rsid w:val="00DD7ABC"/>
    <w:rsid w:val="00DD7D38"/>
    <w:rsid w:val="00DE1AFB"/>
    <w:rsid w:val="00DE21E2"/>
    <w:rsid w:val="00DE2992"/>
    <w:rsid w:val="00DE2E41"/>
    <w:rsid w:val="00DE316D"/>
    <w:rsid w:val="00DE3DBA"/>
    <w:rsid w:val="00DE4408"/>
    <w:rsid w:val="00DE4849"/>
    <w:rsid w:val="00DE4B87"/>
    <w:rsid w:val="00DE5590"/>
    <w:rsid w:val="00DE5FAB"/>
    <w:rsid w:val="00DE6D7B"/>
    <w:rsid w:val="00DE79D9"/>
    <w:rsid w:val="00DF066C"/>
    <w:rsid w:val="00DF20C5"/>
    <w:rsid w:val="00DF2C7E"/>
    <w:rsid w:val="00DF32EF"/>
    <w:rsid w:val="00DF563A"/>
    <w:rsid w:val="00DF672A"/>
    <w:rsid w:val="00DF7736"/>
    <w:rsid w:val="00DF792A"/>
    <w:rsid w:val="00DF7F82"/>
    <w:rsid w:val="00E00449"/>
    <w:rsid w:val="00E01A87"/>
    <w:rsid w:val="00E01CF3"/>
    <w:rsid w:val="00E022BA"/>
    <w:rsid w:val="00E0281E"/>
    <w:rsid w:val="00E03830"/>
    <w:rsid w:val="00E03E8F"/>
    <w:rsid w:val="00E0573E"/>
    <w:rsid w:val="00E05A2C"/>
    <w:rsid w:val="00E077BF"/>
    <w:rsid w:val="00E1091A"/>
    <w:rsid w:val="00E10A2E"/>
    <w:rsid w:val="00E10D51"/>
    <w:rsid w:val="00E10D79"/>
    <w:rsid w:val="00E11609"/>
    <w:rsid w:val="00E126FE"/>
    <w:rsid w:val="00E13AEE"/>
    <w:rsid w:val="00E1582D"/>
    <w:rsid w:val="00E162E4"/>
    <w:rsid w:val="00E16A75"/>
    <w:rsid w:val="00E17115"/>
    <w:rsid w:val="00E20519"/>
    <w:rsid w:val="00E205E8"/>
    <w:rsid w:val="00E212D1"/>
    <w:rsid w:val="00E21753"/>
    <w:rsid w:val="00E240E6"/>
    <w:rsid w:val="00E241A9"/>
    <w:rsid w:val="00E256B3"/>
    <w:rsid w:val="00E26083"/>
    <w:rsid w:val="00E2676F"/>
    <w:rsid w:val="00E270C6"/>
    <w:rsid w:val="00E2713C"/>
    <w:rsid w:val="00E27C8B"/>
    <w:rsid w:val="00E3001E"/>
    <w:rsid w:val="00E30673"/>
    <w:rsid w:val="00E3122F"/>
    <w:rsid w:val="00E31C6B"/>
    <w:rsid w:val="00E340CA"/>
    <w:rsid w:val="00E34FBB"/>
    <w:rsid w:val="00E3517F"/>
    <w:rsid w:val="00E3636B"/>
    <w:rsid w:val="00E36671"/>
    <w:rsid w:val="00E407A5"/>
    <w:rsid w:val="00E41B46"/>
    <w:rsid w:val="00E44109"/>
    <w:rsid w:val="00E44237"/>
    <w:rsid w:val="00E44A88"/>
    <w:rsid w:val="00E44F94"/>
    <w:rsid w:val="00E4625F"/>
    <w:rsid w:val="00E46B68"/>
    <w:rsid w:val="00E4773E"/>
    <w:rsid w:val="00E478F2"/>
    <w:rsid w:val="00E51384"/>
    <w:rsid w:val="00E52DB3"/>
    <w:rsid w:val="00E5305B"/>
    <w:rsid w:val="00E54AF8"/>
    <w:rsid w:val="00E550FA"/>
    <w:rsid w:val="00E554A0"/>
    <w:rsid w:val="00E557B5"/>
    <w:rsid w:val="00E55AA7"/>
    <w:rsid w:val="00E564A8"/>
    <w:rsid w:val="00E56848"/>
    <w:rsid w:val="00E56B7F"/>
    <w:rsid w:val="00E578B3"/>
    <w:rsid w:val="00E606AE"/>
    <w:rsid w:val="00E60C44"/>
    <w:rsid w:val="00E60EFC"/>
    <w:rsid w:val="00E620C2"/>
    <w:rsid w:val="00E62345"/>
    <w:rsid w:val="00E6257E"/>
    <w:rsid w:val="00E62919"/>
    <w:rsid w:val="00E65BBD"/>
    <w:rsid w:val="00E66D2D"/>
    <w:rsid w:val="00E66D2F"/>
    <w:rsid w:val="00E6788C"/>
    <w:rsid w:val="00E71029"/>
    <w:rsid w:val="00E71653"/>
    <w:rsid w:val="00E72B73"/>
    <w:rsid w:val="00E73267"/>
    <w:rsid w:val="00E7361C"/>
    <w:rsid w:val="00E73E6C"/>
    <w:rsid w:val="00E73F2F"/>
    <w:rsid w:val="00E74DCC"/>
    <w:rsid w:val="00E7533A"/>
    <w:rsid w:val="00E766AB"/>
    <w:rsid w:val="00E80504"/>
    <w:rsid w:val="00E805DE"/>
    <w:rsid w:val="00E81853"/>
    <w:rsid w:val="00E81B63"/>
    <w:rsid w:val="00E84DC1"/>
    <w:rsid w:val="00E87318"/>
    <w:rsid w:val="00E90B10"/>
    <w:rsid w:val="00E90FDF"/>
    <w:rsid w:val="00E9102F"/>
    <w:rsid w:val="00E91563"/>
    <w:rsid w:val="00E91706"/>
    <w:rsid w:val="00E92DCA"/>
    <w:rsid w:val="00E93688"/>
    <w:rsid w:val="00E937B3"/>
    <w:rsid w:val="00E93CB9"/>
    <w:rsid w:val="00E9475A"/>
    <w:rsid w:val="00E95D7C"/>
    <w:rsid w:val="00E969BB"/>
    <w:rsid w:val="00E96DA2"/>
    <w:rsid w:val="00EA027D"/>
    <w:rsid w:val="00EA0C12"/>
    <w:rsid w:val="00EA162E"/>
    <w:rsid w:val="00EA1A42"/>
    <w:rsid w:val="00EA26D0"/>
    <w:rsid w:val="00EA2E2A"/>
    <w:rsid w:val="00EA52E6"/>
    <w:rsid w:val="00EA53EA"/>
    <w:rsid w:val="00EA572E"/>
    <w:rsid w:val="00EA5790"/>
    <w:rsid w:val="00EA5A11"/>
    <w:rsid w:val="00EA6805"/>
    <w:rsid w:val="00EA7184"/>
    <w:rsid w:val="00EA7851"/>
    <w:rsid w:val="00EB095D"/>
    <w:rsid w:val="00EB2409"/>
    <w:rsid w:val="00EB2F4A"/>
    <w:rsid w:val="00EB3352"/>
    <w:rsid w:val="00EB3862"/>
    <w:rsid w:val="00EB4107"/>
    <w:rsid w:val="00EB42AA"/>
    <w:rsid w:val="00EB4C67"/>
    <w:rsid w:val="00EB576D"/>
    <w:rsid w:val="00EB6332"/>
    <w:rsid w:val="00EB68EC"/>
    <w:rsid w:val="00EC0CC8"/>
    <w:rsid w:val="00EC0E40"/>
    <w:rsid w:val="00EC29C6"/>
    <w:rsid w:val="00EC3513"/>
    <w:rsid w:val="00EC3BBB"/>
    <w:rsid w:val="00EC3CEC"/>
    <w:rsid w:val="00EC536F"/>
    <w:rsid w:val="00EC53C5"/>
    <w:rsid w:val="00EC5827"/>
    <w:rsid w:val="00EC65AA"/>
    <w:rsid w:val="00EC72A3"/>
    <w:rsid w:val="00ED0A49"/>
    <w:rsid w:val="00ED0D09"/>
    <w:rsid w:val="00ED13B5"/>
    <w:rsid w:val="00ED2722"/>
    <w:rsid w:val="00ED5732"/>
    <w:rsid w:val="00ED57A2"/>
    <w:rsid w:val="00ED57CE"/>
    <w:rsid w:val="00ED5D9E"/>
    <w:rsid w:val="00ED6C07"/>
    <w:rsid w:val="00ED7439"/>
    <w:rsid w:val="00ED7DE2"/>
    <w:rsid w:val="00EE049D"/>
    <w:rsid w:val="00EE1073"/>
    <w:rsid w:val="00EE1F2D"/>
    <w:rsid w:val="00EE2C28"/>
    <w:rsid w:val="00EE423B"/>
    <w:rsid w:val="00EE428F"/>
    <w:rsid w:val="00EE4434"/>
    <w:rsid w:val="00EE4584"/>
    <w:rsid w:val="00EE45FC"/>
    <w:rsid w:val="00EE462C"/>
    <w:rsid w:val="00EE4FB1"/>
    <w:rsid w:val="00EE519D"/>
    <w:rsid w:val="00EE5A29"/>
    <w:rsid w:val="00EE5E4A"/>
    <w:rsid w:val="00EE65A4"/>
    <w:rsid w:val="00EF09B8"/>
    <w:rsid w:val="00EF1180"/>
    <w:rsid w:val="00EF1210"/>
    <w:rsid w:val="00EF22F7"/>
    <w:rsid w:val="00EF2B7E"/>
    <w:rsid w:val="00EF2D75"/>
    <w:rsid w:val="00EF35D6"/>
    <w:rsid w:val="00EF3C5C"/>
    <w:rsid w:val="00EF6D5C"/>
    <w:rsid w:val="00EF77B6"/>
    <w:rsid w:val="00F01851"/>
    <w:rsid w:val="00F0199B"/>
    <w:rsid w:val="00F031A1"/>
    <w:rsid w:val="00F04C73"/>
    <w:rsid w:val="00F05F88"/>
    <w:rsid w:val="00F07304"/>
    <w:rsid w:val="00F075D7"/>
    <w:rsid w:val="00F10714"/>
    <w:rsid w:val="00F10821"/>
    <w:rsid w:val="00F10DB6"/>
    <w:rsid w:val="00F10F15"/>
    <w:rsid w:val="00F120CC"/>
    <w:rsid w:val="00F12850"/>
    <w:rsid w:val="00F135CE"/>
    <w:rsid w:val="00F14466"/>
    <w:rsid w:val="00F15CE8"/>
    <w:rsid w:val="00F15D23"/>
    <w:rsid w:val="00F1711F"/>
    <w:rsid w:val="00F2059A"/>
    <w:rsid w:val="00F20ECB"/>
    <w:rsid w:val="00F21AB5"/>
    <w:rsid w:val="00F25246"/>
    <w:rsid w:val="00F258E5"/>
    <w:rsid w:val="00F30BCC"/>
    <w:rsid w:val="00F31582"/>
    <w:rsid w:val="00F3268D"/>
    <w:rsid w:val="00F345F2"/>
    <w:rsid w:val="00F36CBF"/>
    <w:rsid w:val="00F40168"/>
    <w:rsid w:val="00F40522"/>
    <w:rsid w:val="00F41E09"/>
    <w:rsid w:val="00F42C6D"/>
    <w:rsid w:val="00F43586"/>
    <w:rsid w:val="00F43839"/>
    <w:rsid w:val="00F44B12"/>
    <w:rsid w:val="00F454BD"/>
    <w:rsid w:val="00F45702"/>
    <w:rsid w:val="00F46D3C"/>
    <w:rsid w:val="00F4722B"/>
    <w:rsid w:val="00F47408"/>
    <w:rsid w:val="00F47F05"/>
    <w:rsid w:val="00F5001D"/>
    <w:rsid w:val="00F50E5C"/>
    <w:rsid w:val="00F50E75"/>
    <w:rsid w:val="00F524A8"/>
    <w:rsid w:val="00F54949"/>
    <w:rsid w:val="00F551A5"/>
    <w:rsid w:val="00F55C3E"/>
    <w:rsid w:val="00F56A6C"/>
    <w:rsid w:val="00F56ADD"/>
    <w:rsid w:val="00F56D28"/>
    <w:rsid w:val="00F56F4F"/>
    <w:rsid w:val="00F57548"/>
    <w:rsid w:val="00F579F3"/>
    <w:rsid w:val="00F57C1F"/>
    <w:rsid w:val="00F57CD6"/>
    <w:rsid w:val="00F603D8"/>
    <w:rsid w:val="00F62202"/>
    <w:rsid w:val="00F62463"/>
    <w:rsid w:val="00F627B3"/>
    <w:rsid w:val="00F62E5E"/>
    <w:rsid w:val="00F65AEC"/>
    <w:rsid w:val="00F67062"/>
    <w:rsid w:val="00F6743E"/>
    <w:rsid w:val="00F70022"/>
    <w:rsid w:val="00F709E4"/>
    <w:rsid w:val="00F719F2"/>
    <w:rsid w:val="00F7329E"/>
    <w:rsid w:val="00F77A6B"/>
    <w:rsid w:val="00F77F9C"/>
    <w:rsid w:val="00F810F2"/>
    <w:rsid w:val="00F814E4"/>
    <w:rsid w:val="00F81DC9"/>
    <w:rsid w:val="00F82A05"/>
    <w:rsid w:val="00F843E4"/>
    <w:rsid w:val="00F8449B"/>
    <w:rsid w:val="00F84A39"/>
    <w:rsid w:val="00F84AEF"/>
    <w:rsid w:val="00F8539E"/>
    <w:rsid w:val="00F85CB9"/>
    <w:rsid w:val="00F860AE"/>
    <w:rsid w:val="00F8784F"/>
    <w:rsid w:val="00F90DB3"/>
    <w:rsid w:val="00F91F67"/>
    <w:rsid w:val="00F920EF"/>
    <w:rsid w:val="00F93A5C"/>
    <w:rsid w:val="00F93C66"/>
    <w:rsid w:val="00F93DB3"/>
    <w:rsid w:val="00F94CA4"/>
    <w:rsid w:val="00F95684"/>
    <w:rsid w:val="00F96DAC"/>
    <w:rsid w:val="00F977AD"/>
    <w:rsid w:val="00F979BB"/>
    <w:rsid w:val="00FA1144"/>
    <w:rsid w:val="00FA1A98"/>
    <w:rsid w:val="00FA214F"/>
    <w:rsid w:val="00FA22D7"/>
    <w:rsid w:val="00FA38A7"/>
    <w:rsid w:val="00FA3A71"/>
    <w:rsid w:val="00FA3E82"/>
    <w:rsid w:val="00FA6E8F"/>
    <w:rsid w:val="00FA73A6"/>
    <w:rsid w:val="00FA77B1"/>
    <w:rsid w:val="00FB08A8"/>
    <w:rsid w:val="00FB25D6"/>
    <w:rsid w:val="00FB32D1"/>
    <w:rsid w:val="00FB6286"/>
    <w:rsid w:val="00FB79BC"/>
    <w:rsid w:val="00FC09A3"/>
    <w:rsid w:val="00FC0F6D"/>
    <w:rsid w:val="00FC138C"/>
    <w:rsid w:val="00FC2383"/>
    <w:rsid w:val="00FC256B"/>
    <w:rsid w:val="00FC2C02"/>
    <w:rsid w:val="00FC36A0"/>
    <w:rsid w:val="00FC3E92"/>
    <w:rsid w:val="00FC4507"/>
    <w:rsid w:val="00FC534B"/>
    <w:rsid w:val="00FC627D"/>
    <w:rsid w:val="00FC6EA0"/>
    <w:rsid w:val="00FC7B04"/>
    <w:rsid w:val="00FC7B37"/>
    <w:rsid w:val="00FD04A7"/>
    <w:rsid w:val="00FD2E1F"/>
    <w:rsid w:val="00FD4328"/>
    <w:rsid w:val="00FD5C13"/>
    <w:rsid w:val="00FD66D8"/>
    <w:rsid w:val="00FD67A1"/>
    <w:rsid w:val="00FD6BEC"/>
    <w:rsid w:val="00FD6C26"/>
    <w:rsid w:val="00FE0CF3"/>
    <w:rsid w:val="00FE11C3"/>
    <w:rsid w:val="00FE1293"/>
    <w:rsid w:val="00FE18CA"/>
    <w:rsid w:val="00FE1907"/>
    <w:rsid w:val="00FE2151"/>
    <w:rsid w:val="00FE2DA1"/>
    <w:rsid w:val="00FE341F"/>
    <w:rsid w:val="00FE4470"/>
    <w:rsid w:val="00FE5BB3"/>
    <w:rsid w:val="00FE5BDD"/>
    <w:rsid w:val="00FE6F4A"/>
    <w:rsid w:val="00FE72C8"/>
    <w:rsid w:val="00FE7846"/>
    <w:rsid w:val="00FF05F8"/>
    <w:rsid w:val="00FF1F0C"/>
    <w:rsid w:val="00FF41AF"/>
    <w:rsid w:val="00FF49C0"/>
    <w:rsid w:val="00FF50F4"/>
    <w:rsid w:val="00FF56DE"/>
    <w:rsid w:val="00FF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FB4C7"/>
  <w15:docId w15:val="{61E4A84C-0925-4E0E-BE92-A77BF659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CF"/>
    <w:pPr>
      <w:autoSpaceDE w:val="0"/>
      <w:autoSpaceDN w:val="0"/>
      <w:jc w:val="center"/>
    </w:pPr>
    <w:rPr>
      <w:rFonts w:eastAsia="Times New Roman"/>
      <w:bCs/>
      <w:sz w:val="28"/>
      <w:szCs w:val="24"/>
    </w:rPr>
  </w:style>
  <w:style w:type="paragraph" w:styleId="1">
    <w:name w:val="heading 1"/>
    <w:basedOn w:val="a"/>
    <w:next w:val="a"/>
    <w:link w:val="10"/>
    <w:uiPriority w:val="9"/>
    <w:qFormat/>
    <w:rsid w:val="00C02A9F"/>
    <w:pPr>
      <w:keepNext/>
      <w:spacing w:before="240" w:after="60"/>
      <w:outlineLvl w:val="0"/>
    </w:pPr>
    <w:rPr>
      <w:rFonts w:ascii="Cambria" w:hAnsi="Cambria"/>
      <w:b/>
      <w:kern w:val="32"/>
      <w:sz w:val="32"/>
      <w:szCs w:val="32"/>
    </w:rPr>
  </w:style>
  <w:style w:type="paragraph" w:styleId="2">
    <w:name w:val="heading 2"/>
    <w:basedOn w:val="a"/>
    <w:next w:val="a"/>
    <w:link w:val="20"/>
    <w:uiPriority w:val="99"/>
    <w:qFormat/>
    <w:rsid w:val="00AB53CF"/>
    <w:pPr>
      <w:keepNext/>
      <w:outlineLvl w:val="1"/>
    </w:pPr>
    <w:rPr>
      <w:bCs w:val="0"/>
      <w:sz w:val="24"/>
    </w:rPr>
  </w:style>
  <w:style w:type="paragraph" w:styleId="6">
    <w:name w:val="heading 6"/>
    <w:basedOn w:val="a"/>
    <w:next w:val="a"/>
    <w:link w:val="60"/>
    <w:uiPriority w:val="99"/>
    <w:qFormat/>
    <w:rsid w:val="00AB53CF"/>
    <w:pPr>
      <w:keepNext/>
      <w:tabs>
        <w:tab w:val="left" w:pos="6096"/>
      </w:tabs>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AB53CF"/>
    <w:rPr>
      <w:rFonts w:ascii="Times New Roman" w:eastAsia="Times New Roman" w:hAnsi="Times New Roman" w:cs="Times New Roman"/>
      <w:sz w:val="24"/>
      <w:szCs w:val="24"/>
      <w:lang w:eastAsia="ru-RU"/>
    </w:rPr>
  </w:style>
  <w:style w:type="character" w:customStyle="1" w:styleId="60">
    <w:name w:val="Заголовок 6 Знак"/>
    <w:link w:val="6"/>
    <w:uiPriority w:val="99"/>
    <w:rsid w:val="00AB53C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72750B"/>
    <w:rPr>
      <w:rFonts w:ascii="Tahoma" w:hAnsi="Tahoma"/>
      <w:bCs w:val="0"/>
      <w:sz w:val="16"/>
      <w:szCs w:val="16"/>
    </w:rPr>
  </w:style>
  <w:style w:type="character" w:customStyle="1" w:styleId="a4">
    <w:name w:val="Текст выноски Знак"/>
    <w:link w:val="a3"/>
    <w:uiPriority w:val="99"/>
    <w:semiHidden/>
    <w:rsid w:val="0072750B"/>
    <w:rPr>
      <w:rFonts w:ascii="Tahoma" w:eastAsia="Times New Roman" w:hAnsi="Tahoma" w:cs="Tahoma"/>
      <w:sz w:val="16"/>
      <w:szCs w:val="16"/>
      <w:lang w:eastAsia="ru-RU"/>
    </w:rPr>
  </w:style>
  <w:style w:type="paragraph" w:styleId="21">
    <w:name w:val="Body Text 2"/>
    <w:basedOn w:val="a"/>
    <w:link w:val="22"/>
    <w:uiPriority w:val="99"/>
    <w:rsid w:val="00CC787A"/>
    <w:pPr>
      <w:ind w:firstLine="413"/>
    </w:pPr>
    <w:rPr>
      <w:bCs w:val="0"/>
      <w:szCs w:val="28"/>
    </w:rPr>
  </w:style>
  <w:style w:type="character" w:customStyle="1" w:styleId="22">
    <w:name w:val="Основной текст 2 Знак"/>
    <w:link w:val="21"/>
    <w:uiPriority w:val="99"/>
    <w:rsid w:val="00CC787A"/>
    <w:rPr>
      <w:rFonts w:ascii="Times New Roman" w:eastAsia="Times New Roman" w:hAnsi="Times New Roman"/>
      <w:sz w:val="28"/>
      <w:szCs w:val="28"/>
    </w:rPr>
  </w:style>
  <w:style w:type="paragraph" w:styleId="a5">
    <w:name w:val="No Spacing"/>
    <w:uiPriority w:val="1"/>
    <w:qFormat/>
    <w:rsid w:val="00C02A9F"/>
    <w:pPr>
      <w:jc w:val="center"/>
    </w:pPr>
    <w:rPr>
      <w:rFonts w:ascii="Calibri" w:hAnsi="Calibri"/>
      <w:sz w:val="22"/>
      <w:szCs w:val="22"/>
      <w:lang w:eastAsia="en-US"/>
    </w:rPr>
  </w:style>
  <w:style w:type="character" w:customStyle="1" w:styleId="10">
    <w:name w:val="Заголовок 1 Знак"/>
    <w:link w:val="1"/>
    <w:uiPriority w:val="9"/>
    <w:rsid w:val="00C02A9F"/>
    <w:rPr>
      <w:rFonts w:ascii="Cambria" w:eastAsia="Times New Roman" w:hAnsi="Cambria" w:cs="Times New Roman"/>
      <w:b/>
      <w:bCs/>
      <w:kern w:val="32"/>
      <w:sz w:val="32"/>
      <w:szCs w:val="32"/>
    </w:rPr>
  </w:style>
  <w:style w:type="paragraph" w:customStyle="1" w:styleId="ConsPlusTitle">
    <w:name w:val="ConsPlusTitle"/>
    <w:uiPriority w:val="99"/>
    <w:rsid w:val="00C02A9F"/>
    <w:pPr>
      <w:widowControl w:val="0"/>
      <w:jc w:val="center"/>
    </w:pPr>
    <w:rPr>
      <w:rFonts w:ascii="Arial" w:eastAsia="Times New Roman" w:hAnsi="Arial" w:cs="Arial"/>
      <w:b/>
      <w:bCs/>
    </w:rPr>
  </w:style>
  <w:style w:type="paragraph" w:styleId="a6">
    <w:name w:val="Title"/>
    <w:basedOn w:val="a"/>
    <w:link w:val="a7"/>
    <w:qFormat/>
    <w:rsid w:val="00C02A9F"/>
    <w:pPr>
      <w:autoSpaceDE/>
      <w:autoSpaceDN/>
    </w:pPr>
    <w:rPr>
      <w:bCs w:val="0"/>
      <w:szCs w:val="28"/>
    </w:rPr>
  </w:style>
  <w:style w:type="character" w:customStyle="1" w:styleId="a7">
    <w:name w:val="Заголовок Знак"/>
    <w:link w:val="a6"/>
    <w:rsid w:val="00C02A9F"/>
    <w:rPr>
      <w:rFonts w:eastAsia="Times New Roman"/>
      <w:sz w:val="28"/>
      <w:szCs w:val="28"/>
    </w:rPr>
  </w:style>
  <w:style w:type="paragraph" w:customStyle="1" w:styleId="ConsPlusNormal">
    <w:name w:val="ConsPlusNormal"/>
    <w:uiPriority w:val="99"/>
    <w:rsid w:val="006F4D7F"/>
    <w:pPr>
      <w:widowControl w:val="0"/>
      <w:autoSpaceDE w:val="0"/>
      <w:autoSpaceDN w:val="0"/>
      <w:adjustRightInd w:val="0"/>
      <w:ind w:firstLine="720"/>
    </w:pPr>
    <w:rPr>
      <w:rFonts w:ascii="Arial" w:eastAsia="Times New Roman" w:hAnsi="Arial" w:cs="Arial"/>
    </w:rPr>
  </w:style>
  <w:style w:type="paragraph" w:customStyle="1" w:styleId="11">
    <w:name w:val="Без интервала1"/>
    <w:rsid w:val="00F627B3"/>
    <w:rPr>
      <w:rFonts w:ascii="Calibri" w:eastAsia="Gulim" w:hAnsi="Calibri" w:cs="Calibri"/>
      <w:sz w:val="22"/>
      <w:szCs w:val="22"/>
      <w:lang w:eastAsia="en-US"/>
    </w:rPr>
  </w:style>
  <w:style w:type="paragraph" w:styleId="a8">
    <w:name w:val="Body Text Indent"/>
    <w:basedOn w:val="a"/>
    <w:link w:val="a9"/>
    <w:uiPriority w:val="99"/>
    <w:semiHidden/>
    <w:unhideWhenUsed/>
    <w:rsid w:val="002E3FC3"/>
    <w:pPr>
      <w:spacing w:after="120"/>
      <w:ind w:left="283"/>
    </w:pPr>
  </w:style>
  <w:style w:type="character" w:customStyle="1" w:styleId="a9">
    <w:name w:val="Основной текст с отступом Знак"/>
    <w:link w:val="a8"/>
    <w:uiPriority w:val="99"/>
    <w:semiHidden/>
    <w:rsid w:val="002E3FC3"/>
    <w:rPr>
      <w:rFonts w:eastAsia="Times New Roman"/>
      <w:bCs/>
      <w:sz w:val="28"/>
      <w:szCs w:val="24"/>
    </w:rPr>
  </w:style>
  <w:style w:type="character" w:customStyle="1" w:styleId="aa">
    <w:name w:val="Цветовое выделение"/>
    <w:rsid w:val="002E3FC3"/>
    <w:rPr>
      <w:b/>
      <w:bCs/>
      <w:color w:val="000080"/>
      <w:sz w:val="22"/>
      <w:szCs w:val="22"/>
    </w:rPr>
  </w:style>
  <w:style w:type="character" w:customStyle="1" w:styleId="Oaaoiaiaauaaeaiea">
    <w:name w:val="Oaaoiaia auaaeaiea"/>
    <w:rsid w:val="002E3FC3"/>
    <w:rPr>
      <w:b/>
      <w:bCs/>
      <w:color w:val="000080"/>
      <w:sz w:val="22"/>
      <w:szCs w:val="22"/>
    </w:rPr>
  </w:style>
  <w:style w:type="character" w:customStyle="1" w:styleId="Aeiaoaenoiaaynnueea">
    <w:name w:val="Aeia?oaenoiaay nnueea"/>
    <w:rsid w:val="002E3FC3"/>
    <w:rPr>
      <w:b/>
      <w:bCs/>
      <w:color w:val="008000"/>
      <w:sz w:val="22"/>
      <w:szCs w:val="22"/>
      <w:u w:val="single"/>
    </w:rPr>
  </w:style>
  <w:style w:type="paragraph" w:styleId="ab">
    <w:name w:val="Body Text"/>
    <w:basedOn w:val="a"/>
    <w:link w:val="ac"/>
    <w:rsid w:val="00E31C6B"/>
    <w:pPr>
      <w:spacing w:after="120"/>
      <w:jc w:val="left"/>
    </w:pPr>
    <w:rPr>
      <w:bCs w:val="0"/>
      <w:sz w:val="20"/>
      <w:szCs w:val="20"/>
    </w:rPr>
  </w:style>
  <w:style w:type="character" w:customStyle="1" w:styleId="ac">
    <w:name w:val="Основной текст Знак"/>
    <w:link w:val="ab"/>
    <w:rsid w:val="00E31C6B"/>
    <w:rPr>
      <w:rFonts w:eastAsia="Times New Roman"/>
    </w:rPr>
  </w:style>
  <w:style w:type="paragraph" w:styleId="ad">
    <w:name w:val="List Paragraph"/>
    <w:basedOn w:val="a"/>
    <w:uiPriority w:val="34"/>
    <w:qFormat/>
    <w:rsid w:val="0029062F"/>
    <w:pPr>
      <w:widowControl w:val="0"/>
      <w:overflowPunct w:val="0"/>
      <w:adjustRightInd w:val="0"/>
      <w:ind w:left="720"/>
      <w:contextualSpacing/>
      <w:jc w:val="left"/>
    </w:pPr>
    <w:rPr>
      <w:rFonts w:ascii="Arial" w:hAnsi="Arial" w:cs="Arial"/>
      <w:bCs w:val="0"/>
      <w:sz w:val="20"/>
      <w:szCs w:val="20"/>
    </w:rPr>
  </w:style>
  <w:style w:type="paragraph" w:styleId="ae">
    <w:name w:val="header"/>
    <w:basedOn w:val="a"/>
    <w:link w:val="af"/>
    <w:rsid w:val="005F330B"/>
    <w:pPr>
      <w:tabs>
        <w:tab w:val="center" w:pos="4677"/>
        <w:tab w:val="right" w:pos="9355"/>
      </w:tabs>
      <w:autoSpaceDE/>
      <w:autoSpaceDN/>
      <w:jc w:val="left"/>
    </w:pPr>
    <w:rPr>
      <w:bCs w:val="0"/>
      <w:sz w:val="24"/>
    </w:rPr>
  </w:style>
  <w:style w:type="character" w:customStyle="1" w:styleId="af">
    <w:name w:val="Верхний колонтитул Знак"/>
    <w:link w:val="ae"/>
    <w:rsid w:val="005F330B"/>
    <w:rPr>
      <w:rFonts w:eastAsia="Times New Roman"/>
      <w:sz w:val="24"/>
      <w:szCs w:val="24"/>
    </w:rPr>
  </w:style>
  <w:style w:type="paragraph" w:styleId="af0">
    <w:name w:val="footer"/>
    <w:basedOn w:val="a"/>
    <w:link w:val="af1"/>
    <w:uiPriority w:val="99"/>
    <w:unhideWhenUsed/>
    <w:rsid w:val="00F57CD6"/>
    <w:pPr>
      <w:tabs>
        <w:tab w:val="center" w:pos="4677"/>
        <w:tab w:val="right" w:pos="9355"/>
      </w:tabs>
    </w:pPr>
  </w:style>
  <w:style w:type="character" w:customStyle="1" w:styleId="af1">
    <w:name w:val="Нижний колонтитул Знак"/>
    <w:link w:val="af0"/>
    <w:uiPriority w:val="99"/>
    <w:rsid w:val="00F57CD6"/>
    <w:rPr>
      <w:rFonts w:eastAsia="Times New Roman"/>
      <w:bCs/>
      <w:sz w:val="28"/>
      <w:szCs w:val="24"/>
    </w:rPr>
  </w:style>
  <w:style w:type="table" w:styleId="af2">
    <w:name w:val="Table Grid"/>
    <w:basedOn w:val="a1"/>
    <w:uiPriority w:val="59"/>
    <w:rsid w:val="0068045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8F3A30"/>
    <w:pPr>
      <w:autoSpaceDE/>
      <w:autoSpaceDN/>
      <w:spacing w:before="100" w:beforeAutospacing="1" w:after="100" w:afterAutospacing="1"/>
      <w:jc w:val="left"/>
    </w:pPr>
    <w:rPr>
      <w:rFonts w:ascii="Tahoma" w:hAnsi="Tahoma" w:cs="Tahoma"/>
      <w:bCs w:val="0"/>
      <w:sz w:val="20"/>
      <w:szCs w:val="20"/>
      <w:lang w:val="en-US" w:eastAsia="en-US"/>
    </w:rPr>
  </w:style>
  <w:style w:type="paragraph" w:customStyle="1" w:styleId="ConsNormal">
    <w:name w:val="ConsNormal"/>
    <w:rsid w:val="006D63A5"/>
    <w:pPr>
      <w:widowControl w:val="0"/>
      <w:autoSpaceDE w:val="0"/>
      <w:autoSpaceDN w:val="0"/>
      <w:adjustRightInd w:val="0"/>
      <w:ind w:firstLine="720"/>
    </w:pPr>
    <w:rPr>
      <w:rFonts w:ascii="Arial" w:eastAsia="Times New Roman" w:hAnsi="Arial" w:cs="Arial"/>
    </w:rPr>
  </w:style>
  <w:style w:type="paragraph" w:customStyle="1" w:styleId="headertext">
    <w:name w:val="headertext"/>
    <w:basedOn w:val="a"/>
    <w:rsid w:val="00E51384"/>
    <w:pPr>
      <w:autoSpaceDE/>
      <w:autoSpaceDN/>
      <w:spacing w:before="100" w:beforeAutospacing="1" w:after="100" w:afterAutospacing="1"/>
      <w:jc w:val="left"/>
    </w:pPr>
    <w:rPr>
      <w:bCs w:val="0"/>
      <w:sz w:val="24"/>
    </w:rPr>
  </w:style>
  <w:style w:type="paragraph" w:customStyle="1" w:styleId="ConsPlusNonformat">
    <w:name w:val="ConsPlusNonformat"/>
    <w:rsid w:val="008C7C67"/>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C7C67"/>
    <w:pPr>
      <w:widowControl w:val="0"/>
      <w:autoSpaceDE w:val="0"/>
      <w:autoSpaceDN w:val="0"/>
      <w:adjustRightInd w:val="0"/>
    </w:pPr>
    <w:rPr>
      <w:rFonts w:eastAsia="Times New Roman"/>
      <w:sz w:val="24"/>
      <w:szCs w:val="24"/>
    </w:rPr>
  </w:style>
  <w:style w:type="character" w:styleId="af4">
    <w:name w:val="page number"/>
    <w:rsid w:val="008C7C67"/>
  </w:style>
  <w:style w:type="paragraph" w:customStyle="1" w:styleId="Style5">
    <w:name w:val="Style5"/>
    <w:basedOn w:val="a"/>
    <w:rsid w:val="008C7C67"/>
    <w:pPr>
      <w:widowControl w:val="0"/>
      <w:adjustRightInd w:val="0"/>
      <w:spacing w:line="327" w:lineRule="exact"/>
      <w:ind w:firstLine="720"/>
      <w:jc w:val="both"/>
    </w:pPr>
    <w:rPr>
      <w:bCs w:val="0"/>
      <w:sz w:val="24"/>
    </w:rPr>
  </w:style>
  <w:style w:type="paragraph" w:customStyle="1" w:styleId="Style13">
    <w:name w:val="Style13"/>
    <w:basedOn w:val="a"/>
    <w:rsid w:val="008C7C67"/>
    <w:pPr>
      <w:widowControl w:val="0"/>
      <w:adjustRightInd w:val="0"/>
      <w:spacing w:line="323" w:lineRule="exact"/>
      <w:ind w:firstLine="715"/>
      <w:jc w:val="both"/>
    </w:pPr>
    <w:rPr>
      <w:bCs w:val="0"/>
      <w:sz w:val="24"/>
    </w:rPr>
  </w:style>
  <w:style w:type="character" w:customStyle="1" w:styleId="FontStyle21">
    <w:name w:val="Font Style21"/>
    <w:rsid w:val="008C7C67"/>
    <w:rPr>
      <w:rFonts w:ascii="Times New Roman" w:hAnsi="Times New Roman" w:cs="Times New Roman"/>
      <w:sz w:val="26"/>
      <w:szCs w:val="26"/>
    </w:rPr>
  </w:style>
  <w:style w:type="paragraph" w:customStyle="1" w:styleId="Style3">
    <w:name w:val="Style3"/>
    <w:basedOn w:val="a"/>
    <w:rsid w:val="008C7C67"/>
    <w:pPr>
      <w:widowControl w:val="0"/>
      <w:adjustRightInd w:val="0"/>
      <w:spacing w:line="240" w:lineRule="exact"/>
      <w:jc w:val="both"/>
    </w:pPr>
    <w:rPr>
      <w:bCs w:val="0"/>
      <w:sz w:val="24"/>
    </w:rPr>
  </w:style>
  <w:style w:type="character" w:styleId="af5">
    <w:name w:val="Hyperlink"/>
    <w:uiPriority w:val="99"/>
    <w:unhideWhenUsed/>
    <w:rsid w:val="008C7C67"/>
    <w:rPr>
      <w:color w:val="0000FF"/>
      <w:u w:val="single"/>
    </w:rPr>
  </w:style>
  <w:style w:type="paragraph" w:styleId="af6">
    <w:name w:val="Normal (Web)"/>
    <w:basedOn w:val="a"/>
    <w:uiPriority w:val="99"/>
    <w:unhideWhenUsed/>
    <w:rsid w:val="008C7C67"/>
    <w:pPr>
      <w:autoSpaceDE/>
      <w:autoSpaceDN/>
      <w:spacing w:before="100" w:beforeAutospacing="1" w:after="100" w:afterAutospacing="1"/>
      <w:jc w:val="left"/>
    </w:pPr>
    <w:rPr>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361">
      <w:bodyDiv w:val="1"/>
      <w:marLeft w:val="0"/>
      <w:marRight w:val="0"/>
      <w:marTop w:val="0"/>
      <w:marBottom w:val="0"/>
      <w:divBdr>
        <w:top w:val="none" w:sz="0" w:space="0" w:color="auto"/>
        <w:left w:val="none" w:sz="0" w:space="0" w:color="auto"/>
        <w:bottom w:val="none" w:sz="0" w:space="0" w:color="auto"/>
        <w:right w:val="none" w:sz="0" w:space="0" w:color="auto"/>
      </w:divBdr>
    </w:div>
    <w:div w:id="331880035">
      <w:bodyDiv w:val="1"/>
      <w:marLeft w:val="0"/>
      <w:marRight w:val="0"/>
      <w:marTop w:val="0"/>
      <w:marBottom w:val="0"/>
      <w:divBdr>
        <w:top w:val="none" w:sz="0" w:space="0" w:color="auto"/>
        <w:left w:val="none" w:sz="0" w:space="0" w:color="auto"/>
        <w:bottom w:val="none" w:sz="0" w:space="0" w:color="auto"/>
        <w:right w:val="none" w:sz="0" w:space="0" w:color="auto"/>
      </w:divBdr>
      <w:divsChild>
        <w:div w:id="635257523">
          <w:marLeft w:val="0"/>
          <w:marRight w:val="0"/>
          <w:marTop w:val="0"/>
          <w:marBottom w:val="0"/>
          <w:divBdr>
            <w:top w:val="none" w:sz="0" w:space="0" w:color="auto"/>
            <w:left w:val="none" w:sz="0" w:space="0" w:color="auto"/>
            <w:bottom w:val="none" w:sz="0" w:space="0" w:color="auto"/>
            <w:right w:val="none" w:sz="0" w:space="0" w:color="auto"/>
          </w:divBdr>
        </w:div>
        <w:div w:id="818352310">
          <w:marLeft w:val="0"/>
          <w:marRight w:val="0"/>
          <w:marTop w:val="0"/>
          <w:marBottom w:val="0"/>
          <w:divBdr>
            <w:top w:val="none" w:sz="0" w:space="0" w:color="auto"/>
            <w:left w:val="none" w:sz="0" w:space="0" w:color="auto"/>
            <w:bottom w:val="none" w:sz="0" w:space="0" w:color="auto"/>
            <w:right w:val="none" w:sz="0" w:space="0" w:color="auto"/>
          </w:divBdr>
        </w:div>
        <w:div w:id="1858691884">
          <w:marLeft w:val="0"/>
          <w:marRight w:val="0"/>
          <w:marTop w:val="0"/>
          <w:marBottom w:val="0"/>
          <w:divBdr>
            <w:top w:val="none" w:sz="0" w:space="0" w:color="auto"/>
            <w:left w:val="none" w:sz="0" w:space="0" w:color="auto"/>
            <w:bottom w:val="none" w:sz="0" w:space="0" w:color="auto"/>
            <w:right w:val="none" w:sz="0" w:space="0" w:color="auto"/>
          </w:divBdr>
        </w:div>
        <w:div w:id="1886481682">
          <w:marLeft w:val="0"/>
          <w:marRight w:val="0"/>
          <w:marTop w:val="0"/>
          <w:marBottom w:val="0"/>
          <w:divBdr>
            <w:top w:val="none" w:sz="0" w:space="0" w:color="auto"/>
            <w:left w:val="none" w:sz="0" w:space="0" w:color="auto"/>
            <w:bottom w:val="none" w:sz="0" w:space="0" w:color="auto"/>
            <w:right w:val="none" w:sz="0" w:space="0" w:color="auto"/>
          </w:divBdr>
        </w:div>
      </w:divsChild>
    </w:div>
    <w:div w:id="849563775">
      <w:bodyDiv w:val="1"/>
      <w:marLeft w:val="0"/>
      <w:marRight w:val="0"/>
      <w:marTop w:val="0"/>
      <w:marBottom w:val="0"/>
      <w:divBdr>
        <w:top w:val="none" w:sz="0" w:space="0" w:color="auto"/>
        <w:left w:val="none" w:sz="0" w:space="0" w:color="auto"/>
        <w:bottom w:val="none" w:sz="0" w:space="0" w:color="auto"/>
        <w:right w:val="none" w:sz="0" w:space="0" w:color="auto"/>
      </w:divBdr>
    </w:div>
    <w:div w:id="18341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7CF8DFDFE3F477F31BB521D6330CE53BA1420510D2D9500vCN9E" TargetMode="External"/><Relationship Id="rId13" Type="http://schemas.openxmlformats.org/officeDocument/2006/relationships/hyperlink" Target="kodeks://link/d?nd=91700179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18760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kodeks://link/d?nd=9019193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tatarstan.ru" TargetMode="External"/><Relationship Id="rId5" Type="http://schemas.openxmlformats.org/officeDocument/2006/relationships/webSettings" Target="webSettings.xml"/><Relationship Id="rId15" Type="http://schemas.openxmlformats.org/officeDocument/2006/relationships/hyperlink" Target="kodeks://link/d?nd=546873554&amp;point=mark=00000000000000000000000000000000000000000000000002U2I9Q5" TargetMode="External"/><Relationship Id="rId10" Type="http://schemas.openxmlformats.org/officeDocument/2006/relationships/hyperlink" Target="consultantplus://offline/ref=09951FECCFFCAC01617BC7B6BAAC1E59A24DE8CC6FD347B6F15505D9F23170B0B0F5EF26ED9551629E5BF6E0e6F8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0A6E937EC83B600E79EABC8DE783A5B97CF82F6FA32477F31BB521D6330CE53BA1420530Fv2NEE" TargetMode="External"/><Relationship Id="rId14" Type="http://schemas.openxmlformats.org/officeDocument/2006/relationships/hyperlink" Target="kodeks://link/d?nd=546873554&amp;point=mark=00000000000000000000000000000000000000000000000001QK69V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E9BB-5A9B-495C-84BF-9A1796ED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6838</Words>
  <Characters>38982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45729</CharactersWithSpaces>
  <SharedDoc>false</SharedDoc>
  <HLinks>
    <vt:vector size="54" baseType="variant">
      <vt:variant>
        <vt:i4>1179719</vt:i4>
      </vt:variant>
      <vt:variant>
        <vt:i4>24</vt:i4>
      </vt:variant>
      <vt:variant>
        <vt:i4>0</vt:i4>
      </vt:variant>
      <vt:variant>
        <vt:i4>5</vt:i4>
      </vt:variant>
      <vt:variant>
        <vt:lpwstr>kodeks://link/d?nd=901919338</vt:lpwstr>
      </vt:variant>
      <vt:variant>
        <vt:lpwstr/>
      </vt:variant>
      <vt:variant>
        <vt:i4>5636099</vt:i4>
      </vt:variant>
      <vt:variant>
        <vt:i4>21</vt:i4>
      </vt:variant>
      <vt:variant>
        <vt:i4>0</vt:i4>
      </vt:variant>
      <vt:variant>
        <vt:i4>5</vt:i4>
      </vt:variant>
      <vt:variant>
        <vt:lpwstr>kodeks://link/d?nd=546873554&amp;point=mark=00000000000000000000000000000000000000000000000002U2I9Q5</vt:lpwstr>
      </vt:variant>
      <vt:variant>
        <vt:lpwstr/>
      </vt:variant>
      <vt:variant>
        <vt:i4>4915295</vt:i4>
      </vt:variant>
      <vt:variant>
        <vt:i4>18</vt:i4>
      </vt:variant>
      <vt:variant>
        <vt:i4>0</vt:i4>
      </vt:variant>
      <vt:variant>
        <vt:i4>5</vt:i4>
      </vt:variant>
      <vt:variant>
        <vt:lpwstr>kodeks://link/d?nd=546873554&amp;point=mark=00000000000000000000000000000000000000000000000001QK69VR</vt:lpwstr>
      </vt:variant>
      <vt:variant>
        <vt:lpwstr/>
      </vt:variant>
      <vt:variant>
        <vt:i4>1704013</vt:i4>
      </vt:variant>
      <vt:variant>
        <vt:i4>15</vt:i4>
      </vt:variant>
      <vt:variant>
        <vt:i4>0</vt:i4>
      </vt:variant>
      <vt:variant>
        <vt:i4>5</vt:i4>
      </vt:variant>
      <vt:variant>
        <vt:lpwstr>kodeks://link/d?nd=917001793</vt:lpwstr>
      </vt:variant>
      <vt:variant>
        <vt:lpwstr/>
      </vt:variant>
      <vt:variant>
        <vt:i4>1835084</vt:i4>
      </vt:variant>
      <vt:variant>
        <vt:i4>12</vt:i4>
      </vt:variant>
      <vt:variant>
        <vt:i4>0</vt:i4>
      </vt:variant>
      <vt:variant>
        <vt:i4>5</vt:i4>
      </vt:variant>
      <vt:variant>
        <vt:lpwstr>kodeks://link/d?nd=901876063</vt:lpwstr>
      </vt:variant>
      <vt:variant>
        <vt:lpwstr/>
      </vt:variant>
      <vt:variant>
        <vt:i4>6291507</vt:i4>
      </vt:variant>
      <vt:variant>
        <vt:i4>9</vt:i4>
      </vt:variant>
      <vt:variant>
        <vt:i4>0</vt:i4>
      </vt:variant>
      <vt:variant>
        <vt:i4>5</vt:i4>
      </vt:variant>
      <vt:variant>
        <vt:lpwstr>http://www.pravo.tatarstan.ru/</vt:lpwstr>
      </vt:variant>
      <vt:variant>
        <vt:lpwstr/>
      </vt:variant>
      <vt:variant>
        <vt:i4>7733353</vt:i4>
      </vt:variant>
      <vt:variant>
        <vt:i4>6</vt:i4>
      </vt:variant>
      <vt:variant>
        <vt:i4>0</vt:i4>
      </vt:variant>
      <vt:variant>
        <vt:i4>5</vt:i4>
      </vt:variant>
      <vt:variant>
        <vt:lpwstr>consultantplus://offline/ref=09951FECCFFCAC01617BC7B6BAAC1E59A24DE8CC6FD347B6F15505D9F23170B0B0F5EF26ED9551629E5BF6E0e6F8L</vt:lpwstr>
      </vt:variant>
      <vt:variant>
        <vt:lpwstr/>
      </vt:variant>
      <vt:variant>
        <vt:i4>6160393</vt:i4>
      </vt:variant>
      <vt:variant>
        <vt:i4>3</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0</vt:i4>
      </vt:variant>
      <vt:variant>
        <vt:i4>0</vt:i4>
      </vt:variant>
      <vt:variant>
        <vt:i4>5</vt:i4>
      </vt:variant>
      <vt:variant>
        <vt:lpwstr>consultantplus://offline/ref=D0A6E937EC83B600E79EABC8DE783A5B97CF8DFDFE3F477F31BB521D6330CE53BA1420510D2D9500vCN9E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Миляуша</dc:creator>
  <cp:keywords/>
  <cp:lastModifiedBy>user</cp:lastModifiedBy>
  <cp:revision>2</cp:revision>
  <cp:lastPrinted>2020-01-29T12:35:00Z</cp:lastPrinted>
  <dcterms:created xsi:type="dcterms:W3CDTF">2020-10-14T10:43:00Z</dcterms:created>
  <dcterms:modified xsi:type="dcterms:W3CDTF">2020-10-14T10:43:00Z</dcterms:modified>
</cp:coreProperties>
</file>