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72" w:rsidRDefault="008E6E72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E72" w:rsidRDefault="008E6E72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E72" w:rsidRDefault="008E6E72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1077">
        <w:rPr>
          <w:rFonts w:ascii="Times New Roman" w:hAnsi="Times New Roman" w:cs="Times New Roman"/>
          <w:sz w:val="28"/>
          <w:szCs w:val="28"/>
        </w:rPr>
        <w:t xml:space="preserve">   </w:t>
      </w:r>
      <w:r w:rsidR="004721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8E6E72" w:rsidRDefault="008E6E72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AC2A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2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FD">
        <w:rPr>
          <w:rFonts w:ascii="Times New Roman" w:hAnsi="Times New Roman" w:cs="Times New Roman"/>
          <w:sz w:val="28"/>
          <w:szCs w:val="28"/>
        </w:rPr>
        <w:t>Совет</w:t>
      </w:r>
      <w:r w:rsidR="008E6E72">
        <w:rPr>
          <w:rFonts w:ascii="Times New Roman" w:hAnsi="Times New Roman" w:cs="Times New Roman"/>
          <w:sz w:val="28"/>
          <w:szCs w:val="28"/>
        </w:rPr>
        <w:t>а</w:t>
      </w:r>
      <w:r w:rsidR="00984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Олуязского</w:t>
      </w:r>
      <w:proofErr w:type="spellEnd"/>
      <w:r w:rsidR="00984F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4FFD" w:rsidRDefault="00AC2A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1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4FFD">
        <w:rPr>
          <w:rFonts w:ascii="Times New Roman" w:hAnsi="Times New Roman" w:cs="Times New Roman"/>
          <w:sz w:val="28"/>
          <w:szCs w:val="28"/>
        </w:rPr>
        <w:t>Кукморского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РТ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8E6E72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8E6E72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43C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84FFD">
        <w:rPr>
          <w:rFonts w:ascii="Times New Roman" w:hAnsi="Times New Roman" w:cs="Times New Roman"/>
          <w:sz w:val="28"/>
          <w:szCs w:val="28"/>
        </w:rPr>
        <w:t xml:space="preserve"> 20</w:t>
      </w:r>
      <w:r w:rsidR="00B22993">
        <w:rPr>
          <w:rFonts w:ascii="Times New Roman" w:hAnsi="Times New Roman" w:cs="Times New Roman"/>
          <w:sz w:val="28"/>
          <w:szCs w:val="28"/>
        </w:rPr>
        <w:t>2</w:t>
      </w:r>
      <w:r w:rsidR="00DA43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41077">
        <w:rPr>
          <w:rFonts w:ascii="Times New Roman" w:hAnsi="Times New Roman" w:cs="Times New Roman"/>
          <w:sz w:val="28"/>
          <w:szCs w:val="28"/>
        </w:rPr>
        <w:t xml:space="preserve"> </w:t>
      </w:r>
      <w:r w:rsidR="00984FF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77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DA43C6">
        <w:rPr>
          <w:rFonts w:ascii="Times New Roman" w:hAnsi="Times New Roman" w:cs="Times New Roman"/>
          <w:sz w:val="28"/>
          <w:szCs w:val="28"/>
        </w:rPr>
        <w:t>38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плана мероприятий  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устранению   нарушений 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о профилактике 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преступлений и правонарушений, 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proofErr w:type="spellStart"/>
      <w:r w:rsidR="00AC2AFD">
        <w:rPr>
          <w:rFonts w:ascii="Times New Roman" w:hAnsi="Times New Roman" w:cs="Times New Roman"/>
          <w:sz w:val="28"/>
          <w:szCs w:val="28"/>
        </w:rPr>
        <w:t>Олуязского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984FFD" w:rsidRDefault="00341077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11ED3">
        <w:rPr>
          <w:rFonts w:ascii="Times New Roman" w:hAnsi="Times New Roman" w:cs="Times New Roman"/>
          <w:sz w:val="28"/>
          <w:szCs w:val="28"/>
        </w:rPr>
        <w:t>2</w:t>
      </w:r>
      <w:r w:rsidR="00DA43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FFD">
        <w:rPr>
          <w:rFonts w:ascii="Times New Roman" w:hAnsi="Times New Roman" w:cs="Times New Roman"/>
          <w:sz w:val="28"/>
          <w:szCs w:val="28"/>
        </w:rPr>
        <w:t>год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8E6E72" w:rsidP="005F3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6E72" w:rsidRDefault="008E6E72" w:rsidP="00472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E72" w:rsidRDefault="008E6E72" w:rsidP="00472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 прилагаемый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устранению нарушений законодательства о профилактике преступлений и правонарушений, в деятельности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Олуязского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на 20</w:t>
      </w:r>
      <w:r w:rsidR="00A11ED3">
        <w:rPr>
          <w:rFonts w:ascii="Times New Roman" w:hAnsi="Times New Roman" w:cs="Times New Roman"/>
          <w:sz w:val="28"/>
          <w:szCs w:val="28"/>
        </w:rPr>
        <w:t>2</w:t>
      </w:r>
      <w:r w:rsidR="00DA43C6">
        <w:rPr>
          <w:rFonts w:ascii="Times New Roman" w:hAnsi="Times New Roman" w:cs="Times New Roman"/>
          <w:sz w:val="28"/>
          <w:szCs w:val="28"/>
        </w:rPr>
        <w:t>2</w:t>
      </w:r>
      <w:r w:rsidR="00341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8E6E72" w:rsidRDefault="008E6E72" w:rsidP="00AC2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984FFD" w:rsidP="00AC2A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C2AFD">
        <w:rPr>
          <w:rFonts w:ascii="Times New Roman" w:hAnsi="Times New Roman" w:cs="Times New Roman"/>
          <w:sz w:val="28"/>
          <w:szCs w:val="28"/>
        </w:rPr>
        <w:t>Олуязского</w:t>
      </w:r>
      <w:proofErr w:type="spellEnd"/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2AFD">
        <w:rPr>
          <w:rFonts w:ascii="Times New Roman" w:hAnsi="Times New Roman" w:cs="Times New Roman"/>
          <w:sz w:val="28"/>
          <w:szCs w:val="28"/>
        </w:rPr>
        <w:t>ого поселения</w:t>
      </w:r>
      <w:r w:rsidR="00AC2AFD">
        <w:rPr>
          <w:rFonts w:ascii="Times New Roman" w:hAnsi="Times New Roman" w:cs="Times New Roman"/>
          <w:sz w:val="28"/>
          <w:szCs w:val="28"/>
        </w:rPr>
        <w:tab/>
      </w:r>
      <w:r w:rsidR="00AC2AFD">
        <w:rPr>
          <w:rFonts w:ascii="Times New Roman" w:hAnsi="Times New Roman" w:cs="Times New Roman"/>
          <w:sz w:val="28"/>
          <w:szCs w:val="28"/>
        </w:rPr>
        <w:tab/>
      </w:r>
      <w:r w:rsidR="00AC2AFD">
        <w:rPr>
          <w:rFonts w:ascii="Times New Roman" w:hAnsi="Times New Roman" w:cs="Times New Roman"/>
          <w:sz w:val="28"/>
          <w:szCs w:val="28"/>
        </w:rPr>
        <w:tab/>
      </w:r>
      <w:r w:rsidR="00AC2AFD">
        <w:rPr>
          <w:rFonts w:ascii="Times New Roman" w:hAnsi="Times New Roman" w:cs="Times New Roman"/>
          <w:sz w:val="28"/>
          <w:szCs w:val="28"/>
        </w:rPr>
        <w:tab/>
        <w:t>Р.Ф.Маликов</w:t>
      </w:r>
    </w:p>
    <w:p w:rsidR="00984FFD" w:rsidRDefault="00984FFD" w:rsidP="00AC2AF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984FFD" w:rsidRDefault="00984FFD" w:rsidP="00AC2AFD">
      <w:pPr>
        <w:jc w:val="both"/>
        <w:rPr>
          <w:b/>
          <w:bCs/>
          <w:sz w:val="28"/>
          <w:szCs w:val="28"/>
        </w:rPr>
      </w:pPr>
    </w:p>
    <w:p w:rsidR="00984FFD" w:rsidRDefault="00984FFD" w:rsidP="00AC2A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C3675B" w:rsidRDefault="00984FFD" w:rsidP="00AC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6E72" w:rsidRDefault="008E6E72" w:rsidP="00AC2AFD">
      <w:pPr>
        <w:jc w:val="both"/>
        <w:rPr>
          <w:sz w:val="28"/>
          <w:szCs w:val="28"/>
        </w:rPr>
      </w:pPr>
    </w:p>
    <w:p w:rsidR="005F3039" w:rsidRDefault="00C3675B" w:rsidP="00AC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F3039" w:rsidRDefault="005F3039" w:rsidP="00AC2AFD">
      <w:pPr>
        <w:jc w:val="both"/>
        <w:rPr>
          <w:sz w:val="28"/>
          <w:szCs w:val="28"/>
        </w:rPr>
      </w:pPr>
    </w:p>
    <w:p w:rsidR="005F3039" w:rsidRDefault="005F3039" w:rsidP="00AC2AFD">
      <w:pPr>
        <w:jc w:val="both"/>
        <w:rPr>
          <w:sz w:val="28"/>
          <w:szCs w:val="28"/>
        </w:rPr>
      </w:pPr>
    </w:p>
    <w:p w:rsidR="005F3039" w:rsidRDefault="005F3039" w:rsidP="00AC2AFD">
      <w:pPr>
        <w:jc w:val="both"/>
        <w:rPr>
          <w:sz w:val="28"/>
          <w:szCs w:val="28"/>
        </w:rPr>
      </w:pPr>
    </w:p>
    <w:p w:rsidR="008E6E72" w:rsidRDefault="00C3675B" w:rsidP="00AC2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6E72" w:rsidRDefault="008E6E72" w:rsidP="00AC2AFD">
      <w:pPr>
        <w:jc w:val="both"/>
        <w:rPr>
          <w:sz w:val="28"/>
          <w:szCs w:val="28"/>
        </w:rPr>
      </w:pPr>
    </w:p>
    <w:p w:rsidR="00984FFD" w:rsidRPr="008949CC" w:rsidRDefault="008E6E72" w:rsidP="00AC2AFD">
      <w:pPr>
        <w:jc w:val="both"/>
      </w:pPr>
      <w:r w:rsidRPr="008949CC">
        <w:t xml:space="preserve">                                                                            </w:t>
      </w:r>
      <w:r w:rsidR="00C3675B" w:rsidRPr="008949CC">
        <w:t xml:space="preserve">    </w:t>
      </w:r>
      <w:r w:rsidR="00984FFD" w:rsidRPr="008949CC">
        <w:t>Приложение к решению</w:t>
      </w:r>
    </w:p>
    <w:p w:rsidR="00984FFD" w:rsidRPr="008949CC" w:rsidRDefault="00984FFD" w:rsidP="00AC2AFD">
      <w:pPr>
        <w:jc w:val="both"/>
      </w:pPr>
      <w:r w:rsidRPr="008949CC">
        <w:t xml:space="preserve">                                                      </w:t>
      </w:r>
      <w:r w:rsidR="008E6E72" w:rsidRPr="008949CC">
        <w:t xml:space="preserve">                           от </w:t>
      </w:r>
      <w:r w:rsidR="00DA43C6">
        <w:t>15</w:t>
      </w:r>
      <w:r w:rsidR="008E6E72" w:rsidRPr="008949CC">
        <w:t>.12</w:t>
      </w:r>
      <w:r w:rsidRPr="008949CC">
        <w:t>.20</w:t>
      </w:r>
      <w:r w:rsidR="00B22993">
        <w:t>2</w:t>
      </w:r>
      <w:r w:rsidR="00DA43C6">
        <w:t>1</w:t>
      </w:r>
      <w:r w:rsidRPr="008949CC">
        <w:t xml:space="preserve"> года</w:t>
      </w:r>
    </w:p>
    <w:p w:rsidR="00984FFD" w:rsidRPr="008949CC" w:rsidRDefault="00984FFD" w:rsidP="00AC2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FFD" w:rsidRPr="008949CC" w:rsidRDefault="00984FFD" w:rsidP="00AC2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FD" w:rsidRPr="008949CC" w:rsidRDefault="00AC2AFD" w:rsidP="00AC2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9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E6E72" w:rsidRPr="008949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9CC">
        <w:rPr>
          <w:rFonts w:ascii="Times New Roman" w:hAnsi="Times New Roman" w:cs="Times New Roman"/>
          <w:sz w:val="24"/>
          <w:szCs w:val="24"/>
        </w:rPr>
        <w:t xml:space="preserve">  </w:t>
      </w:r>
      <w:r w:rsidR="008E6E72" w:rsidRPr="008949CC">
        <w:rPr>
          <w:rFonts w:ascii="Times New Roman" w:hAnsi="Times New Roman" w:cs="Times New Roman"/>
          <w:sz w:val="24"/>
          <w:szCs w:val="24"/>
        </w:rPr>
        <w:t>ПЛАН</w:t>
      </w:r>
    </w:p>
    <w:p w:rsidR="008E6E72" w:rsidRPr="008949CC" w:rsidRDefault="008E6E72" w:rsidP="00AC2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FFD" w:rsidRPr="008949CC" w:rsidRDefault="008E6E72" w:rsidP="00AC2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9CC">
        <w:rPr>
          <w:rFonts w:ascii="Times New Roman" w:hAnsi="Times New Roman" w:cs="Times New Roman"/>
          <w:sz w:val="24"/>
          <w:szCs w:val="24"/>
        </w:rPr>
        <w:t>м</w:t>
      </w:r>
      <w:r w:rsidR="00984FFD" w:rsidRPr="008949CC">
        <w:rPr>
          <w:rFonts w:ascii="Times New Roman" w:hAnsi="Times New Roman" w:cs="Times New Roman"/>
          <w:sz w:val="24"/>
          <w:szCs w:val="24"/>
        </w:rPr>
        <w:t xml:space="preserve">ероприятий по устранению   нарушений законодательства о профилактике преступлений и правонарушений, в </w:t>
      </w:r>
      <w:proofErr w:type="gramStart"/>
      <w:r w:rsidR="00984FFD" w:rsidRPr="008949CC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proofErr w:type="spellStart"/>
      <w:r w:rsidR="00AC2AFD" w:rsidRPr="008949CC">
        <w:rPr>
          <w:rFonts w:ascii="Times New Roman" w:hAnsi="Times New Roman" w:cs="Times New Roman"/>
          <w:sz w:val="24"/>
          <w:szCs w:val="24"/>
        </w:rPr>
        <w:t>Олуязского</w:t>
      </w:r>
      <w:proofErr w:type="spellEnd"/>
      <w:proofErr w:type="gramEnd"/>
      <w:r w:rsidR="00984FFD" w:rsidRPr="008949C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949CC">
        <w:rPr>
          <w:rFonts w:ascii="Times New Roman" w:hAnsi="Times New Roman" w:cs="Times New Roman"/>
          <w:sz w:val="24"/>
          <w:szCs w:val="24"/>
        </w:rPr>
        <w:t>исполнительного комитета на 20</w:t>
      </w:r>
      <w:r w:rsidR="00A11ED3">
        <w:rPr>
          <w:rFonts w:ascii="Times New Roman" w:hAnsi="Times New Roman" w:cs="Times New Roman"/>
          <w:sz w:val="24"/>
          <w:szCs w:val="24"/>
        </w:rPr>
        <w:t>2</w:t>
      </w:r>
      <w:r w:rsidR="00DA43C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72126">
        <w:rPr>
          <w:rFonts w:ascii="Times New Roman" w:hAnsi="Times New Roman" w:cs="Times New Roman"/>
          <w:sz w:val="24"/>
          <w:szCs w:val="24"/>
        </w:rPr>
        <w:t xml:space="preserve"> </w:t>
      </w:r>
      <w:r w:rsidR="00984FFD" w:rsidRPr="008949CC">
        <w:rPr>
          <w:rFonts w:ascii="Times New Roman" w:hAnsi="Times New Roman" w:cs="Times New Roman"/>
          <w:sz w:val="24"/>
          <w:szCs w:val="24"/>
        </w:rPr>
        <w:t>год</w:t>
      </w:r>
    </w:p>
    <w:p w:rsidR="00984FFD" w:rsidRPr="008949CC" w:rsidRDefault="00984FFD" w:rsidP="00AC2A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965"/>
        <w:gridCol w:w="2385"/>
        <w:gridCol w:w="3275"/>
      </w:tblGrid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участковым уполномоченным полиции, инспекторами по делам несовершеннолетних при Отделе Министерства внутренних дел России по </w:t>
            </w:r>
            <w:proofErr w:type="spellStart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Кукморскому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району, местными органами профилактики по вопросам трудоустройства несовершеннолетних, выявления лиц, склонных к правонарушениям, неблагополучных семей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="008E6E72"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сполнительного комитета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бесед разъяснительного характера с лицами, склонными к правонарушениям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="008E6E72"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комитета, участковый уполномоченный полиции Отдела Министерства внутренних дел России по </w:t>
            </w:r>
            <w:proofErr w:type="spellStart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Кукморскому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учреждениям культуры (клубам) в проведении спектаклей, концертов, других театрально-зрелищных и выставочных мероприятий, организации досуга различных групп населения, осуществлении </w:t>
            </w:r>
          </w:p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других видов культурно - творческой, культурно - познавательной, досуговой и иной деятельности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народных праздников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в сроки, обеспечивающие своевременное проведение народных праздников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общественных организаций по вопросам обеспечения охраны общественного порядка, развития физической культуры и спорта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="008E6E72"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сполнительного комитета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бесед разъяснительного характера с лицами, страдающими алкоголизмом и наркоманией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="008E6E72"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сполнительного комитета,</w:t>
            </w:r>
          </w:p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медицинская сестра фельдшерско-акушерского пункта ГАУЗ «Кукморская центральная районная больница» (по согласованию)</w:t>
            </w:r>
          </w:p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ответственности за совершение правонарушений и преступлений, в том числе через информационные стенды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необходимых  комплексных   организационных мер по обеспечению снижения уровня преступности 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сельсовета    в течении года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участковый уполномоченный полиции Отдела Министерства внутренних дел России по </w:t>
            </w:r>
            <w:proofErr w:type="spellStart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Кукморскому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Сформирование единой системы сбора, анализа и обобщения информации о несовершеннолетних правонарушителях, детях находящихся в социально-опасном положении, детях, не посещающих образовательные учреждения, детях оставшихся без опеки и попечения </w:t>
            </w:r>
            <w:proofErr w:type="gramStart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родителей  .</w:t>
            </w:r>
            <w:proofErr w:type="gram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="008E6E72"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комитета, участковый уполномоченный полиции Отдела Министерства внутренних дел России по </w:t>
            </w:r>
            <w:proofErr w:type="spellStart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Кукморскому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Рассмотрение   на заседаниях сельского Совета вопросов профилактики преступности и правонарушений в муниципальном образовании  в том числе представлений правоохранительных органов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индивидуально-профилактических и реабилитационных работ  с лицами: 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br/>
              <w:t>- освобожденными из мест лишения свободы;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осужденными условно или к мерам наказания, не связанным с лишением свободы; 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br/>
              <w:t>- в отношении которых исполнение приговора к лишению свободы отсрочено;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br/>
              <w:t>- совершившими преступления, но освобожденными от уголовной ответственности в связи с применением мер общественного либо административного воздействия или вследствие акта амнистии;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br/>
              <w:t>- совершившими правонарушения, влекущие меры общественного или административного воздействия;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br/>
              <w:t>- злоупотребляющими алкогольной и/или спиртосодержащей продукцией. 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="008E6E72"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</w:t>
            </w: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сполнительного комитета, участковый уполномоченный полиции Отдела Министерства внутренних дел России по </w:t>
            </w:r>
            <w:proofErr w:type="spellStart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Кукморскому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984FFD" w:rsidRPr="008949CC" w:rsidTr="008949C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учреждениях по вопросам профилактики детской преступности     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D" w:rsidRPr="008949CC" w:rsidRDefault="00984FFD" w:rsidP="00AC2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="00AC2AFD" w:rsidRPr="008949CC">
              <w:rPr>
                <w:rFonts w:ascii="Times New Roman" w:hAnsi="Times New Roman" w:cs="Times New Roman"/>
                <w:sz w:val="24"/>
                <w:szCs w:val="24"/>
              </w:rPr>
              <w:t>Олуязского</w:t>
            </w:r>
            <w:proofErr w:type="spellEnd"/>
            <w:r w:rsidRPr="008949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4FFD" w:rsidRDefault="00984FFD" w:rsidP="00AC2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4FFD" w:rsidSect="00F5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FFD"/>
    <w:rsid w:val="00123641"/>
    <w:rsid w:val="00225103"/>
    <w:rsid w:val="00291C6A"/>
    <w:rsid w:val="002B7FA2"/>
    <w:rsid w:val="00341077"/>
    <w:rsid w:val="003C74F1"/>
    <w:rsid w:val="00411F60"/>
    <w:rsid w:val="00472126"/>
    <w:rsid w:val="005F3039"/>
    <w:rsid w:val="006F6829"/>
    <w:rsid w:val="007031F1"/>
    <w:rsid w:val="007935DD"/>
    <w:rsid w:val="008949CC"/>
    <w:rsid w:val="008E6E72"/>
    <w:rsid w:val="00931468"/>
    <w:rsid w:val="00984FFD"/>
    <w:rsid w:val="009D188C"/>
    <w:rsid w:val="00A1063D"/>
    <w:rsid w:val="00A11ED3"/>
    <w:rsid w:val="00A305F9"/>
    <w:rsid w:val="00A34852"/>
    <w:rsid w:val="00A82CB1"/>
    <w:rsid w:val="00AC2AFD"/>
    <w:rsid w:val="00B22993"/>
    <w:rsid w:val="00C12382"/>
    <w:rsid w:val="00C3675B"/>
    <w:rsid w:val="00D03F11"/>
    <w:rsid w:val="00DA43C6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846B"/>
  <w15:docId w15:val="{D96B7C57-B8D6-4CF2-A24D-D3CF6CE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4FFD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43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2021-12-16T10:40:00Z</cp:lastPrinted>
  <dcterms:created xsi:type="dcterms:W3CDTF">2021-12-16T10:41:00Z</dcterms:created>
  <dcterms:modified xsi:type="dcterms:W3CDTF">2021-12-16T10:41:00Z</dcterms:modified>
</cp:coreProperties>
</file>