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4" w:rsidRPr="00D14F5A" w:rsidRDefault="00D14F5A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14F5A">
        <w:rPr>
          <w:rFonts w:eastAsia="Times New Roman"/>
          <w:bCs/>
          <w:sz w:val="24"/>
          <w:szCs w:val="24"/>
        </w:rPr>
        <w:t>СВЕДЕНИЯ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</w:t>
      </w:r>
      <w:r w:rsidR="00300504">
        <w:rPr>
          <w:sz w:val="24"/>
          <w:szCs w:val="24"/>
        </w:rPr>
        <w:t>ах имущественного характера лиц</w:t>
      </w:r>
      <w:r w:rsidRPr="00CB1DCE">
        <w:rPr>
          <w:sz w:val="24"/>
          <w:szCs w:val="24"/>
        </w:rPr>
        <w:t>,</w:t>
      </w:r>
    </w:p>
    <w:p w:rsidR="00220534" w:rsidRDefault="00220534" w:rsidP="00220534">
      <w:pPr>
        <w:jc w:val="center"/>
        <w:rPr>
          <w:sz w:val="24"/>
          <w:szCs w:val="24"/>
        </w:rPr>
      </w:pPr>
      <w:proofErr w:type="gramStart"/>
      <w:r w:rsidRPr="00CB1DCE">
        <w:rPr>
          <w:sz w:val="24"/>
          <w:szCs w:val="24"/>
        </w:rPr>
        <w:t>замещающ</w:t>
      </w:r>
      <w:r w:rsidR="00300504">
        <w:rPr>
          <w:sz w:val="24"/>
          <w:szCs w:val="24"/>
        </w:rPr>
        <w:t>их</w:t>
      </w:r>
      <w:proofErr w:type="gramEnd"/>
      <w:r w:rsidRPr="00CB1DCE">
        <w:rPr>
          <w:sz w:val="24"/>
          <w:szCs w:val="24"/>
        </w:rPr>
        <w:t xml:space="preserve"> муниципальн</w:t>
      </w:r>
      <w:r w:rsidR="00C32484">
        <w:rPr>
          <w:sz w:val="24"/>
          <w:szCs w:val="24"/>
        </w:rPr>
        <w:t>ые</w:t>
      </w:r>
      <w:r w:rsidRPr="00CB1DCE">
        <w:rPr>
          <w:sz w:val="24"/>
          <w:szCs w:val="24"/>
        </w:rPr>
        <w:t xml:space="preserve"> должност</w:t>
      </w:r>
      <w:r w:rsidR="00C32484">
        <w:rPr>
          <w:sz w:val="24"/>
          <w:szCs w:val="24"/>
        </w:rPr>
        <w:t>и</w:t>
      </w:r>
      <w:r w:rsidRPr="00CB1DCE">
        <w:rPr>
          <w:sz w:val="24"/>
          <w:szCs w:val="24"/>
        </w:rPr>
        <w:t xml:space="preserve">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Pr="00CB1DCE">
        <w:rPr>
          <w:sz w:val="24"/>
          <w:szCs w:val="24"/>
        </w:rPr>
        <w:t xml:space="preserve"> должност</w:t>
      </w:r>
      <w:r w:rsidR="00C32484">
        <w:rPr>
          <w:sz w:val="24"/>
          <w:szCs w:val="24"/>
        </w:rPr>
        <w:t>ь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B35A73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 xml:space="preserve">органах местного самоуправления </w:t>
      </w:r>
      <w:proofErr w:type="spellStart"/>
      <w:r w:rsidR="00DA57BC" w:rsidRPr="00C32484">
        <w:rPr>
          <w:color w:val="000000" w:themeColor="text1"/>
          <w:sz w:val="24"/>
          <w:szCs w:val="24"/>
        </w:rPr>
        <w:t>Большекукморского</w:t>
      </w:r>
      <w:proofErr w:type="spellEnd"/>
      <w:r w:rsidR="00DA57BC">
        <w:rPr>
          <w:color w:val="FF0000"/>
          <w:sz w:val="24"/>
          <w:szCs w:val="24"/>
        </w:rPr>
        <w:t xml:space="preserve"> </w:t>
      </w:r>
      <w:r w:rsidR="00D14F5A">
        <w:rPr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</w:t>
      </w:r>
      <w:r w:rsidR="00300504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по 31 декабря 201</w:t>
      </w:r>
      <w:r w:rsidR="00300504">
        <w:rPr>
          <w:sz w:val="24"/>
          <w:szCs w:val="24"/>
        </w:rPr>
        <w:t>5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15655" w:type="dxa"/>
        <w:tblLayout w:type="fixed"/>
        <w:tblLook w:val="04A0" w:firstRow="1" w:lastRow="0" w:firstColumn="1" w:lastColumn="0" w:noHBand="0" w:noVBand="1"/>
      </w:tblPr>
      <w:tblGrid>
        <w:gridCol w:w="2048"/>
        <w:gridCol w:w="2232"/>
        <w:gridCol w:w="1429"/>
        <w:gridCol w:w="1335"/>
        <w:gridCol w:w="1202"/>
        <w:gridCol w:w="1468"/>
        <w:gridCol w:w="802"/>
        <w:gridCol w:w="1202"/>
        <w:gridCol w:w="1431"/>
        <w:gridCol w:w="1134"/>
        <w:gridCol w:w="1372"/>
      </w:tblGrid>
      <w:tr w:rsidR="00B35A73" w:rsidTr="004C71E4">
        <w:trPr>
          <w:trHeight w:val="207"/>
        </w:trPr>
        <w:tc>
          <w:tcPr>
            <w:tcW w:w="2048" w:type="dxa"/>
            <w:vMerge w:val="restart"/>
          </w:tcPr>
          <w:p w:rsidR="008809E2" w:rsidRDefault="008809E2" w:rsidP="00EC325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EC325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198" w:type="dxa"/>
            <w:gridSpan w:val="4"/>
          </w:tcPr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472" w:type="dxa"/>
            <w:gridSpan w:val="3"/>
          </w:tcPr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431" w:type="dxa"/>
            <w:vMerge w:val="restart"/>
          </w:tcPr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134" w:type="dxa"/>
            <w:vMerge w:val="restart"/>
          </w:tcPr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</w:t>
            </w:r>
            <w:proofErr w:type="gramStart"/>
            <w:r w:rsidRPr="00DE7F8F">
              <w:rPr>
                <w:rFonts w:eastAsia="Times New Roman"/>
                <w:spacing w:val="-11"/>
                <w:w w:val="86"/>
              </w:rPr>
              <w:t>д</w:t>
            </w:r>
            <w:r w:rsidRPr="00DE7F8F">
              <w:rPr>
                <w:rFonts w:eastAsia="Times New Roman"/>
                <w:spacing w:val="-14"/>
                <w:w w:val="86"/>
              </w:rPr>
              <w:t>(</w:t>
            </w:r>
            <w:proofErr w:type="gramEnd"/>
            <w:r w:rsidRPr="00DE7F8F">
              <w:rPr>
                <w:rFonts w:eastAsia="Times New Roman"/>
                <w:spacing w:val="-14"/>
                <w:w w:val="86"/>
              </w:rPr>
              <w:t>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72" w:type="dxa"/>
            <w:vMerge w:val="restart"/>
          </w:tcPr>
          <w:p w:rsidR="00220534" w:rsidRPr="00220534" w:rsidRDefault="00220534" w:rsidP="00EC325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EC325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220534" w:rsidRPr="00220534" w:rsidRDefault="00220534" w:rsidP="00EC325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EC3256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B35A73" w:rsidTr="004C71E4">
        <w:trPr>
          <w:trHeight w:val="207"/>
        </w:trPr>
        <w:tc>
          <w:tcPr>
            <w:tcW w:w="2048" w:type="dxa"/>
            <w:vMerge/>
          </w:tcPr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32" w:type="dxa"/>
          </w:tcPr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429" w:type="dxa"/>
          </w:tcPr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335" w:type="dxa"/>
          </w:tcPr>
          <w:p w:rsidR="008809E2" w:rsidRDefault="008809E2" w:rsidP="00EC3256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202" w:type="dxa"/>
          </w:tcPr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468" w:type="dxa"/>
          </w:tcPr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802" w:type="dxa"/>
          </w:tcPr>
          <w:p w:rsidR="008809E2" w:rsidRDefault="008809E2" w:rsidP="00EC3256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202" w:type="dxa"/>
          </w:tcPr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431" w:type="dxa"/>
            <w:vMerge/>
          </w:tcPr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vMerge/>
          </w:tcPr>
          <w:p w:rsidR="008809E2" w:rsidRDefault="008809E2" w:rsidP="00EC325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A73" w:rsidRPr="00EC3256" w:rsidTr="004C71E4">
        <w:trPr>
          <w:trHeight w:val="530"/>
        </w:trPr>
        <w:tc>
          <w:tcPr>
            <w:tcW w:w="2048" w:type="dxa"/>
            <w:vMerge w:val="restart"/>
          </w:tcPr>
          <w:p w:rsidR="004D7C60" w:rsidRPr="00EC3256" w:rsidRDefault="00DA57BC" w:rsidP="00EC325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EC3256">
              <w:rPr>
                <w:rFonts w:eastAsia="Times New Roman"/>
                <w:b/>
                <w:bCs/>
              </w:rPr>
              <w:t>Ханафиев</w:t>
            </w:r>
            <w:proofErr w:type="spellEnd"/>
            <w:r w:rsidRPr="00EC3256">
              <w:rPr>
                <w:rFonts w:eastAsia="Times New Roman"/>
                <w:b/>
                <w:bCs/>
              </w:rPr>
              <w:t xml:space="preserve"> Ришат Рафкатович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D7C60" w:rsidRPr="00EC3256" w:rsidRDefault="004D7C60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4D7C60" w:rsidRPr="00EC3256" w:rsidRDefault="004D7C60" w:rsidP="00B35A7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A57BC" w:rsidRPr="00EC3256" w:rsidRDefault="00DA57BC" w:rsidP="00B35A7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171,6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4D7C60" w:rsidRPr="00EC3256" w:rsidRDefault="004D7C60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4D7C60" w:rsidRPr="00EC3256" w:rsidRDefault="00B2192E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4D7C60" w:rsidRPr="00EC3256" w:rsidRDefault="00B2192E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107,4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4D7C60" w:rsidRPr="00EC3256" w:rsidRDefault="00B2192E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  <w:vMerge w:val="restart"/>
          </w:tcPr>
          <w:p w:rsidR="004D7C60" w:rsidRPr="00EC3256" w:rsidRDefault="007A7627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  <w:vMerge w:val="restart"/>
          </w:tcPr>
          <w:p w:rsidR="004D7C60" w:rsidRPr="00EC3256" w:rsidRDefault="00B2192E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430327,43</w:t>
            </w:r>
          </w:p>
        </w:tc>
        <w:tc>
          <w:tcPr>
            <w:tcW w:w="1372" w:type="dxa"/>
            <w:vMerge w:val="restart"/>
          </w:tcPr>
          <w:p w:rsidR="004D7C60" w:rsidRPr="00EC3256" w:rsidRDefault="004D7C60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-</w:t>
            </w:r>
          </w:p>
        </w:tc>
      </w:tr>
      <w:tr w:rsidR="00B35A73" w:rsidRPr="00EC3256" w:rsidTr="004C71E4">
        <w:trPr>
          <w:trHeight w:val="941"/>
        </w:trPr>
        <w:tc>
          <w:tcPr>
            <w:tcW w:w="2048" w:type="dxa"/>
            <w:vMerge/>
          </w:tcPr>
          <w:p w:rsidR="004D7C60" w:rsidRPr="00EC3256" w:rsidRDefault="004D7C60" w:rsidP="00EC325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EC3256" w:rsidRDefault="004D7C60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EC3256" w:rsidRDefault="004D7C60" w:rsidP="00B35A7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индивидуальная</w:t>
            </w:r>
          </w:p>
          <w:p w:rsidR="004D7C60" w:rsidRPr="00EC3256" w:rsidRDefault="004D7C60" w:rsidP="00B35A73">
            <w:pPr>
              <w:jc w:val="center"/>
              <w:rPr>
                <w:rFonts w:eastAsia="Times New Roman"/>
                <w:bCs/>
              </w:rPr>
            </w:pPr>
          </w:p>
          <w:p w:rsidR="004D7C60" w:rsidRPr="00EC3256" w:rsidRDefault="004D7C60" w:rsidP="00B35A7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EC3256" w:rsidRDefault="00DA57BC" w:rsidP="00B35A7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1500</w:t>
            </w:r>
          </w:p>
          <w:p w:rsidR="004D7C60" w:rsidRPr="00EC3256" w:rsidRDefault="004D7C60" w:rsidP="00B35A73">
            <w:pPr>
              <w:jc w:val="center"/>
              <w:rPr>
                <w:rFonts w:eastAsia="Times New Roman"/>
                <w:bCs/>
              </w:rPr>
            </w:pPr>
          </w:p>
          <w:p w:rsidR="004D7C60" w:rsidRPr="00EC3256" w:rsidRDefault="004D7C60" w:rsidP="00B35A7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EC3256" w:rsidRDefault="004D7C60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  <w:p w:rsidR="004D7C60" w:rsidRPr="00EC3256" w:rsidRDefault="004D7C60" w:rsidP="00EC3256">
            <w:pPr>
              <w:rPr>
                <w:rFonts w:eastAsia="Times New Roman"/>
              </w:rPr>
            </w:pPr>
          </w:p>
          <w:p w:rsidR="004D7C60" w:rsidRPr="00EC3256" w:rsidRDefault="004D7C60" w:rsidP="00EC3256">
            <w:pPr>
              <w:rPr>
                <w:rFonts w:eastAsia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4D7C60" w:rsidRPr="00EC3256" w:rsidRDefault="00B2192E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D7C60" w:rsidRPr="00EC3256" w:rsidRDefault="00B2192E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3100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4D7C60" w:rsidRPr="00EC3256" w:rsidRDefault="00B2192E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  <w:vMerge/>
          </w:tcPr>
          <w:p w:rsidR="004D7C60" w:rsidRPr="00EC3256" w:rsidRDefault="004D7C60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4D7C60" w:rsidRPr="00EC3256" w:rsidRDefault="004D7C60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  <w:vMerge/>
          </w:tcPr>
          <w:p w:rsidR="004D7C60" w:rsidRPr="00EC3256" w:rsidRDefault="004D7C60" w:rsidP="00EC325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A7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16234" w:rsidRPr="00B35A73" w:rsidRDefault="00A16234" w:rsidP="00EC3256">
            <w:pPr>
              <w:jc w:val="center"/>
              <w:rPr>
                <w:rFonts w:eastAsia="Times New Roman"/>
                <w:b/>
                <w:bCs/>
              </w:rPr>
            </w:pPr>
            <w:r w:rsidRPr="00B35A73">
              <w:rPr>
                <w:rFonts w:eastAsia="Times New Roman"/>
                <w:b/>
                <w:bCs/>
              </w:rPr>
              <w:t xml:space="preserve">Назипов </w:t>
            </w:r>
            <w:proofErr w:type="spellStart"/>
            <w:r w:rsidRPr="00B35A73">
              <w:rPr>
                <w:rFonts w:eastAsia="Times New Roman"/>
                <w:b/>
                <w:bCs/>
              </w:rPr>
              <w:t>Габит</w:t>
            </w:r>
            <w:proofErr w:type="spellEnd"/>
            <w:r w:rsidRPr="00B35A73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B35A73">
              <w:rPr>
                <w:rFonts w:eastAsia="Times New Roman"/>
                <w:b/>
                <w:bCs/>
              </w:rPr>
              <w:t>Габдулмаликович</w:t>
            </w:r>
            <w:proofErr w:type="spellEnd"/>
          </w:p>
        </w:tc>
        <w:tc>
          <w:tcPr>
            <w:tcW w:w="223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16234" w:rsidRPr="00EC3256" w:rsidRDefault="00A16234" w:rsidP="00B35A7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93,8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B35A73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  <w:lang w:val="en-US"/>
              </w:rPr>
              <w:t xml:space="preserve">LADA217230 </w:t>
            </w:r>
            <w:r w:rsidRPr="00EC3256">
              <w:rPr>
                <w:rFonts w:eastAsia="Times New Roman"/>
                <w:bCs/>
              </w:rPr>
              <w:t>легковой автомобиль-</w:t>
            </w:r>
          </w:p>
          <w:p w:rsidR="00A16234" w:rsidRPr="00EC3256" w:rsidRDefault="004E3F41" w:rsidP="00EC3256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хэтчбек</w:t>
            </w:r>
            <w:proofErr w:type="spellEnd"/>
          </w:p>
        </w:tc>
        <w:tc>
          <w:tcPr>
            <w:tcW w:w="1134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558911,19</w:t>
            </w:r>
          </w:p>
        </w:tc>
        <w:tc>
          <w:tcPr>
            <w:tcW w:w="137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A73" w:rsidRPr="00EC3256" w:rsidTr="004C71E4">
        <w:trPr>
          <w:trHeight w:val="331"/>
        </w:trPr>
        <w:tc>
          <w:tcPr>
            <w:tcW w:w="2048" w:type="dxa"/>
            <w:vMerge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429" w:type="dxa"/>
          </w:tcPr>
          <w:p w:rsidR="00A16234" w:rsidRPr="00EC3256" w:rsidRDefault="00A16234" w:rsidP="00F80767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</w:t>
            </w:r>
            <w:r w:rsidR="00F80767">
              <w:rPr>
                <w:rFonts w:eastAsia="Times New Roman"/>
                <w:bCs/>
              </w:rPr>
              <w:t>2</w:t>
            </w:r>
          </w:p>
        </w:tc>
        <w:tc>
          <w:tcPr>
            <w:tcW w:w="1335" w:type="dxa"/>
          </w:tcPr>
          <w:p w:rsidR="00A16234" w:rsidRPr="00EC3256" w:rsidRDefault="00A16234" w:rsidP="00B35A7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11,9</w:t>
            </w:r>
          </w:p>
        </w:tc>
        <w:tc>
          <w:tcPr>
            <w:tcW w:w="120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A73" w:rsidRPr="00EC3256" w:rsidTr="004C71E4">
        <w:trPr>
          <w:trHeight w:val="331"/>
        </w:trPr>
        <w:tc>
          <w:tcPr>
            <w:tcW w:w="2048" w:type="dxa"/>
            <w:vMerge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16234" w:rsidRPr="00EC3256" w:rsidRDefault="00A16234" w:rsidP="00B35A7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1791,75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A7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3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429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долевая-1/2</w:t>
            </w:r>
          </w:p>
        </w:tc>
        <w:tc>
          <w:tcPr>
            <w:tcW w:w="1335" w:type="dxa"/>
          </w:tcPr>
          <w:p w:rsidR="00A16234" w:rsidRPr="00EC3256" w:rsidRDefault="00A16234" w:rsidP="00B35A7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11,9</w:t>
            </w:r>
          </w:p>
        </w:tc>
        <w:tc>
          <w:tcPr>
            <w:tcW w:w="120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16918,85</w:t>
            </w:r>
          </w:p>
        </w:tc>
        <w:tc>
          <w:tcPr>
            <w:tcW w:w="137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A73" w:rsidRPr="00EC3256" w:rsidTr="004C71E4">
        <w:trPr>
          <w:trHeight w:val="331"/>
        </w:trPr>
        <w:tc>
          <w:tcPr>
            <w:tcW w:w="2048" w:type="dxa"/>
            <w:vMerge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16234" w:rsidRPr="00EC3256" w:rsidRDefault="00A16234" w:rsidP="00B35A7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93,8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A73" w:rsidRPr="00EC3256" w:rsidTr="004C71E4">
        <w:trPr>
          <w:trHeight w:val="331"/>
        </w:trPr>
        <w:tc>
          <w:tcPr>
            <w:tcW w:w="2048" w:type="dxa"/>
            <w:vMerge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29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долевая-1/368</w:t>
            </w:r>
          </w:p>
        </w:tc>
        <w:tc>
          <w:tcPr>
            <w:tcW w:w="1335" w:type="dxa"/>
          </w:tcPr>
          <w:p w:rsidR="00A16234" w:rsidRPr="00EC3256" w:rsidRDefault="00A16234" w:rsidP="00B35A7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14 939 996</w:t>
            </w:r>
          </w:p>
        </w:tc>
        <w:tc>
          <w:tcPr>
            <w:tcW w:w="120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1791,75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A7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Несовершеннолетни</w:t>
            </w:r>
            <w:r w:rsidRPr="00EC3256">
              <w:rPr>
                <w:rFonts w:eastAsia="Times New Roman"/>
                <w:bCs/>
              </w:rPr>
              <w:lastRenderedPageBreak/>
              <w:t>й ребенок</w:t>
            </w:r>
          </w:p>
        </w:tc>
        <w:tc>
          <w:tcPr>
            <w:tcW w:w="223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lastRenderedPageBreak/>
              <w:t>нет</w:t>
            </w:r>
          </w:p>
        </w:tc>
        <w:tc>
          <w:tcPr>
            <w:tcW w:w="1429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93,8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37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A73" w:rsidRPr="00EC3256" w:rsidTr="004C71E4">
        <w:trPr>
          <w:trHeight w:val="331"/>
        </w:trPr>
        <w:tc>
          <w:tcPr>
            <w:tcW w:w="2048" w:type="dxa"/>
            <w:vMerge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29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1791,75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A7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232" w:type="dxa"/>
          </w:tcPr>
          <w:p w:rsidR="00A16234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</w:t>
            </w:r>
            <w:r w:rsidR="00A16234" w:rsidRPr="00EC3256">
              <w:rPr>
                <w:rFonts w:eastAsia="Times New Roman"/>
                <w:bCs/>
              </w:rPr>
              <w:t>ет</w:t>
            </w: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429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93,8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37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A73" w:rsidRPr="00EC3256" w:rsidTr="004C71E4">
        <w:trPr>
          <w:trHeight w:val="331"/>
        </w:trPr>
        <w:tc>
          <w:tcPr>
            <w:tcW w:w="2048" w:type="dxa"/>
            <w:vMerge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29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1791,75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16234" w:rsidRPr="00EC3256" w:rsidRDefault="00A16234" w:rsidP="00EC3256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93,8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1791,75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33E63" w:rsidRPr="00C32484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  <w:r w:rsidRPr="00C32484">
              <w:rPr>
                <w:rFonts w:eastAsia="Times New Roman"/>
                <w:b/>
                <w:bCs/>
              </w:rPr>
              <w:t xml:space="preserve">Нуриев </w:t>
            </w:r>
            <w:proofErr w:type="spellStart"/>
            <w:r w:rsidRPr="00C32484">
              <w:rPr>
                <w:rFonts w:eastAsia="Times New Roman"/>
                <w:b/>
                <w:bCs/>
              </w:rPr>
              <w:t>Магъсум</w:t>
            </w:r>
            <w:proofErr w:type="spellEnd"/>
            <w:r w:rsidRPr="00C324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C32484">
              <w:rPr>
                <w:rFonts w:eastAsia="Times New Roman"/>
                <w:b/>
                <w:bCs/>
              </w:rPr>
              <w:t>Фазлиевич</w:t>
            </w:r>
            <w:proofErr w:type="spellEnd"/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78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133 812,25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долевая-1/497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14 209 249,58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2474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78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133 812,25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долевая-1/497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14 209 249,58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2474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</w:tcPr>
          <w:p w:rsidR="00A33E63" w:rsidRPr="00C32484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32484">
              <w:rPr>
                <w:rFonts w:eastAsia="Times New Roman"/>
                <w:b/>
                <w:bCs/>
              </w:rPr>
              <w:t>Газизуллин</w:t>
            </w:r>
            <w:proofErr w:type="spellEnd"/>
            <w:r w:rsidRPr="00C324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C32484">
              <w:rPr>
                <w:rFonts w:eastAsia="Times New Roman"/>
                <w:b/>
                <w:bCs/>
              </w:rPr>
              <w:t>Наил</w:t>
            </w:r>
            <w:proofErr w:type="spellEnd"/>
            <w:r w:rsidRPr="00C32484">
              <w:rPr>
                <w:rFonts w:eastAsia="Times New Roman"/>
                <w:b/>
                <w:bCs/>
              </w:rPr>
              <w:t xml:space="preserve"> Касимович</w:t>
            </w: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115,4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171 555,00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769,74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115,4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130 897,19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769,74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33E63" w:rsidRPr="00C32484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32484">
              <w:rPr>
                <w:rFonts w:eastAsia="Times New Roman"/>
                <w:b/>
                <w:bCs/>
              </w:rPr>
              <w:t>Мубаракшин</w:t>
            </w:r>
            <w:proofErr w:type="spellEnd"/>
            <w:r w:rsidRPr="00C32484">
              <w:rPr>
                <w:rFonts w:eastAsia="Times New Roman"/>
                <w:b/>
                <w:bCs/>
              </w:rPr>
              <w:t xml:space="preserve"> Ильфат </w:t>
            </w:r>
            <w:proofErr w:type="spellStart"/>
            <w:r w:rsidRPr="00C32484">
              <w:rPr>
                <w:rFonts w:eastAsia="Times New Roman"/>
                <w:b/>
                <w:bCs/>
              </w:rPr>
              <w:t>Зиганшович</w:t>
            </w:r>
            <w:proofErr w:type="spellEnd"/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 xml:space="preserve">Земельный участок (для ведения личного подсобного хозяйства) 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999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EC3256">
              <w:rPr>
                <w:rFonts w:eastAsia="Times New Roman"/>
                <w:bCs/>
              </w:rPr>
              <w:t>Росиия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  <w:lang w:val="en-US"/>
              </w:rPr>
            </w:pPr>
            <w:r w:rsidRPr="00EC3256">
              <w:rPr>
                <w:rFonts w:eastAsia="Times New Roman"/>
                <w:bCs/>
                <w:lang w:val="en-US"/>
              </w:rPr>
              <w:t xml:space="preserve">Lifan214813 </w:t>
            </w:r>
          </w:p>
        </w:tc>
        <w:tc>
          <w:tcPr>
            <w:tcW w:w="1134" w:type="dxa"/>
          </w:tcPr>
          <w:p w:rsidR="00A33E63" w:rsidRPr="00EC3256" w:rsidRDefault="00A33E63" w:rsidP="004C71E4">
            <w:pPr>
              <w:jc w:val="center"/>
              <w:rPr>
                <w:rFonts w:eastAsia="Times New Roman"/>
                <w:bCs/>
                <w:lang w:val="en-US"/>
              </w:rPr>
            </w:pPr>
            <w:r w:rsidRPr="00EC3256">
              <w:rPr>
                <w:rFonts w:eastAsia="Times New Roman"/>
                <w:bCs/>
              </w:rPr>
              <w:t>41</w:t>
            </w:r>
            <w:bookmarkStart w:id="0" w:name="_GoBack"/>
            <w:bookmarkEnd w:id="0"/>
            <w:r w:rsidRPr="00EC3256">
              <w:rPr>
                <w:rFonts w:eastAsia="Times New Roman"/>
                <w:bCs/>
              </w:rPr>
              <w:t>000</w:t>
            </w:r>
            <w:r w:rsidR="004C71E4">
              <w:rPr>
                <w:rFonts w:eastAsia="Times New Roman"/>
                <w:bCs/>
              </w:rPr>
              <w:t>,</w:t>
            </w:r>
            <w:r w:rsidRPr="00EC3256">
              <w:rPr>
                <w:rFonts w:eastAsia="Times New Roman"/>
                <w:bCs/>
              </w:rPr>
              <w:t>0</w:t>
            </w:r>
            <w:r w:rsidRPr="00EC3256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109,3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EC3256">
              <w:rPr>
                <w:rFonts w:eastAsia="Times New Roman"/>
                <w:bCs/>
              </w:rPr>
              <w:t>Земельный</w:t>
            </w:r>
            <w:proofErr w:type="gramEnd"/>
            <w:r w:rsidRPr="00EC3256">
              <w:rPr>
                <w:rFonts w:eastAsia="Times New Roman"/>
                <w:bCs/>
              </w:rPr>
              <w:t xml:space="preserve"> </w:t>
            </w:r>
            <w:proofErr w:type="spellStart"/>
            <w:r w:rsidRPr="00EC3256">
              <w:rPr>
                <w:rFonts w:eastAsia="Times New Roman"/>
                <w:bCs/>
              </w:rPr>
              <w:t>кчасток</w:t>
            </w:r>
            <w:proofErr w:type="spellEnd"/>
            <w:r w:rsidRPr="00EC3256">
              <w:rPr>
                <w:rFonts w:eastAsia="Times New Roman"/>
                <w:bCs/>
              </w:rPr>
              <w:t xml:space="preserve"> (приусадебные участки)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307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склад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380,1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999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119 679,74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109,3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33E63" w:rsidRPr="00C32484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  <w:r w:rsidRPr="00C32484">
              <w:rPr>
                <w:rFonts w:eastAsia="Times New Roman"/>
                <w:b/>
                <w:bCs/>
              </w:rPr>
              <w:lastRenderedPageBreak/>
              <w:t xml:space="preserve">Набиев Руслан </w:t>
            </w:r>
            <w:proofErr w:type="spellStart"/>
            <w:r w:rsidRPr="00C32484">
              <w:rPr>
                <w:rFonts w:eastAsia="Times New Roman"/>
                <w:b/>
                <w:bCs/>
              </w:rPr>
              <w:t>Исламович</w:t>
            </w:r>
            <w:proofErr w:type="spellEnd"/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долевая-1/5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1200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1265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95 770,18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63,1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Объект незавершенного строительства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92,5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1500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1265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285 295,20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31,4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63,1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 xml:space="preserve">Земельный участок </w:t>
            </w:r>
            <w:proofErr w:type="gramStart"/>
            <w:r w:rsidRPr="00EC3256">
              <w:rPr>
                <w:rFonts w:eastAsia="Times New Roman"/>
                <w:bCs/>
              </w:rPr>
              <w:t xml:space="preserve">( </w:t>
            </w:r>
            <w:proofErr w:type="gramEnd"/>
            <w:r w:rsidRPr="00EC3256">
              <w:rPr>
                <w:rFonts w:eastAsia="Times New Roman"/>
                <w:bCs/>
              </w:rPr>
              <w:t>для индивидуального жилищного строительства)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долевая-1/5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1200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 xml:space="preserve">Земельный участок </w:t>
            </w:r>
            <w:proofErr w:type="gramStart"/>
            <w:r w:rsidRPr="00EC3256">
              <w:rPr>
                <w:rFonts w:eastAsia="Times New Roman"/>
                <w:bCs/>
              </w:rPr>
              <w:t xml:space="preserve">( </w:t>
            </w:r>
            <w:proofErr w:type="gramEnd"/>
            <w:r w:rsidRPr="00EC3256">
              <w:rPr>
                <w:rFonts w:eastAsia="Times New Roman"/>
                <w:bCs/>
              </w:rPr>
              <w:t>для индивидуального жилищного строительства)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долевая-1/5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1200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1265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63,1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 xml:space="preserve">Земельный участок </w:t>
            </w:r>
            <w:proofErr w:type="gramStart"/>
            <w:r w:rsidRPr="00EC3256">
              <w:rPr>
                <w:rFonts w:eastAsia="Times New Roman"/>
                <w:bCs/>
              </w:rPr>
              <w:t xml:space="preserve">( </w:t>
            </w:r>
            <w:proofErr w:type="gramEnd"/>
            <w:r w:rsidRPr="00EC3256">
              <w:rPr>
                <w:rFonts w:eastAsia="Times New Roman"/>
                <w:bCs/>
              </w:rPr>
              <w:t>для индивидуального жилищного строительства)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долевая-1/5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1200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1265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63,1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 xml:space="preserve">Земельный участок </w:t>
            </w:r>
            <w:proofErr w:type="gramStart"/>
            <w:r w:rsidRPr="00EC3256">
              <w:rPr>
                <w:rFonts w:eastAsia="Times New Roman"/>
                <w:bCs/>
              </w:rPr>
              <w:t xml:space="preserve">( </w:t>
            </w:r>
            <w:proofErr w:type="gramEnd"/>
            <w:r w:rsidRPr="00EC3256">
              <w:rPr>
                <w:rFonts w:eastAsia="Times New Roman"/>
                <w:bCs/>
              </w:rPr>
              <w:t>для индивидуального жилищного строительства)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долевая-1/5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1200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1265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63,1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33E63" w:rsidRPr="00C32484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  <w:r w:rsidRPr="00C32484">
              <w:rPr>
                <w:rFonts w:eastAsia="Times New Roman"/>
                <w:b/>
                <w:bCs/>
              </w:rPr>
              <w:t>Ганиев Рустем Равилевич</w:t>
            </w: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 (для  индивидуального жилищного строительства)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2006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1463,06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  <w:lang w:val="en-US"/>
              </w:rPr>
              <w:t>TOYOTA</w:t>
            </w:r>
            <w:r w:rsidRPr="00EC3256">
              <w:rPr>
                <w:rFonts w:eastAsia="Times New Roman"/>
                <w:bCs/>
              </w:rPr>
              <w:t xml:space="preserve"> </w:t>
            </w:r>
            <w:r w:rsidRPr="00EC3256">
              <w:rPr>
                <w:rFonts w:eastAsia="Times New Roman"/>
                <w:bCs/>
                <w:lang w:val="en-US"/>
              </w:rPr>
              <w:t>COROLLA</w:t>
            </w:r>
            <w:r w:rsidRPr="00EC3256">
              <w:rPr>
                <w:rFonts w:eastAsia="Times New Roman"/>
                <w:bCs/>
              </w:rPr>
              <w:t xml:space="preserve"> легковые прочие,</w:t>
            </w:r>
            <w:r>
              <w:rPr>
                <w:rFonts w:eastAsia="Times New Roman"/>
                <w:bCs/>
              </w:rPr>
              <w:t xml:space="preserve"> ВИС234700-30</w:t>
            </w:r>
            <w:r w:rsidRPr="00EC3256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165 430,68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122,8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120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  <w:r w:rsidRPr="00EC3256">
              <w:rPr>
                <w:rFonts w:eastAsia="Times New Roman"/>
                <w:b/>
                <w:bCs/>
              </w:rPr>
              <w:t>супруга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 (под жилую застройку индивидуальную)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долевая-1/5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751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1463,06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82 541,25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долевая-1/5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76,6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120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1463,06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120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1463,06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120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 w:val="restart"/>
          </w:tcPr>
          <w:p w:rsidR="00A33E63" w:rsidRPr="00C32484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32484">
              <w:rPr>
                <w:rFonts w:eastAsia="Times New Roman"/>
                <w:b/>
                <w:bCs/>
              </w:rPr>
              <w:t>Халяутдинов</w:t>
            </w:r>
            <w:proofErr w:type="spellEnd"/>
            <w:r w:rsidRPr="00C32484">
              <w:rPr>
                <w:rFonts w:eastAsia="Times New Roman"/>
                <w:b/>
                <w:bCs/>
              </w:rPr>
              <w:t xml:space="preserve"> Амир </w:t>
            </w:r>
            <w:proofErr w:type="spellStart"/>
            <w:r w:rsidRPr="00C32484">
              <w:rPr>
                <w:rFonts w:eastAsia="Times New Roman"/>
                <w:b/>
                <w:bCs/>
              </w:rPr>
              <w:t>Мубаркзянович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EC3256">
              <w:rPr>
                <w:rFonts w:eastAsia="Times New Roman"/>
                <w:bCs/>
              </w:rPr>
              <w:t>Земельный участок ((для ведения личного подсобного хозяйства)</w:t>
            </w:r>
            <w:proofErr w:type="gramEnd"/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2216,75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155 493,36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84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2216,75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84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Несовершеннолетний ребе\нок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2216,75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84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Несовершеннолетний ребе\нок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2216,75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2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84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1872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EC3256">
              <w:rPr>
                <w:rFonts w:eastAsia="Times New Roman"/>
                <w:b/>
                <w:bCs/>
              </w:rPr>
              <w:t>Габитова</w:t>
            </w:r>
            <w:proofErr w:type="spellEnd"/>
            <w:r w:rsidRPr="00EC3256">
              <w:rPr>
                <w:rFonts w:eastAsia="Times New Roman"/>
                <w:b/>
                <w:bCs/>
              </w:rPr>
              <w:t xml:space="preserve"> Ландыш </w:t>
            </w:r>
            <w:proofErr w:type="spellStart"/>
            <w:r w:rsidRPr="00EC3256">
              <w:rPr>
                <w:rFonts w:eastAsia="Times New Roman"/>
                <w:b/>
                <w:bCs/>
              </w:rPr>
              <w:t>Газинуровна</w:t>
            </w:r>
            <w:proofErr w:type="spellEnd"/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долевая-1/3</w:t>
            </w: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2317,29</w:t>
            </w: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  <w:p w:rsidR="00A33E63" w:rsidRPr="00EC3256" w:rsidRDefault="00A33E63" w:rsidP="00A33E63">
            <w:pPr>
              <w:rPr>
                <w:rFonts w:eastAsia="Times New Roman"/>
              </w:rPr>
            </w:pPr>
          </w:p>
          <w:p w:rsidR="00A33E63" w:rsidRPr="00EC3256" w:rsidRDefault="00A33E63" w:rsidP="00A33E63">
            <w:pPr>
              <w:rPr>
                <w:rFonts w:eastAsia="Times New Roman"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273 445,75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-</w:t>
            </w:r>
          </w:p>
        </w:tc>
      </w:tr>
      <w:tr w:rsidR="00A33E63" w:rsidRPr="00EC3256" w:rsidTr="004C71E4">
        <w:trPr>
          <w:trHeight w:val="1092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долевая-1/3</w:t>
            </w: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99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rPr>
                <w:rFonts w:eastAsia="Times New Roman"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31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долевая-1/3</w:t>
            </w: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2317,29</w:t>
            </w: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  <w:p w:rsidR="00A33E63" w:rsidRPr="00EC3256" w:rsidRDefault="00A33E63" w:rsidP="00A33E63">
            <w:pPr>
              <w:rPr>
                <w:rFonts w:eastAsia="Times New Roman"/>
              </w:rPr>
            </w:pPr>
          </w:p>
          <w:p w:rsidR="00A33E63" w:rsidRPr="00EC3256" w:rsidRDefault="00A33E63" w:rsidP="00A33E63">
            <w:pPr>
              <w:rPr>
                <w:rFonts w:eastAsia="Times New Roman"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372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-</w:t>
            </w:r>
          </w:p>
        </w:tc>
      </w:tr>
      <w:tr w:rsidR="00A33E63" w:rsidRPr="00EC3256" w:rsidTr="004C71E4">
        <w:trPr>
          <w:trHeight w:val="315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долевая-1/3</w:t>
            </w: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99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rPr>
                <w:rFonts w:eastAsia="Times New Roman"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15"/>
        </w:trPr>
        <w:tc>
          <w:tcPr>
            <w:tcW w:w="2048" w:type="dxa"/>
            <w:vMerge w:val="restart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долевая-1/3</w:t>
            </w: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2317,29</w:t>
            </w: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  <w:p w:rsidR="00A33E63" w:rsidRPr="00EC3256" w:rsidRDefault="00A33E63" w:rsidP="00A33E63">
            <w:pPr>
              <w:rPr>
                <w:rFonts w:eastAsia="Times New Roman"/>
              </w:rPr>
            </w:pPr>
          </w:p>
          <w:p w:rsidR="00A33E63" w:rsidRPr="00EC3256" w:rsidRDefault="00A33E63" w:rsidP="00A33E63">
            <w:pPr>
              <w:rPr>
                <w:rFonts w:eastAsia="Times New Roman"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33E63" w:rsidRPr="00EC3256" w:rsidTr="004C71E4">
        <w:trPr>
          <w:trHeight w:val="315"/>
        </w:trPr>
        <w:tc>
          <w:tcPr>
            <w:tcW w:w="2048" w:type="dxa"/>
            <w:vMerge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3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29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Общая долевая-1/3</w:t>
            </w: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5" w:type="dxa"/>
          </w:tcPr>
          <w:p w:rsidR="00A33E63" w:rsidRPr="00EC3256" w:rsidRDefault="00A33E63" w:rsidP="00A33E63">
            <w:pPr>
              <w:rPr>
                <w:rFonts w:eastAsia="Times New Roman"/>
                <w:bCs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99</w:t>
            </w:r>
          </w:p>
        </w:tc>
        <w:tc>
          <w:tcPr>
            <w:tcW w:w="1202" w:type="dxa"/>
          </w:tcPr>
          <w:p w:rsidR="00A33E63" w:rsidRPr="00EC3256" w:rsidRDefault="00A33E63" w:rsidP="00A33E63">
            <w:pPr>
              <w:rPr>
                <w:rFonts w:eastAsia="Times New Roman"/>
              </w:rPr>
            </w:pPr>
          </w:p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  <w:r w:rsidRPr="00EC3256">
              <w:rPr>
                <w:rFonts w:eastAsia="Times New Roman"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1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</w:tcPr>
          <w:p w:rsidR="00A33E63" w:rsidRPr="00EC3256" w:rsidRDefault="00A33E63" w:rsidP="00A33E63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Pr="00EC3256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RPr="00EC3256" w:rsidSect="00B35A73"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4A" w:rsidRDefault="00E7604A" w:rsidP="00003093">
      <w:r>
        <w:separator/>
      </w:r>
    </w:p>
  </w:endnote>
  <w:endnote w:type="continuationSeparator" w:id="0">
    <w:p w:rsidR="00E7604A" w:rsidRDefault="00E7604A" w:rsidP="000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4A" w:rsidRDefault="00E7604A" w:rsidP="00003093">
      <w:r>
        <w:separator/>
      </w:r>
    </w:p>
  </w:footnote>
  <w:footnote w:type="continuationSeparator" w:id="0">
    <w:p w:rsidR="00E7604A" w:rsidRDefault="00E7604A" w:rsidP="0000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03093"/>
    <w:rsid w:val="00016648"/>
    <w:rsid w:val="00035A1A"/>
    <w:rsid w:val="000C7F06"/>
    <w:rsid w:val="001229B8"/>
    <w:rsid w:val="0015684D"/>
    <w:rsid w:val="001C0994"/>
    <w:rsid w:val="001C68D0"/>
    <w:rsid w:val="001D7FE1"/>
    <w:rsid w:val="001E657C"/>
    <w:rsid w:val="00220534"/>
    <w:rsid w:val="00232BF2"/>
    <w:rsid w:val="002C3C97"/>
    <w:rsid w:val="00300504"/>
    <w:rsid w:val="003F483D"/>
    <w:rsid w:val="004C71E4"/>
    <w:rsid w:val="004D7C60"/>
    <w:rsid w:val="004E3F41"/>
    <w:rsid w:val="005309E1"/>
    <w:rsid w:val="0053449C"/>
    <w:rsid w:val="006031C5"/>
    <w:rsid w:val="00612193"/>
    <w:rsid w:val="006360A2"/>
    <w:rsid w:val="006B1CC2"/>
    <w:rsid w:val="006E2564"/>
    <w:rsid w:val="00730CD4"/>
    <w:rsid w:val="007317F6"/>
    <w:rsid w:val="007947EB"/>
    <w:rsid w:val="007A7627"/>
    <w:rsid w:val="008809E2"/>
    <w:rsid w:val="00916FF9"/>
    <w:rsid w:val="009824B7"/>
    <w:rsid w:val="00A16234"/>
    <w:rsid w:val="00A33E63"/>
    <w:rsid w:val="00B2192E"/>
    <w:rsid w:val="00B35A73"/>
    <w:rsid w:val="00B70A39"/>
    <w:rsid w:val="00C32484"/>
    <w:rsid w:val="00CA527C"/>
    <w:rsid w:val="00CE0FB1"/>
    <w:rsid w:val="00D14F5A"/>
    <w:rsid w:val="00D95559"/>
    <w:rsid w:val="00DA57BC"/>
    <w:rsid w:val="00DB27D7"/>
    <w:rsid w:val="00DE46AF"/>
    <w:rsid w:val="00DE7F8F"/>
    <w:rsid w:val="00E7604A"/>
    <w:rsid w:val="00EC3256"/>
    <w:rsid w:val="00ED7A30"/>
    <w:rsid w:val="00EF3774"/>
    <w:rsid w:val="00EF658D"/>
    <w:rsid w:val="00F74588"/>
    <w:rsid w:val="00F769F7"/>
    <w:rsid w:val="00F8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Территориальная ИК</cp:lastModifiedBy>
  <cp:revision>6</cp:revision>
  <cp:lastPrinted>2015-05-13T10:43:00Z</cp:lastPrinted>
  <dcterms:created xsi:type="dcterms:W3CDTF">2016-04-28T05:54:00Z</dcterms:created>
  <dcterms:modified xsi:type="dcterms:W3CDTF">2016-04-30T04:51:00Z</dcterms:modified>
</cp:coreProperties>
</file>