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5"/>
        <w:gridCol w:w="4785"/>
      </w:tblGrid>
      <w:tr w:rsidR="000B3555" w:rsidRPr="00FE55BD" w:rsidTr="00FE55BD">
        <w:tc>
          <w:tcPr>
            <w:tcW w:w="4785" w:type="dxa"/>
          </w:tcPr>
          <w:p w:rsidR="000B3555" w:rsidRPr="00FE55BD" w:rsidRDefault="000B3555" w:rsidP="00FE55BD">
            <w:pPr>
              <w:spacing w:line="235" w:lineRule="auto"/>
              <w:rPr>
                <w:rFonts w:ascii="Times New Roman" w:eastAsia="Times New Roman" w:hAnsi="Times New Roman" w:cs="Times New Roman"/>
                <w:sz w:val="28"/>
                <w:szCs w:val="28"/>
                <w:lang w:val="ru-RU"/>
              </w:rPr>
            </w:pPr>
          </w:p>
          <w:p w:rsidR="000B3555" w:rsidRPr="00FE55BD" w:rsidRDefault="000B3555" w:rsidP="00FE55BD">
            <w:pPr>
              <w:spacing w:line="235" w:lineRule="auto"/>
              <w:rPr>
                <w:rFonts w:ascii="Times New Roman" w:eastAsia="Times New Roman" w:hAnsi="Times New Roman" w:cs="Times New Roman"/>
                <w:sz w:val="28"/>
                <w:szCs w:val="28"/>
                <w:lang w:val="ru-RU"/>
              </w:rPr>
            </w:pPr>
          </w:p>
          <w:p w:rsidR="000B3555" w:rsidRPr="00FE55BD" w:rsidRDefault="000B3555" w:rsidP="00FE55BD">
            <w:pPr>
              <w:spacing w:line="235" w:lineRule="auto"/>
              <w:rPr>
                <w:rFonts w:ascii="Times New Roman" w:eastAsia="Times New Roman" w:hAnsi="Times New Roman" w:cs="Times New Roman"/>
                <w:sz w:val="28"/>
                <w:szCs w:val="28"/>
                <w:lang w:val="ru-RU"/>
              </w:rPr>
            </w:pPr>
          </w:p>
          <w:p w:rsidR="000B3555" w:rsidRPr="00FE55BD" w:rsidRDefault="000B3555" w:rsidP="00FE55BD">
            <w:pPr>
              <w:spacing w:line="235" w:lineRule="auto"/>
              <w:rPr>
                <w:rFonts w:ascii="Times New Roman" w:eastAsia="Times New Roman" w:hAnsi="Times New Roman" w:cs="Times New Roman"/>
                <w:sz w:val="28"/>
                <w:szCs w:val="28"/>
                <w:lang w:val="ru-RU"/>
              </w:rPr>
            </w:pPr>
          </w:p>
          <w:p w:rsidR="000B3555" w:rsidRPr="00FE55BD" w:rsidRDefault="000B3555" w:rsidP="00FE55BD">
            <w:pPr>
              <w:spacing w:line="235" w:lineRule="auto"/>
              <w:rPr>
                <w:rFonts w:ascii="Times New Roman" w:eastAsia="Times New Roman" w:hAnsi="Times New Roman" w:cs="Times New Roman"/>
                <w:sz w:val="28"/>
                <w:szCs w:val="28"/>
                <w:lang w:val="ru-RU"/>
              </w:rPr>
            </w:pPr>
          </w:p>
          <w:p w:rsidR="000B3555" w:rsidRPr="00FE55BD" w:rsidRDefault="000B3555" w:rsidP="00FE55BD">
            <w:pPr>
              <w:spacing w:line="235" w:lineRule="auto"/>
              <w:rPr>
                <w:rFonts w:ascii="Times New Roman" w:eastAsia="Times New Roman" w:hAnsi="Times New Roman" w:cs="Times New Roman"/>
                <w:sz w:val="28"/>
                <w:szCs w:val="28"/>
                <w:lang w:val="ru-RU"/>
              </w:rPr>
            </w:pPr>
          </w:p>
          <w:p w:rsidR="000B3555" w:rsidRPr="00FE55BD" w:rsidRDefault="000B3555" w:rsidP="00FE55BD">
            <w:pPr>
              <w:spacing w:line="235" w:lineRule="auto"/>
              <w:rPr>
                <w:rFonts w:ascii="Times New Roman" w:eastAsia="Times New Roman" w:hAnsi="Times New Roman" w:cs="Times New Roman"/>
                <w:sz w:val="28"/>
                <w:szCs w:val="28"/>
                <w:lang w:val="ru-RU"/>
              </w:rPr>
            </w:pPr>
          </w:p>
          <w:p w:rsidR="000B3555" w:rsidRPr="00FE55BD" w:rsidRDefault="000B3555" w:rsidP="00FE55BD">
            <w:pPr>
              <w:spacing w:line="235" w:lineRule="auto"/>
              <w:rPr>
                <w:rFonts w:ascii="Times New Roman" w:eastAsia="Times New Roman" w:hAnsi="Times New Roman" w:cs="Times New Roman"/>
                <w:sz w:val="28"/>
                <w:szCs w:val="28"/>
                <w:lang w:val="ru-RU"/>
              </w:rPr>
            </w:pPr>
          </w:p>
          <w:p w:rsidR="000B3555" w:rsidRPr="00FE55BD" w:rsidRDefault="000B3555" w:rsidP="00FE55BD">
            <w:pPr>
              <w:spacing w:line="235" w:lineRule="auto"/>
              <w:rPr>
                <w:rFonts w:ascii="Times New Roman" w:eastAsia="Times New Roman" w:hAnsi="Times New Roman" w:cs="Times New Roman"/>
                <w:sz w:val="28"/>
                <w:szCs w:val="28"/>
                <w:lang w:val="ru-RU"/>
              </w:rPr>
            </w:pPr>
          </w:p>
          <w:p w:rsidR="000B3555" w:rsidRPr="00FE55BD" w:rsidRDefault="000B3555" w:rsidP="00FE55BD">
            <w:pPr>
              <w:spacing w:line="235" w:lineRule="auto"/>
              <w:rPr>
                <w:rFonts w:ascii="Times New Roman" w:eastAsia="Times New Roman" w:hAnsi="Times New Roman" w:cs="Times New Roman"/>
                <w:sz w:val="28"/>
                <w:szCs w:val="28"/>
                <w:lang w:val="ru-RU"/>
              </w:rPr>
            </w:pPr>
          </w:p>
          <w:p w:rsidR="000B3555" w:rsidRPr="00FE55BD" w:rsidRDefault="000B3555" w:rsidP="00FE55BD">
            <w:pPr>
              <w:spacing w:line="235" w:lineRule="auto"/>
              <w:rPr>
                <w:rFonts w:ascii="Times New Roman" w:eastAsia="Times New Roman" w:hAnsi="Times New Roman" w:cs="Times New Roman"/>
                <w:sz w:val="28"/>
                <w:szCs w:val="28"/>
                <w:lang w:val="ru-RU"/>
              </w:rPr>
            </w:pPr>
          </w:p>
          <w:p w:rsidR="000B3555" w:rsidRPr="00FE55BD" w:rsidRDefault="000B3555" w:rsidP="00FE55BD">
            <w:pPr>
              <w:spacing w:line="235" w:lineRule="auto"/>
              <w:rPr>
                <w:rFonts w:ascii="Times New Roman" w:eastAsia="Times New Roman" w:hAnsi="Times New Roman" w:cs="Times New Roman"/>
                <w:sz w:val="28"/>
                <w:szCs w:val="28"/>
                <w:lang w:val="ru-RU"/>
              </w:rPr>
            </w:pPr>
          </w:p>
          <w:p w:rsidR="000B3555" w:rsidRPr="00FE55BD" w:rsidRDefault="000B3555" w:rsidP="00FE55BD">
            <w:pPr>
              <w:spacing w:line="235" w:lineRule="auto"/>
              <w:rPr>
                <w:rFonts w:ascii="Times New Roman" w:eastAsia="Times New Roman" w:hAnsi="Times New Roman" w:cs="Times New Roman"/>
                <w:sz w:val="28"/>
                <w:szCs w:val="28"/>
                <w:lang w:val="ru-RU"/>
              </w:rPr>
            </w:pPr>
          </w:p>
          <w:p w:rsidR="000B3555" w:rsidRPr="00FE55BD" w:rsidRDefault="000B3555" w:rsidP="00FE55BD">
            <w:pPr>
              <w:spacing w:line="235" w:lineRule="auto"/>
              <w:rPr>
                <w:rFonts w:ascii="Times New Roman" w:eastAsia="Times New Roman" w:hAnsi="Times New Roman" w:cs="Times New Roman"/>
                <w:sz w:val="28"/>
                <w:szCs w:val="28"/>
                <w:lang w:val="ru-RU"/>
              </w:rPr>
            </w:pPr>
          </w:p>
          <w:p w:rsidR="000B3555" w:rsidRPr="00FE55BD" w:rsidRDefault="000B3555" w:rsidP="00FE55BD">
            <w:pPr>
              <w:spacing w:line="235" w:lineRule="auto"/>
              <w:rPr>
                <w:rFonts w:ascii="Times New Roman" w:eastAsia="Times New Roman" w:hAnsi="Times New Roman" w:cs="Times New Roman"/>
                <w:sz w:val="28"/>
                <w:szCs w:val="28"/>
                <w:lang w:val="ru-RU"/>
              </w:rPr>
            </w:pPr>
          </w:p>
          <w:p w:rsidR="000B3555" w:rsidRPr="00FE55BD" w:rsidRDefault="000B3555" w:rsidP="00FE55BD">
            <w:pPr>
              <w:spacing w:line="235" w:lineRule="auto"/>
              <w:rPr>
                <w:rFonts w:ascii="Times New Roman" w:eastAsia="Times New Roman" w:hAnsi="Times New Roman" w:cs="Times New Roman"/>
                <w:sz w:val="28"/>
                <w:szCs w:val="28"/>
                <w:lang w:val="ru-RU"/>
              </w:rPr>
            </w:pPr>
          </w:p>
        </w:tc>
        <w:tc>
          <w:tcPr>
            <w:tcW w:w="4785" w:type="dxa"/>
          </w:tcPr>
          <w:p w:rsidR="000B3555" w:rsidRPr="0001398B" w:rsidRDefault="000B3555" w:rsidP="00FE55BD">
            <w:pPr>
              <w:spacing w:line="235" w:lineRule="auto"/>
              <w:jc w:val="center"/>
              <w:rPr>
                <w:rFonts w:ascii="Times New Roman" w:eastAsia="Times New Roman" w:hAnsi="Times New Roman" w:cs="Times New Roman"/>
                <w:sz w:val="24"/>
                <w:szCs w:val="24"/>
                <w:lang w:val="ru-RU"/>
              </w:rPr>
            </w:pPr>
          </w:p>
          <w:p w:rsidR="000B3555" w:rsidRPr="0001398B" w:rsidRDefault="000B3555" w:rsidP="00FE55BD">
            <w:pPr>
              <w:spacing w:line="235" w:lineRule="auto"/>
              <w:rPr>
                <w:rFonts w:ascii="Times New Roman" w:hAnsi="Times New Roman" w:cs="Times New Roman"/>
                <w:sz w:val="24"/>
                <w:szCs w:val="24"/>
                <w:lang w:val="ru-RU"/>
              </w:rPr>
            </w:pPr>
            <w:r w:rsidRPr="0001398B">
              <w:rPr>
                <w:rFonts w:ascii="Times New Roman" w:hAnsi="Times New Roman" w:cs="Times New Roman"/>
                <w:sz w:val="24"/>
                <w:szCs w:val="24"/>
                <w:lang w:val="ru-RU"/>
              </w:rPr>
              <w:t>Принят</w:t>
            </w:r>
          </w:p>
          <w:p w:rsidR="000B3555" w:rsidRPr="0001398B" w:rsidRDefault="000B3555" w:rsidP="00FE55BD">
            <w:pPr>
              <w:spacing w:line="235" w:lineRule="auto"/>
              <w:rPr>
                <w:rFonts w:ascii="Times New Roman" w:hAnsi="Times New Roman" w:cs="Times New Roman"/>
                <w:sz w:val="24"/>
                <w:szCs w:val="24"/>
                <w:lang w:val="ru-RU"/>
              </w:rPr>
            </w:pPr>
            <w:r w:rsidRPr="0001398B">
              <w:rPr>
                <w:rFonts w:ascii="Times New Roman" w:hAnsi="Times New Roman" w:cs="Times New Roman"/>
                <w:sz w:val="24"/>
                <w:szCs w:val="24"/>
                <w:lang w:val="ru-RU"/>
              </w:rPr>
              <w:t>решением Совета   Среднекуморского</w:t>
            </w:r>
          </w:p>
          <w:p w:rsidR="000B3555" w:rsidRPr="0001398B" w:rsidRDefault="000B3555" w:rsidP="00FE55BD">
            <w:pPr>
              <w:spacing w:line="235" w:lineRule="auto"/>
              <w:rPr>
                <w:rFonts w:ascii="Times New Roman" w:hAnsi="Times New Roman" w:cs="Times New Roman"/>
                <w:sz w:val="24"/>
                <w:szCs w:val="24"/>
                <w:lang w:val="ru-RU"/>
              </w:rPr>
            </w:pPr>
            <w:r w:rsidRPr="0001398B">
              <w:rPr>
                <w:rFonts w:ascii="Times New Roman" w:hAnsi="Times New Roman" w:cs="Times New Roman"/>
                <w:sz w:val="24"/>
                <w:szCs w:val="24"/>
                <w:lang w:val="ru-RU"/>
              </w:rPr>
              <w:t>сельского поселения Кукморского муниципального района Республики Татарстан от 01.04.2015  г. № 12</w:t>
            </w:r>
          </w:p>
          <w:p w:rsidR="000B3555" w:rsidRPr="0001398B" w:rsidRDefault="000B3555" w:rsidP="00FE55BD">
            <w:pPr>
              <w:tabs>
                <w:tab w:val="left" w:pos="5985"/>
              </w:tabs>
              <w:spacing w:line="235" w:lineRule="auto"/>
              <w:rPr>
                <w:rFonts w:ascii="Times New Roman" w:hAnsi="Times New Roman" w:cs="Times New Roman"/>
                <w:sz w:val="24"/>
                <w:szCs w:val="24"/>
                <w:lang w:val="ru-RU"/>
              </w:rPr>
            </w:pPr>
          </w:p>
          <w:p w:rsidR="000B3555" w:rsidRPr="0001398B" w:rsidRDefault="000B3555" w:rsidP="00FE55BD">
            <w:pPr>
              <w:tabs>
                <w:tab w:val="left" w:pos="5985"/>
              </w:tabs>
              <w:spacing w:line="235" w:lineRule="auto"/>
              <w:rPr>
                <w:rFonts w:ascii="Times New Roman" w:hAnsi="Times New Roman" w:cs="Times New Roman"/>
                <w:sz w:val="24"/>
                <w:szCs w:val="24"/>
                <w:lang w:val="ru-RU"/>
              </w:rPr>
            </w:pPr>
            <w:r w:rsidRPr="0001398B">
              <w:rPr>
                <w:rFonts w:ascii="Times New Roman" w:hAnsi="Times New Roman" w:cs="Times New Roman"/>
                <w:sz w:val="24"/>
                <w:szCs w:val="24"/>
                <w:lang w:val="ru-RU"/>
              </w:rPr>
              <w:t>Глава  Среднекуморского сельского поселения</w:t>
            </w:r>
            <w:r w:rsidR="00FE55BD" w:rsidRPr="0001398B">
              <w:rPr>
                <w:rFonts w:ascii="Times New Roman" w:hAnsi="Times New Roman" w:cs="Times New Roman"/>
                <w:sz w:val="24"/>
                <w:szCs w:val="24"/>
                <w:lang w:val="ru-RU"/>
              </w:rPr>
              <w:t xml:space="preserve"> Кукморского</w:t>
            </w:r>
          </w:p>
          <w:p w:rsidR="000B3555" w:rsidRPr="0001398B" w:rsidRDefault="000B3555" w:rsidP="00FE55BD">
            <w:pPr>
              <w:tabs>
                <w:tab w:val="left" w:pos="5985"/>
              </w:tabs>
              <w:spacing w:line="235" w:lineRule="auto"/>
              <w:rPr>
                <w:rFonts w:ascii="Times New Roman" w:hAnsi="Times New Roman" w:cs="Times New Roman"/>
                <w:sz w:val="24"/>
                <w:szCs w:val="24"/>
                <w:lang w:val="ru-RU"/>
              </w:rPr>
            </w:pPr>
            <w:r w:rsidRPr="0001398B">
              <w:rPr>
                <w:rFonts w:ascii="Times New Roman" w:hAnsi="Times New Roman" w:cs="Times New Roman"/>
                <w:sz w:val="24"/>
                <w:szCs w:val="24"/>
                <w:lang w:val="ru-RU"/>
              </w:rPr>
              <w:t>муниципального района РТ</w:t>
            </w:r>
          </w:p>
          <w:p w:rsidR="000B3555" w:rsidRPr="0001398B" w:rsidRDefault="000B3555" w:rsidP="00FE55BD">
            <w:pPr>
              <w:tabs>
                <w:tab w:val="left" w:pos="5985"/>
              </w:tabs>
              <w:spacing w:line="235" w:lineRule="auto"/>
              <w:rPr>
                <w:rFonts w:ascii="Times New Roman" w:hAnsi="Times New Roman" w:cs="Times New Roman"/>
                <w:sz w:val="24"/>
                <w:szCs w:val="24"/>
                <w:lang w:val="ru-RU"/>
              </w:rPr>
            </w:pPr>
            <w:r w:rsidRPr="0001398B">
              <w:rPr>
                <w:rFonts w:ascii="Times New Roman" w:hAnsi="Times New Roman" w:cs="Times New Roman"/>
                <w:sz w:val="24"/>
                <w:szCs w:val="24"/>
              </w:rPr>
              <w:t xml:space="preserve">_____________ </w:t>
            </w:r>
            <w:r w:rsidRPr="0001398B">
              <w:rPr>
                <w:rFonts w:ascii="Times New Roman" w:hAnsi="Times New Roman" w:cs="Times New Roman"/>
                <w:sz w:val="24"/>
                <w:szCs w:val="24"/>
                <w:lang w:val="ru-RU"/>
              </w:rPr>
              <w:t>Ю.И.Исынбаев</w:t>
            </w:r>
          </w:p>
          <w:p w:rsidR="000B3555" w:rsidRPr="0001398B" w:rsidRDefault="000B3555" w:rsidP="00FE55BD">
            <w:pPr>
              <w:spacing w:line="235" w:lineRule="auto"/>
              <w:jc w:val="both"/>
              <w:rPr>
                <w:rFonts w:ascii="Times New Roman" w:hAnsi="Times New Roman" w:cs="Times New Roman"/>
                <w:sz w:val="24"/>
                <w:szCs w:val="24"/>
              </w:rPr>
            </w:pPr>
          </w:p>
          <w:p w:rsidR="000B3555" w:rsidRPr="0001398B" w:rsidRDefault="000B3555" w:rsidP="00FE55BD">
            <w:pPr>
              <w:spacing w:line="235" w:lineRule="auto"/>
              <w:rPr>
                <w:rFonts w:ascii="Times New Roman" w:eastAsia="Times New Roman" w:hAnsi="Times New Roman" w:cs="Times New Roman"/>
                <w:sz w:val="24"/>
                <w:szCs w:val="24"/>
              </w:rPr>
            </w:pPr>
          </w:p>
        </w:tc>
      </w:tr>
    </w:tbl>
    <w:p w:rsidR="000B3555" w:rsidRPr="00FE55BD" w:rsidRDefault="000B3555" w:rsidP="000B3555">
      <w:pPr>
        <w:spacing w:line="235" w:lineRule="auto"/>
        <w:rPr>
          <w:rFonts w:ascii="Times New Roman" w:eastAsia="Times New Roman" w:hAnsi="Times New Roman" w:cs="Times New Roman"/>
          <w:sz w:val="28"/>
          <w:szCs w:val="28"/>
        </w:rPr>
      </w:pPr>
      <w:r w:rsidRPr="00FE55BD">
        <w:rPr>
          <w:rFonts w:ascii="Times New Roman" w:hAnsi="Times New Roman" w:cs="Times New Roman"/>
          <w:sz w:val="28"/>
          <w:szCs w:val="28"/>
        </w:rPr>
        <w:t xml:space="preserve">                                                                            </w:t>
      </w:r>
    </w:p>
    <w:p w:rsidR="000B3555" w:rsidRPr="00FE55BD" w:rsidRDefault="000B3555" w:rsidP="000B3555">
      <w:pPr>
        <w:spacing w:line="235" w:lineRule="auto"/>
        <w:rPr>
          <w:rFonts w:ascii="Times New Roman" w:hAnsi="Times New Roman" w:cs="Times New Roman"/>
          <w:sz w:val="28"/>
          <w:szCs w:val="28"/>
        </w:rPr>
      </w:pPr>
    </w:p>
    <w:p w:rsidR="000B3555" w:rsidRPr="00FE55BD" w:rsidRDefault="000B3555" w:rsidP="000B3555">
      <w:pPr>
        <w:spacing w:line="235" w:lineRule="auto"/>
        <w:rPr>
          <w:rFonts w:ascii="Times New Roman" w:hAnsi="Times New Roman" w:cs="Times New Roman"/>
          <w:sz w:val="28"/>
          <w:szCs w:val="28"/>
        </w:rPr>
      </w:pPr>
    </w:p>
    <w:p w:rsidR="000B3555" w:rsidRPr="00FE55BD" w:rsidRDefault="000B3555" w:rsidP="000B3555">
      <w:pPr>
        <w:spacing w:line="235" w:lineRule="auto"/>
        <w:rPr>
          <w:rFonts w:ascii="Times New Roman" w:hAnsi="Times New Roman" w:cs="Times New Roman"/>
          <w:bCs/>
          <w:sz w:val="28"/>
          <w:szCs w:val="28"/>
          <w:lang w:val="ru-RU"/>
        </w:rPr>
      </w:pPr>
      <w:r w:rsidRPr="00FE55BD">
        <w:rPr>
          <w:rFonts w:ascii="Times New Roman" w:hAnsi="Times New Roman" w:cs="Times New Roman"/>
          <w:bCs/>
          <w:sz w:val="28"/>
          <w:szCs w:val="28"/>
          <w:lang w:val="ru-RU"/>
        </w:rPr>
        <w:t xml:space="preserve">                                                                                                      </w:t>
      </w:r>
    </w:p>
    <w:p w:rsidR="000B3555" w:rsidRPr="00FE55BD" w:rsidRDefault="000B3555" w:rsidP="000B3555">
      <w:pPr>
        <w:spacing w:line="235" w:lineRule="auto"/>
        <w:rPr>
          <w:rFonts w:ascii="Times New Roman" w:hAnsi="Times New Roman" w:cs="Times New Roman"/>
          <w:sz w:val="28"/>
          <w:szCs w:val="28"/>
          <w:lang w:val="ru-RU"/>
        </w:rPr>
      </w:pPr>
    </w:p>
    <w:p w:rsidR="000B3555" w:rsidRPr="00FE55BD" w:rsidRDefault="000B3555" w:rsidP="000B3555">
      <w:pPr>
        <w:spacing w:line="235" w:lineRule="auto"/>
        <w:rPr>
          <w:rFonts w:ascii="Times New Roman" w:hAnsi="Times New Roman" w:cs="Times New Roman"/>
          <w:sz w:val="28"/>
          <w:szCs w:val="28"/>
          <w:lang w:val="ru-RU"/>
        </w:rPr>
      </w:pPr>
    </w:p>
    <w:p w:rsidR="000B3555" w:rsidRPr="0001398B" w:rsidRDefault="000B3555" w:rsidP="000B3555">
      <w:pPr>
        <w:spacing w:line="235" w:lineRule="auto"/>
        <w:jc w:val="center"/>
        <w:rPr>
          <w:rFonts w:ascii="Times New Roman" w:hAnsi="Times New Roman" w:cs="Times New Roman"/>
          <w:bCs/>
          <w:sz w:val="44"/>
          <w:szCs w:val="44"/>
          <w:lang w:val="ru-RU"/>
        </w:rPr>
      </w:pPr>
      <w:r w:rsidRPr="0001398B">
        <w:rPr>
          <w:rFonts w:ascii="Times New Roman" w:hAnsi="Times New Roman" w:cs="Times New Roman"/>
          <w:bCs/>
          <w:sz w:val="44"/>
          <w:szCs w:val="44"/>
          <w:lang w:val="ru-RU"/>
        </w:rPr>
        <w:t>У с т а в</w:t>
      </w:r>
    </w:p>
    <w:p w:rsidR="000B3555" w:rsidRPr="0001398B" w:rsidRDefault="000B3555" w:rsidP="000B3555">
      <w:pPr>
        <w:spacing w:line="235" w:lineRule="auto"/>
        <w:jc w:val="center"/>
        <w:rPr>
          <w:rFonts w:ascii="Times New Roman" w:hAnsi="Times New Roman" w:cs="Times New Roman"/>
          <w:bCs/>
          <w:sz w:val="44"/>
          <w:szCs w:val="44"/>
          <w:lang w:val="ru-RU"/>
        </w:rPr>
      </w:pPr>
      <w:r w:rsidRPr="0001398B">
        <w:rPr>
          <w:rFonts w:ascii="Times New Roman" w:hAnsi="Times New Roman" w:cs="Times New Roman"/>
          <w:bCs/>
          <w:sz w:val="44"/>
          <w:szCs w:val="44"/>
          <w:lang w:val="ru-RU"/>
        </w:rPr>
        <w:t xml:space="preserve">муниципального образования </w:t>
      </w:r>
    </w:p>
    <w:p w:rsidR="000B3555" w:rsidRPr="0001398B" w:rsidRDefault="000B3555" w:rsidP="000B3555">
      <w:pPr>
        <w:spacing w:line="235" w:lineRule="auto"/>
        <w:jc w:val="center"/>
        <w:rPr>
          <w:rFonts w:ascii="Times New Roman" w:hAnsi="Times New Roman" w:cs="Times New Roman"/>
          <w:bCs/>
          <w:sz w:val="44"/>
          <w:szCs w:val="44"/>
          <w:lang w:val="ru-RU"/>
        </w:rPr>
      </w:pPr>
      <w:r w:rsidRPr="0001398B">
        <w:rPr>
          <w:rFonts w:ascii="Times New Roman" w:hAnsi="Times New Roman" w:cs="Times New Roman"/>
          <w:bCs/>
          <w:sz w:val="44"/>
          <w:szCs w:val="44"/>
          <w:lang w:val="ru-RU"/>
        </w:rPr>
        <w:t xml:space="preserve">Среднекуморское сельское поселение </w:t>
      </w:r>
    </w:p>
    <w:p w:rsidR="000B3555" w:rsidRPr="0001398B" w:rsidRDefault="000B3555" w:rsidP="000B3555">
      <w:pPr>
        <w:spacing w:line="235" w:lineRule="auto"/>
        <w:jc w:val="center"/>
        <w:rPr>
          <w:rFonts w:ascii="Times New Roman" w:hAnsi="Times New Roman" w:cs="Times New Roman"/>
          <w:bCs/>
          <w:sz w:val="44"/>
          <w:szCs w:val="44"/>
          <w:lang w:val="ru-RU"/>
        </w:rPr>
      </w:pPr>
      <w:r w:rsidRPr="0001398B">
        <w:rPr>
          <w:rFonts w:ascii="Times New Roman" w:hAnsi="Times New Roman" w:cs="Times New Roman"/>
          <w:bCs/>
          <w:sz w:val="44"/>
          <w:szCs w:val="44"/>
          <w:lang w:val="ru-RU"/>
        </w:rPr>
        <w:t>Кукморского муниципального района</w:t>
      </w:r>
    </w:p>
    <w:p w:rsidR="000B3555" w:rsidRPr="0001398B" w:rsidRDefault="000B3555" w:rsidP="000B3555">
      <w:pPr>
        <w:spacing w:line="235" w:lineRule="auto"/>
        <w:jc w:val="center"/>
        <w:rPr>
          <w:rFonts w:ascii="Times New Roman" w:hAnsi="Times New Roman" w:cs="Times New Roman"/>
          <w:bCs/>
          <w:sz w:val="44"/>
          <w:szCs w:val="44"/>
        </w:rPr>
      </w:pPr>
      <w:r w:rsidRPr="0001398B">
        <w:rPr>
          <w:rFonts w:ascii="Times New Roman" w:hAnsi="Times New Roman" w:cs="Times New Roman"/>
          <w:bCs/>
          <w:sz w:val="44"/>
          <w:szCs w:val="44"/>
        </w:rPr>
        <w:t>Республики Татарстан</w:t>
      </w:r>
    </w:p>
    <w:p w:rsidR="000B3555" w:rsidRPr="00FE55BD" w:rsidRDefault="000B3555" w:rsidP="000B3555">
      <w:pPr>
        <w:spacing w:line="235" w:lineRule="auto"/>
        <w:rPr>
          <w:rFonts w:ascii="Times New Roman" w:hAnsi="Times New Roman" w:cs="Times New Roman"/>
          <w:sz w:val="28"/>
          <w:szCs w:val="28"/>
        </w:rPr>
      </w:pPr>
    </w:p>
    <w:p w:rsidR="000B3555" w:rsidRPr="00FE55BD" w:rsidRDefault="000B3555" w:rsidP="000B3555">
      <w:pPr>
        <w:spacing w:line="235" w:lineRule="auto"/>
        <w:rPr>
          <w:rFonts w:ascii="Times New Roman" w:hAnsi="Times New Roman" w:cs="Times New Roman"/>
          <w:sz w:val="28"/>
          <w:szCs w:val="28"/>
        </w:rPr>
      </w:pPr>
    </w:p>
    <w:p w:rsidR="000B3555" w:rsidRPr="00FE55BD" w:rsidRDefault="000B3555" w:rsidP="000B3555">
      <w:pPr>
        <w:spacing w:line="235" w:lineRule="auto"/>
        <w:rPr>
          <w:rFonts w:ascii="Times New Roman" w:hAnsi="Times New Roman" w:cs="Times New Roman"/>
          <w:sz w:val="28"/>
          <w:szCs w:val="28"/>
        </w:rPr>
      </w:pPr>
    </w:p>
    <w:p w:rsidR="000B3555" w:rsidRPr="00FE55BD" w:rsidRDefault="000B3555" w:rsidP="000B3555">
      <w:pPr>
        <w:spacing w:line="235" w:lineRule="auto"/>
        <w:rPr>
          <w:rFonts w:ascii="Times New Roman" w:hAnsi="Times New Roman" w:cs="Times New Roman"/>
          <w:sz w:val="28"/>
          <w:szCs w:val="28"/>
        </w:rPr>
      </w:pPr>
    </w:p>
    <w:p w:rsidR="000B3555" w:rsidRPr="00FE55BD" w:rsidRDefault="000B3555" w:rsidP="000B3555">
      <w:pPr>
        <w:spacing w:line="235" w:lineRule="auto"/>
        <w:rPr>
          <w:rFonts w:ascii="Times New Roman" w:hAnsi="Times New Roman" w:cs="Times New Roman"/>
          <w:sz w:val="28"/>
          <w:szCs w:val="28"/>
          <w:lang w:val="ru-RU"/>
        </w:rPr>
      </w:pPr>
    </w:p>
    <w:p w:rsidR="000B3555" w:rsidRPr="00FE55BD" w:rsidRDefault="000B3555" w:rsidP="000B3555">
      <w:pPr>
        <w:spacing w:line="235" w:lineRule="auto"/>
        <w:rPr>
          <w:rFonts w:ascii="Times New Roman" w:hAnsi="Times New Roman" w:cs="Times New Roman"/>
          <w:sz w:val="28"/>
          <w:szCs w:val="28"/>
          <w:lang w:val="ru-RU"/>
        </w:rPr>
      </w:pPr>
    </w:p>
    <w:p w:rsidR="000B3555" w:rsidRDefault="000B3555" w:rsidP="000B3555">
      <w:pPr>
        <w:spacing w:line="235" w:lineRule="auto"/>
        <w:rPr>
          <w:rFonts w:ascii="Times New Roman" w:hAnsi="Times New Roman" w:cs="Times New Roman"/>
          <w:sz w:val="28"/>
          <w:szCs w:val="28"/>
          <w:lang w:val="ru-RU"/>
        </w:rPr>
      </w:pPr>
    </w:p>
    <w:p w:rsidR="0001398B" w:rsidRDefault="0001398B" w:rsidP="000B3555">
      <w:pPr>
        <w:spacing w:line="235" w:lineRule="auto"/>
        <w:rPr>
          <w:rFonts w:ascii="Times New Roman" w:hAnsi="Times New Roman" w:cs="Times New Roman"/>
          <w:sz w:val="28"/>
          <w:szCs w:val="28"/>
          <w:lang w:val="ru-RU"/>
        </w:rPr>
      </w:pPr>
    </w:p>
    <w:p w:rsidR="0001398B" w:rsidRDefault="0001398B" w:rsidP="000B3555">
      <w:pPr>
        <w:spacing w:line="235" w:lineRule="auto"/>
        <w:rPr>
          <w:rFonts w:ascii="Times New Roman" w:hAnsi="Times New Roman" w:cs="Times New Roman"/>
          <w:sz w:val="28"/>
          <w:szCs w:val="28"/>
          <w:lang w:val="ru-RU"/>
        </w:rPr>
      </w:pPr>
    </w:p>
    <w:p w:rsidR="0001398B" w:rsidRDefault="0001398B" w:rsidP="000B3555">
      <w:pPr>
        <w:spacing w:line="235" w:lineRule="auto"/>
        <w:rPr>
          <w:rFonts w:ascii="Times New Roman" w:hAnsi="Times New Roman" w:cs="Times New Roman"/>
          <w:sz w:val="28"/>
          <w:szCs w:val="28"/>
          <w:lang w:val="ru-RU"/>
        </w:rPr>
      </w:pPr>
    </w:p>
    <w:p w:rsidR="0001398B" w:rsidRDefault="0001398B" w:rsidP="000B3555">
      <w:pPr>
        <w:spacing w:line="235" w:lineRule="auto"/>
        <w:rPr>
          <w:rFonts w:ascii="Times New Roman" w:hAnsi="Times New Roman" w:cs="Times New Roman"/>
          <w:sz w:val="28"/>
          <w:szCs w:val="28"/>
          <w:lang w:val="ru-RU"/>
        </w:rPr>
      </w:pPr>
    </w:p>
    <w:p w:rsidR="0001398B" w:rsidRDefault="0001398B" w:rsidP="000B3555">
      <w:pPr>
        <w:spacing w:line="235" w:lineRule="auto"/>
        <w:rPr>
          <w:rFonts w:ascii="Times New Roman" w:hAnsi="Times New Roman" w:cs="Times New Roman"/>
          <w:sz w:val="28"/>
          <w:szCs w:val="28"/>
          <w:lang w:val="ru-RU"/>
        </w:rPr>
      </w:pPr>
    </w:p>
    <w:p w:rsidR="0001398B" w:rsidRDefault="0001398B" w:rsidP="000B3555">
      <w:pPr>
        <w:spacing w:line="235" w:lineRule="auto"/>
        <w:rPr>
          <w:rFonts w:ascii="Times New Roman" w:hAnsi="Times New Roman" w:cs="Times New Roman"/>
          <w:sz w:val="28"/>
          <w:szCs w:val="28"/>
          <w:lang w:val="ru-RU"/>
        </w:rPr>
      </w:pPr>
    </w:p>
    <w:p w:rsidR="0001398B" w:rsidRPr="00FE55BD" w:rsidRDefault="0001398B" w:rsidP="000B3555">
      <w:pPr>
        <w:spacing w:line="235" w:lineRule="auto"/>
        <w:rPr>
          <w:rFonts w:ascii="Times New Roman" w:hAnsi="Times New Roman" w:cs="Times New Roman"/>
          <w:sz w:val="28"/>
          <w:szCs w:val="28"/>
          <w:lang w:val="ru-RU"/>
        </w:rPr>
      </w:pPr>
    </w:p>
    <w:p w:rsidR="000B3555" w:rsidRPr="00FE55BD" w:rsidRDefault="000B3555" w:rsidP="000B3555">
      <w:pPr>
        <w:spacing w:line="235" w:lineRule="auto"/>
        <w:rPr>
          <w:rFonts w:ascii="Times New Roman" w:hAnsi="Times New Roman" w:cs="Times New Roman"/>
          <w:sz w:val="28"/>
          <w:szCs w:val="28"/>
          <w:lang w:val="ru-RU"/>
        </w:rPr>
      </w:pPr>
    </w:p>
    <w:p w:rsidR="00F1512D" w:rsidRPr="0001398B" w:rsidRDefault="0001398B" w:rsidP="0001398B">
      <w:pPr>
        <w:spacing w:line="235" w:lineRule="auto"/>
        <w:jc w:val="center"/>
        <w:rPr>
          <w:rFonts w:ascii="Times New Roman" w:hAnsi="Times New Roman" w:cs="Times New Roman"/>
          <w:bCs/>
          <w:sz w:val="28"/>
          <w:szCs w:val="28"/>
          <w:lang w:val="ru-RU"/>
        </w:rPr>
      </w:pPr>
      <w:r>
        <w:rPr>
          <w:rFonts w:ascii="Times New Roman" w:hAnsi="Times New Roman" w:cs="Times New Roman"/>
          <w:bCs/>
          <w:sz w:val="28"/>
          <w:szCs w:val="28"/>
          <w:lang w:val="ru-RU"/>
        </w:rPr>
        <w:t>с.Средний Кумор  2015</w:t>
      </w:r>
    </w:p>
    <w:p w:rsidR="00D02F9C" w:rsidRPr="00FE55BD" w:rsidRDefault="00FC7D80" w:rsidP="000B3555">
      <w:pPr>
        <w:pStyle w:val="11"/>
        <w:tabs>
          <w:tab w:val="left" w:pos="2835"/>
          <w:tab w:val="left" w:pos="3828"/>
        </w:tabs>
        <w:spacing w:line="235" w:lineRule="auto"/>
        <w:jc w:val="both"/>
        <w:rPr>
          <w:rFonts w:ascii="Times New Roman" w:hAnsi="Times New Roman" w:cs="Times New Roman"/>
          <w:sz w:val="28"/>
          <w:szCs w:val="28"/>
        </w:rPr>
      </w:pPr>
      <w:r w:rsidRPr="00FE55BD">
        <w:rPr>
          <w:rFonts w:ascii="Times New Roman" w:hAnsi="Times New Roman" w:cs="Times New Roman"/>
          <w:sz w:val="28"/>
          <w:szCs w:val="28"/>
        </w:rPr>
        <w:lastRenderedPageBreak/>
        <w:tab/>
      </w:r>
      <w:r w:rsidR="00C22CB8" w:rsidRPr="00FE55BD">
        <w:rPr>
          <w:rFonts w:ascii="Times New Roman" w:hAnsi="Times New Roman" w:cs="Times New Roman"/>
          <w:sz w:val="28"/>
          <w:szCs w:val="28"/>
        </w:rPr>
        <w:tab/>
      </w:r>
      <w:r w:rsidR="00C22CB8" w:rsidRPr="00FE55BD">
        <w:rPr>
          <w:rFonts w:ascii="Times New Roman" w:hAnsi="Times New Roman" w:cs="Times New Roman"/>
          <w:sz w:val="28"/>
          <w:szCs w:val="28"/>
        </w:rPr>
        <w:tab/>
      </w:r>
      <w:r w:rsidR="00C22CB8" w:rsidRPr="00FE55BD">
        <w:rPr>
          <w:rFonts w:ascii="Times New Roman" w:hAnsi="Times New Roman" w:cs="Times New Roman"/>
          <w:sz w:val="28"/>
          <w:szCs w:val="28"/>
        </w:rPr>
        <w:tab/>
      </w:r>
      <w:r w:rsidR="00C22CB8" w:rsidRPr="00FE55BD">
        <w:rPr>
          <w:rFonts w:ascii="Times New Roman" w:hAnsi="Times New Roman" w:cs="Times New Roman"/>
          <w:sz w:val="28"/>
          <w:szCs w:val="28"/>
        </w:rPr>
        <w:tab/>
      </w:r>
      <w:r w:rsidR="00C22CB8" w:rsidRPr="00FE55BD">
        <w:rPr>
          <w:rFonts w:ascii="Times New Roman" w:hAnsi="Times New Roman" w:cs="Times New Roman"/>
          <w:sz w:val="28"/>
          <w:szCs w:val="28"/>
        </w:rPr>
        <w:tab/>
      </w:r>
    </w:p>
    <w:p w:rsidR="000A1F51" w:rsidRPr="00FE55BD" w:rsidRDefault="000A1F51"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Глава </w:t>
      </w:r>
      <w:r w:rsidR="00601C03" w:rsidRPr="00FE55BD">
        <w:rPr>
          <w:rFonts w:ascii="Times New Roman" w:hAnsi="Times New Roman" w:cs="Times New Roman"/>
          <w:sz w:val="28"/>
          <w:szCs w:val="28"/>
        </w:rPr>
        <w:t>I</w:t>
      </w:r>
      <w:r w:rsidRPr="00FE55BD">
        <w:rPr>
          <w:rFonts w:ascii="Times New Roman" w:hAnsi="Times New Roman" w:cs="Times New Roman"/>
          <w:sz w:val="28"/>
          <w:szCs w:val="28"/>
          <w:lang w:val="ru-RU"/>
        </w:rPr>
        <w:t>. Общие положения</w:t>
      </w:r>
      <w:r w:rsidR="00601C03" w:rsidRPr="00FE55BD">
        <w:rPr>
          <w:rFonts w:ascii="Times New Roman" w:hAnsi="Times New Roman" w:cs="Times New Roman"/>
          <w:sz w:val="28"/>
          <w:szCs w:val="28"/>
          <w:lang w:val="ru-RU"/>
        </w:rPr>
        <w:t>.</w:t>
      </w:r>
    </w:p>
    <w:p w:rsidR="00D02F9C"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02F9C" w:rsidRPr="00FE55BD">
        <w:rPr>
          <w:rFonts w:ascii="Times New Roman" w:hAnsi="Times New Roman" w:cs="Times New Roman"/>
          <w:sz w:val="28"/>
          <w:szCs w:val="28"/>
        </w:rPr>
        <w:t> </w:t>
      </w:r>
    </w:p>
    <w:p w:rsidR="00D02F9C" w:rsidRPr="00FE55BD" w:rsidRDefault="00D02F9C" w:rsidP="00FC7D80">
      <w:pPr>
        <w:spacing w:line="235" w:lineRule="auto"/>
        <w:ind w:firstLine="900"/>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Статья 1. Сельское поселение и его статус</w:t>
      </w:r>
    </w:p>
    <w:p w:rsidR="00D02F9C" w:rsidRPr="00FE55BD" w:rsidRDefault="00D02F9C" w:rsidP="00FC7D80">
      <w:pPr>
        <w:spacing w:line="235" w:lineRule="auto"/>
        <w:ind w:firstLine="900"/>
        <w:jc w:val="both"/>
        <w:rPr>
          <w:rFonts w:ascii="Times New Roman" w:hAnsi="Times New Roman" w:cs="Times New Roman"/>
          <w:sz w:val="28"/>
          <w:szCs w:val="28"/>
          <w:lang w:val="ru-RU"/>
        </w:rPr>
      </w:pPr>
      <w:r w:rsidRPr="00FE55BD">
        <w:rPr>
          <w:rFonts w:ascii="Times New Roman" w:hAnsi="Times New Roman" w:cs="Times New Roman"/>
          <w:sz w:val="28"/>
          <w:szCs w:val="28"/>
        </w:rPr>
        <w:t> </w:t>
      </w:r>
    </w:p>
    <w:p w:rsidR="00D02F9C" w:rsidRPr="00FE55BD" w:rsidRDefault="00D02F9C" w:rsidP="00FC7D80">
      <w:pPr>
        <w:pStyle w:val="1"/>
        <w:spacing w:line="235" w:lineRule="auto"/>
        <w:ind w:firstLine="851"/>
      </w:pPr>
      <w:r w:rsidRPr="00FE55BD">
        <w:t xml:space="preserve">1. Муниципальное образование </w:t>
      </w:r>
      <w:r w:rsidR="00BF70CB" w:rsidRPr="00FE55BD">
        <w:t>Среднекуморское</w:t>
      </w:r>
      <w:r w:rsidRPr="00FE55BD">
        <w:t xml:space="preserve"> сельское поселение наделено статусом сельского поселения Законом Республики Татарстан от 31 января 2005 г.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D02F9C" w:rsidRPr="00FE55BD" w:rsidRDefault="00D02F9C" w:rsidP="00FC7D80">
      <w:pPr>
        <w:spacing w:line="235" w:lineRule="auto"/>
        <w:ind w:firstLine="900"/>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2. Официальное наименование муниципального образования - </w:t>
      </w:r>
      <w:r w:rsidR="00BF70CB" w:rsidRPr="00FE55BD">
        <w:rPr>
          <w:rFonts w:ascii="Times New Roman" w:hAnsi="Times New Roman" w:cs="Times New Roman"/>
          <w:sz w:val="28"/>
          <w:szCs w:val="28"/>
          <w:lang w:val="ru-RU"/>
        </w:rPr>
        <w:t>Среднекуморское</w:t>
      </w:r>
      <w:r w:rsidRPr="00FE55BD">
        <w:rPr>
          <w:rFonts w:ascii="Times New Roman" w:hAnsi="Times New Roman" w:cs="Times New Roman"/>
          <w:sz w:val="28"/>
          <w:szCs w:val="28"/>
          <w:lang w:val="ru-RU"/>
        </w:rPr>
        <w:t xml:space="preserve"> сельское поселение Кукморского муниципального района (далее по тексту – поселение).</w:t>
      </w:r>
    </w:p>
    <w:p w:rsidR="00D02F9C" w:rsidRPr="00FE55BD" w:rsidRDefault="00D02F9C" w:rsidP="00FC7D80">
      <w:pPr>
        <w:spacing w:line="235" w:lineRule="auto"/>
        <w:ind w:firstLine="900"/>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3. Муниципальное образование  </w:t>
      </w:r>
      <w:r w:rsidR="00BF70CB" w:rsidRPr="00FE55BD">
        <w:rPr>
          <w:rFonts w:ascii="Times New Roman" w:hAnsi="Times New Roman" w:cs="Times New Roman"/>
          <w:sz w:val="28"/>
          <w:szCs w:val="28"/>
          <w:lang w:val="ru-RU"/>
        </w:rPr>
        <w:t>Среднекуморское</w:t>
      </w:r>
      <w:r w:rsidRPr="00FE55BD">
        <w:rPr>
          <w:rFonts w:ascii="Times New Roman" w:hAnsi="Times New Roman" w:cs="Times New Roman"/>
          <w:sz w:val="28"/>
          <w:szCs w:val="28"/>
          <w:lang w:val="ru-RU"/>
        </w:rPr>
        <w:t xml:space="preserve"> сельское поселение входит в состав Кукморского муниципального района.</w:t>
      </w:r>
    </w:p>
    <w:p w:rsidR="00D02F9C" w:rsidRPr="00FE55BD" w:rsidRDefault="00D02F9C" w:rsidP="00FC7D80">
      <w:pPr>
        <w:spacing w:line="235" w:lineRule="auto"/>
        <w:ind w:firstLine="900"/>
        <w:jc w:val="both"/>
        <w:rPr>
          <w:rFonts w:ascii="Times New Roman" w:hAnsi="Times New Roman" w:cs="Times New Roman"/>
          <w:sz w:val="28"/>
          <w:szCs w:val="28"/>
          <w:lang w:val="ru-RU"/>
        </w:rPr>
      </w:pPr>
      <w:r w:rsidRPr="00FE55BD">
        <w:rPr>
          <w:rFonts w:ascii="Times New Roman" w:hAnsi="Times New Roman" w:cs="Times New Roman"/>
          <w:sz w:val="28"/>
          <w:szCs w:val="28"/>
        </w:rPr>
        <w:t> </w:t>
      </w:r>
    </w:p>
    <w:p w:rsidR="00D02F9C" w:rsidRPr="00FE55BD" w:rsidRDefault="00D02F9C" w:rsidP="00FC7D80">
      <w:pPr>
        <w:spacing w:line="235" w:lineRule="auto"/>
        <w:ind w:firstLine="900"/>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Статья 2. Территориальное устройство поселения</w:t>
      </w:r>
    </w:p>
    <w:p w:rsidR="00D02F9C" w:rsidRPr="00FE55BD" w:rsidRDefault="00D02F9C" w:rsidP="00FC7D80">
      <w:pPr>
        <w:spacing w:line="235" w:lineRule="auto"/>
        <w:ind w:firstLine="900"/>
        <w:jc w:val="both"/>
        <w:rPr>
          <w:rFonts w:ascii="Times New Roman" w:hAnsi="Times New Roman" w:cs="Times New Roman"/>
          <w:sz w:val="28"/>
          <w:szCs w:val="28"/>
          <w:lang w:val="ru-RU"/>
        </w:rPr>
      </w:pPr>
      <w:r w:rsidRPr="00FE55BD">
        <w:rPr>
          <w:rFonts w:ascii="Times New Roman" w:hAnsi="Times New Roman" w:cs="Times New Roman"/>
          <w:sz w:val="28"/>
          <w:szCs w:val="28"/>
        </w:rPr>
        <w:t> </w:t>
      </w:r>
    </w:p>
    <w:p w:rsidR="00D02F9C" w:rsidRPr="00FE55BD" w:rsidRDefault="00D02F9C" w:rsidP="00FC7D80">
      <w:pPr>
        <w:pStyle w:val="2"/>
        <w:spacing w:line="235" w:lineRule="auto"/>
        <w:ind w:firstLine="851"/>
      </w:pPr>
      <w:r w:rsidRPr="00FE55BD">
        <w:t>1. В состав территории поселения входят населенные пункты: сел</w:t>
      </w:r>
      <w:r w:rsidR="00CF155D" w:rsidRPr="00FE55BD">
        <w:t>о</w:t>
      </w:r>
      <w:r w:rsidRPr="00FE55BD">
        <w:t xml:space="preserve"> </w:t>
      </w:r>
      <w:r w:rsidR="00CF155D" w:rsidRPr="00FE55BD">
        <w:t>Средний Кумор</w:t>
      </w:r>
      <w:r w:rsidRPr="00FE55BD">
        <w:t xml:space="preserve">, деревни  </w:t>
      </w:r>
      <w:r w:rsidR="00CF155D" w:rsidRPr="00FE55BD">
        <w:t xml:space="preserve">Верхний Кумор  , Нижний Кумор, Студеный Ключ </w:t>
      </w:r>
      <w:r w:rsidRPr="00FE55BD">
        <w:t>.</w:t>
      </w:r>
    </w:p>
    <w:p w:rsidR="00D02F9C" w:rsidRPr="00FE55BD" w:rsidRDefault="00D02F9C" w:rsidP="00FC7D80">
      <w:pPr>
        <w:spacing w:line="235" w:lineRule="auto"/>
        <w:ind w:firstLine="851"/>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2. Административным центром поселения является населенный пункт село  </w:t>
      </w:r>
      <w:r w:rsidR="00CF155D" w:rsidRPr="00FE55BD">
        <w:rPr>
          <w:rFonts w:ascii="Times New Roman" w:hAnsi="Times New Roman" w:cs="Times New Roman"/>
          <w:sz w:val="28"/>
          <w:szCs w:val="28"/>
          <w:lang w:val="ru-RU"/>
        </w:rPr>
        <w:t>Средний Кумор</w:t>
      </w:r>
      <w:r w:rsidRPr="00FE55BD">
        <w:rPr>
          <w:rFonts w:ascii="Times New Roman" w:hAnsi="Times New Roman" w:cs="Times New Roman"/>
          <w:sz w:val="28"/>
          <w:szCs w:val="28"/>
          <w:lang w:val="ru-RU"/>
        </w:rPr>
        <w:t>.</w:t>
      </w:r>
    </w:p>
    <w:p w:rsidR="00D02F9C" w:rsidRPr="00FE55BD" w:rsidRDefault="00D02F9C" w:rsidP="00FC7D80">
      <w:pPr>
        <w:pStyle w:val="1"/>
        <w:spacing w:line="235" w:lineRule="auto"/>
        <w:ind w:firstLine="851"/>
      </w:pPr>
      <w:r w:rsidRPr="00FE55BD">
        <w:t>3. Границы поселения установлены Законом Республики Татарстан от 31 января 2005 г.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D02F9C" w:rsidRPr="00FE55BD" w:rsidRDefault="00D02F9C" w:rsidP="00FC7D80">
      <w:pPr>
        <w:spacing w:line="235" w:lineRule="auto"/>
        <w:ind w:firstLine="900"/>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4. Изменение границ поселения, его преобразование осуществляются законом Республики Татарстан в порядке, установленном законодательством.</w:t>
      </w:r>
    </w:p>
    <w:p w:rsidR="00D02F9C" w:rsidRPr="00FE55BD" w:rsidRDefault="00D02F9C" w:rsidP="00FC7D80">
      <w:pPr>
        <w:spacing w:line="235" w:lineRule="auto"/>
        <w:ind w:firstLine="900"/>
        <w:jc w:val="both"/>
        <w:rPr>
          <w:rFonts w:ascii="Times New Roman" w:hAnsi="Times New Roman" w:cs="Times New Roman"/>
          <w:sz w:val="28"/>
          <w:szCs w:val="28"/>
          <w:lang w:val="ru-RU"/>
        </w:rPr>
      </w:pPr>
      <w:r w:rsidRPr="00FE55BD">
        <w:rPr>
          <w:rFonts w:ascii="Times New Roman" w:hAnsi="Times New Roman" w:cs="Times New Roman"/>
          <w:sz w:val="28"/>
          <w:szCs w:val="28"/>
        </w:rPr>
        <w:t> </w:t>
      </w:r>
    </w:p>
    <w:p w:rsidR="00601C03"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Статья 3. </w:t>
      </w:r>
      <w:r w:rsidR="00CB37B7" w:rsidRPr="00FE55BD">
        <w:rPr>
          <w:rFonts w:ascii="Times New Roman" w:hAnsi="Times New Roman" w:cs="Times New Roman"/>
          <w:sz w:val="28"/>
          <w:szCs w:val="28"/>
          <w:lang w:val="ru-RU"/>
        </w:rPr>
        <w:t>Право граждан</w:t>
      </w:r>
      <w:r w:rsidRPr="00FE55BD">
        <w:rPr>
          <w:rFonts w:ascii="Times New Roman" w:hAnsi="Times New Roman" w:cs="Times New Roman"/>
          <w:sz w:val="28"/>
          <w:szCs w:val="28"/>
          <w:lang w:val="ru-RU"/>
        </w:rPr>
        <w:t xml:space="preserve"> на осуществление местного самоуправления </w:t>
      </w:r>
    </w:p>
    <w:p w:rsidR="000A1F51"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02F9C" w:rsidRPr="00FE55BD">
        <w:rPr>
          <w:rFonts w:ascii="Times New Roman" w:hAnsi="Times New Roman" w:cs="Times New Roman"/>
          <w:sz w:val="28"/>
          <w:szCs w:val="28"/>
          <w:lang w:val="ru-RU"/>
        </w:rPr>
        <w:t>в поселении</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02F9C" w:rsidRPr="00FE55BD">
        <w:rPr>
          <w:rFonts w:ascii="Times New Roman" w:hAnsi="Times New Roman" w:cs="Times New Roman"/>
          <w:sz w:val="28"/>
          <w:szCs w:val="28"/>
          <w:lang w:val="ru-RU"/>
        </w:rPr>
        <w:t>1. Местное самоуправление в поселении</w:t>
      </w:r>
      <w:r w:rsidRPr="00FE55BD">
        <w:rPr>
          <w:rFonts w:ascii="Times New Roman" w:hAnsi="Times New Roman" w:cs="Times New Roman"/>
          <w:sz w:val="28"/>
          <w:szCs w:val="28"/>
          <w:lang w:val="ru-RU"/>
        </w:rPr>
        <w:t xml:space="preserve">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Иностранные граждане, постоянно или преимущественно проживающие на территории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обладают при осуществлении местного самоуправления </w:t>
      </w:r>
      <w:r w:rsidRPr="00FE55BD">
        <w:rPr>
          <w:rFonts w:ascii="Times New Roman" w:hAnsi="Times New Roman" w:cs="Times New Roman"/>
          <w:sz w:val="28"/>
          <w:szCs w:val="28"/>
          <w:lang w:val="ru-RU"/>
        </w:rPr>
        <w:lastRenderedPageBreak/>
        <w:t>правами в соответствии с международными договорами Российской Федерации и федеральными законами.</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3. Граждане имеют право непосредственно обращаться в органы местного самоуправления и должностным лицам местного самоуправления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получать информацию о деятельности органов местного самоуправления.</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4. Органы и должностные лица местного самоуправления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если иное не предусмотрено законом.</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F74617"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5. Органы местного самоуправления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через средства массовой информации и иным способом регулярно информируют граждан о наиболее существенных вопросах развития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Статья 4. Структура органов местного самоуправления </w:t>
      </w:r>
      <w:r w:rsidR="0014513C" w:rsidRPr="00FE55BD">
        <w:rPr>
          <w:rFonts w:ascii="Times New Roman" w:hAnsi="Times New Roman" w:cs="Times New Roman"/>
          <w:sz w:val="28"/>
          <w:szCs w:val="28"/>
          <w:lang w:val="ru-RU"/>
        </w:rPr>
        <w:t>поселения</w:t>
      </w:r>
      <w:r w:rsidR="00601C03" w:rsidRPr="00FE55BD">
        <w:rPr>
          <w:rFonts w:ascii="Times New Roman" w:hAnsi="Times New Roman" w:cs="Times New Roman"/>
          <w:sz w:val="28"/>
          <w:szCs w:val="28"/>
          <w:lang w:val="ru-RU"/>
        </w:rPr>
        <w:t>.</w:t>
      </w:r>
      <w:r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D02F9C" w:rsidRPr="00FE55BD" w:rsidRDefault="00D02F9C" w:rsidP="00FC7D80">
      <w:pPr>
        <w:autoSpaceDE w:val="0"/>
        <w:autoSpaceDN w:val="0"/>
        <w:adjustRightInd w:val="0"/>
        <w:spacing w:line="235" w:lineRule="auto"/>
        <w:ind w:firstLine="426"/>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w:t>
      </w:r>
    </w:p>
    <w:p w:rsidR="00D02F9C" w:rsidRPr="00FE55BD" w:rsidRDefault="00D02F9C" w:rsidP="00FC7D80">
      <w:pPr>
        <w:spacing w:line="235" w:lineRule="auto"/>
        <w:ind w:firstLine="426"/>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2. Изменение структуры органов местного самоуправления поселения осуществляется путем внесения изменений в настоящий Устав.</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Статья 5. Вопросы местного значения </w:t>
      </w:r>
      <w:r w:rsidR="0014513C" w:rsidRPr="00FE55BD">
        <w:rPr>
          <w:rFonts w:ascii="Times New Roman" w:hAnsi="Times New Roman" w:cs="Times New Roman"/>
          <w:sz w:val="28"/>
          <w:szCs w:val="28"/>
          <w:lang w:val="ru-RU"/>
        </w:rPr>
        <w:t>поселения</w:t>
      </w:r>
      <w:r w:rsidR="00601C03" w:rsidRPr="00FE55BD">
        <w:rPr>
          <w:rFonts w:ascii="Times New Roman" w:hAnsi="Times New Roman" w:cs="Times New Roman"/>
          <w:sz w:val="28"/>
          <w:szCs w:val="28"/>
          <w:lang w:val="ru-RU"/>
        </w:rPr>
        <w:t>.</w:t>
      </w:r>
      <w:r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495B8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К вопросам местного значения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относятся</w:t>
      </w:r>
      <w:r w:rsidR="00C744A3" w:rsidRPr="00FE55BD">
        <w:rPr>
          <w:rFonts w:ascii="Times New Roman" w:hAnsi="Times New Roman" w:cs="Times New Roman"/>
          <w:sz w:val="28"/>
          <w:szCs w:val="28"/>
          <w:lang w:val="ru-RU"/>
        </w:rPr>
        <w:t>:</w:t>
      </w:r>
    </w:p>
    <w:p w:rsidR="000A1F51" w:rsidRPr="00FE55BD" w:rsidRDefault="00495B8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w:t>
      </w:r>
      <w:r w:rsidR="000A1F51" w:rsidRPr="00FE55BD">
        <w:rPr>
          <w:rFonts w:ascii="Times New Roman" w:hAnsi="Times New Roman" w:cs="Times New Roman"/>
          <w:sz w:val="28"/>
          <w:szCs w:val="28"/>
          <w:lang w:val="ru-RU"/>
        </w:rPr>
        <w:tab/>
        <w:t xml:space="preserve">составление и рассмотрение проекта бюджета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утверждение и исполнение бюджета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осуществление контроля за его исполнением, составление и утверждение отчета об исполнении бюджета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495B8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2)</w:t>
      </w:r>
      <w:r w:rsidR="000A1F51" w:rsidRPr="00FE55BD">
        <w:rPr>
          <w:rFonts w:ascii="Times New Roman" w:hAnsi="Times New Roman" w:cs="Times New Roman"/>
          <w:sz w:val="28"/>
          <w:szCs w:val="28"/>
          <w:lang w:val="ru-RU"/>
        </w:rPr>
        <w:tab/>
        <w:t xml:space="preserve">установление, изменение и отмена местных налогов и сборов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495B8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3)</w:t>
      </w:r>
      <w:r w:rsidR="000A1F51" w:rsidRPr="00FE55BD">
        <w:rPr>
          <w:rFonts w:ascii="Times New Roman" w:hAnsi="Times New Roman" w:cs="Times New Roman"/>
          <w:sz w:val="28"/>
          <w:szCs w:val="28"/>
          <w:lang w:val="ru-RU"/>
        </w:rPr>
        <w:tab/>
        <w:t>владение, пользование и распоряжение</w:t>
      </w:r>
      <w:r w:rsidR="000A1F51" w:rsidRPr="00FE55BD">
        <w:rPr>
          <w:rFonts w:ascii="Times New Roman" w:hAnsi="Times New Roman" w:cs="Times New Roman"/>
          <w:sz w:val="28"/>
          <w:szCs w:val="28"/>
          <w:lang w:val="ru-RU"/>
        </w:rPr>
        <w:tab/>
        <w:t xml:space="preserve">имуществом, находящимся в муниципальной собственности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495B8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F14D8" w:rsidRPr="00FE55BD">
        <w:rPr>
          <w:rFonts w:ascii="Times New Roman" w:hAnsi="Times New Roman" w:cs="Times New Roman"/>
          <w:sz w:val="28"/>
          <w:szCs w:val="28"/>
          <w:lang w:val="ru-RU"/>
        </w:rPr>
        <w:t xml:space="preserve"> 4</w:t>
      </w:r>
      <w:r w:rsidR="000A1F51" w:rsidRPr="00FE55BD">
        <w:rPr>
          <w:rFonts w:ascii="Times New Roman" w:hAnsi="Times New Roman" w:cs="Times New Roman"/>
          <w:sz w:val="28"/>
          <w:szCs w:val="28"/>
          <w:lang w:val="ru-RU"/>
        </w:rPr>
        <w:t xml:space="preserve">) обеспечение первичных мер пожарной безопасности в границах населенных пунктов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495B8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F14D8" w:rsidRPr="00FE55BD">
        <w:rPr>
          <w:rFonts w:ascii="Times New Roman" w:hAnsi="Times New Roman" w:cs="Times New Roman"/>
          <w:sz w:val="28"/>
          <w:szCs w:val="28"/>
          <w:lang w:val="ru-RU"/>
        </w:rPr>
        <w:t xml:space="preserve"> 5</w:t>
      </w:r>
      <w:r w:rsidR="000A1F51" w:rsidRPr="00FE55BD">
        <w:rPr>
          <w:rFonts w:ascii="Times New Roman" w:hAnsi="Times New Roman" w:cs="Times New Roman"/>
          <w:sz w:val="28"/>
          <w:szCs w:val="28"/>
          <w:lang w:val="ru-RU"/>
        </w:rPr>
        <w:t xml:space="preserve">) создание условий для обеспечения жителей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услугами связи, общественного питания, торговли и бытового обслуживания;</w:t>
      </w:r>
    </w:p>
    <w:p w:rsidR="000A1F51" w:rsidRPr="00FE55BD" w:rsidRDefault="00495B8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CD2DFA" w:rsidRPr="00FE55BD">
        <w:rPr>
          <w:rFonts w:ascii="Times New Roman" w:hAnsi="Times New Roman" w:cs="Times New Roman"/>
          <w:sz w:val="28"/>
          <w:szCs w:val="28"/>
          <w:lang w:val="ru-RU"/>
        </w:rPr>
        <w:t xml:space="preserve"> 6</w:t>
      </w:r>
      <w:r w:rsidR="000A1F51" w:rsidRPr="00FE55BD">
        <w:rPr>
          <w:rFonts w:ascii="Times New Roman" w:hAnsi="Times New Roman" w:cs="Times New Roman"/>
          <w:sz w:val="28"/>
          <w:szCs w:val="28"/>
          <w:lang w:val="ru-RU"/>
        </w:rPr>
        <w:t xml:space="preserve">) создание условий для организации досуга и обеспечения жителей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услугами организаций культуры;</w:t>
      </w:r>
    </w:p>
    <w:p w:rsidR="000A1F51" w:rsidRPr="00FE55BD" w:rsidRDefault="00495B8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CD2DFA" w:rsidRPr="00FE55BD">
        <w:rPr>
          <w:rFonts w:ascii="Times New Roman" w:hAnsi="Times New Roman" w:cs="Times New Roman"/>
          <w:sz w:val="28"/>
          <w:szCs w:val="28"/>
          <w:lang w:val="ru-RU"/>
        </w:rPr>
        <w:t xml:space="preserve"> 7</w:t>
      </w:r>
      <w:r w:rsidR="000A1F51" w:rsidRPr="00FE55BD">
        <w:rPr>
          <w:rFonts w:ascii="Times New Roman" w:hAnsi="Times New Roman" w:cs="Times New Roman"/>
          <w:sz w:val="28"/>
          <w:szCs w:val="28"/>
          <w:lang w:val="ru-RU"/>
        </w:rPr>
        <w:t xml:space="preserve">) обеспечение условий для развития на территории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физической культуры и массового спорта, организация проведения официальных физкультурно-оздоровительных и спортивных мероприятий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9138B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CD2DFA" w:rsidRPr="00FE55BD">
        <w:rPr>
          <w:rFonts w:ascii="Times New Roman" w:hAnsi="Times New Roman" w:cs="Times New Roman"/>
          <w:sz w:val="28"/>
          <w:szCs w:val="28"/>
          <w:lang w:val="ru-RU"/>
        </w:rPr>
        <w:t>8</w:t>
      </w:r>
      <w:r w:rsidR="000A1F51" w:rsidRPr="00FE55BD">
        <w:rPr>
          <w:rFonts w:ascii="Times New Roman" w:hAnsi="Times New Roman" w:cs="Times New Roman"/>
          <w:sz w:val="28"/>
          <w:szCs w:val="28"/>
          <w:lang w:val="ru-RU"/>
        </w:rPr>
        <w:t xml:space="preserve">) формирование архивных фондов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CD2DFA" w:rsidRPr="00FE55BD" w:rsidRDefault="009138B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CD2DFA" w:rsidRPr="00FE55BD">
        <w:rPr>
          <w:rFonts w:ascii="Times New Roman" w:hAnsi="Times New Roman" w:cs="Times New Roman"/>
          <w:sz w:val="28"/>
          <w:szCs w:val="28"/>
          <w:lang w:val="ru-RU"/>
        </w:rPr>
        <w:t xml:space="preserve"> </w:t>
      </w:r>
      <w:r w:rsidR="002352EF" w:rsidRPr="00FE55BD">
        <w:rPr>
          <w:rFonts w:ascii="Times New Roman" w:hAnsi="Times New Roman" w:cs="Times New Roman"/>
          <w:sz w:val="28"/>
          <w:szCs w:val="28"/>
          <w:lang w:val="ru-RU"/>
        </w:rPr>
        <w:t xml:space="preserve">9) </w:t>
      </w:r>
      <w:r w:rsidR="000A1F51" w:rsidRPr="00FE55BD">
        <w:rPr>
          <w:rFonts w:ascii="Times New Roman" w:hAnsi="Times New Roman" w:cs="Times New Roman"/>
          <w:sz w:val="28"/>
          <w:szCs w:val="28"/>
          <w:lang w:val="ru-RU"/>
        </w:rPr>
        <w:t xml:space="preserve">утверждение правил благоустройства территории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r w:rsidR="00A0707F" w:rsidRPr="00FE55BD">
        <w:rPr>
          <w:rFonts w:ascii="Times New Roman" w:hAnsi="Times New Roman" w:cs="Times New Roman"/>
          <w:sz w:val="28"/>
          <w:szCs w:val="28"/>
          <w:lang w:val="ru-RU"/>
        </w:rPr>
        <w:t xml:space="preserve"> устанавливаю</w:t>
      </w:r>
      <w:r w:rsidR="000A1F51" w:rsidRPr="00FE55BD">
        <w:rPr>
          <w:rFonts w:ascii="Times New Roman" w:hAnsi="Times New Roman" w:cs="Times New Roman"/>
          <w:sz w:val="28"/>
          <w:szCs w:val="28"/>
          <w:lang w:val="ru-RU"/>
        </w:rPr>
        <w:t xml:space="preserve">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CD2DFA" w:rsidRPr="00FE55BD">
        <w:rPr>
          <w:rFonts w:ascii="Times New Roman" w:hAnsi="Times New Roman" w:cs="Times New Roman"/>
          <w:sz w:val="28"/>
          <w:szCs w:val="28"/>
          <w:lang w:val="ru-RU"/>
        </w:rPr>
        <w:t>);</w:t>
      </w:r>
    </w:p>
    <w:p w:rsidR="00F80109" w:rsidRPr="00FE55BD" w:rsidRDefault="00CD2DFA" w:rsidP="00FC7D80">
      <w:pPr>
        <w:spacing w:line="235" w:lineRule="auto"/>
        <w:ind w:left="450"/>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10</w:t>
      </w:r>
      <w:r w:rsidR="000A1F51" w:rsidRPr="00FE55BD">
        <w:rPr>
          <w:rFonts w:ascii="Times New Roman" w:hAnsi="Times New Roman" w:cs="Times New Roman"/>
          <w:sz w:val="28"/>
          <w:szCs w:val="28"/>
          <w:lang w:val="ru-RU"/>
        </w:rPr>
        <w:t xml:space="preserve">) </w:t>
      </w:r>
      <w:r w:rsidR="004C54C3" w:rsidRPr="00FE55BD">
        <w:rPr>
          <w:rFonts w:ascii="Times New Roman" w:hAnsi="Times New Roman" w:cs="Times New Roman"/>
          <w:sz w:val="28"/>
          <w:szCs w:val="28"/>
          <w:lang w:val="ru-RU"/>
        </w:rPr>
        <w:t>присвоение адресов объектам адре</w:t>
      </w:r>
      <w:r w:rsidR="00F80109" w:rsidRPr="00FE55BD">
        <w:rPr>
          <w:rFonts w:ascii="Times New Roman" w:hAnsi="Times New Roman" w:cs="Times New Roman"/>
          <w:sz w:val="28"/>
          <w:szCs w:val="28"/>
          <w:lang w:val="ru-RU"/>
        </w:rPr>
        <w:t>сации, изменение, аннулирование</w:t>
      </w:r>
    </w:p>
    <w:p w:rsidR="000A1F51" w:rsidRPr="00FE55BD" w:rsidRDefault="004C54C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02F9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изменение, аннулирование таких наименований, размещение информации в государственном адресном реестре;</w:t>
      </w:r>
    </w:p>
    <w:p w:rsidR="000A1F51" w:rsidRPr="00FE55BD" w:rsidRDefault="00791C5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CD2DFA" w:rsidRPr="00FE55BD">
        <w:rPr>
          <w:rFonts w:ascii="Times New Roman" w:hAnsi="Times New Roman" w:cs="Times New Roman"/>
          <w:sz w:val="28"/>
          <w:szCs w:val="28"/>
          <w:lang w:val="ru-RU"/>
        </w:rPr>
        <w:t>11</w:t>
      </w:r>
      <w:r w:rsidR="000A1F51" w:rsidRPr="00FE55BD">
        <w:rPr>
          <w:rFonts w:ascii="Times New Roman" w:hAnsi="Times New Roman" w:cs="Times New Roman"/>
          <w:sz w:val="28"/>
          <w:szCs w:val="28"/>
          <w:lang w:val="ru-RU"/>
        </w:rPr>
        <w:t>) содействие в развитии сельскохозяйственного производства, создание условий для развития малого и среднего предпринимательства;</w:t>
      </w:r>
    </w:p>
    <w:p w:rsidR="000A1F51" w:rsidRPr="00FE55BD" w:rsidRDefault="00791C5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CD2DFA" w:rsidRPr="00FE55BD">
        <w:rPr>
          <w:rFonts w:ascii="Times New Roman" w:hAnsi="Times New Roman" w:cs="Times New Roman"/>
          <w:sz w:val="28"/>
          <w:szCs w:val="28"/>
          <w:lang w:val="ru-RU"/>
        </w:rPr>
        <w:t>12</w:t>
      </w:r>
      <w:r w:rsidR="000A1F51" w:rsidRPr="00FE55BD">
        <w:rPr>
          <w:rFonts w:ascii="Times New Roman" w:hAnsi="Times New Roman" w:cs="Times New Roman"/>
          <w:sz w:val="28"/>
          <w:szCs w:val="28"/>
          <w:lang w:val="ru-RU"/>
        </w:rPr>
        <w:t xml:space="preserve">) организация и осуществление мероприятий по работе с детьми и молодежью в </w:t>
      </w:r>
      <w:r w:rsidR="00D02F9C" w:rsidRPr="00FE55BD">
        <w:rPr>
          <w:rFonts w:ascii="Times New Roman" w:hAnsi="Times New Roman" w:cs="Times New Roman"/>
          <w:sz w:val="28"/>
          <w:szCs w:val="28"/>
          <w:lang w:val="ru-RU"/>
        </w:rPr>
        <w:t>поселении</w:t>
      </w:r>
      <w:r w:rsidR="000A1F51" w:rsidRPr="00FE55BD">
        <w:rPr>
          <w:rFonts w:ascii="Times New Roman" w:hAnsi="Times New Roman" w:cs="Times New Roman"/>
          <w:sz w:val="28"/>
          <w:szCs w:val="28"/>
          <w:lang w:val="ru-RU"/>
        </w:rPr>
        <w:t>;</w:t>
      </w:r>
    </w:p>
    <w:p w:rsidR="000A1F51" w:rsidRPr="00FE55BD" w:rsidRDefault="00791C5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CD2DFA" w:rsidRPr="00FE55BD">
        <w:rPr>
          <w:rFonts w:ascii="Times New Roman" w:hAnsi="Times New Roman" w:cs="Times New Roman"/>
          <w:sz w:val="28"/>
          <w:szCs w:val="28"/>
          <w:lang w:val="ru-RU"/>
        </w:rPr>
        <w:t>13</w:t>
      </w:r>
      <w:r w:rsidR="000A1F51"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1F51" w:rsidRPr="00FE55BD" w:rsidRDefault="00791C5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CD2DFA" w:rsidRPr="00FE55BD">
        <w:rPr>
          <w:rFonts w:ascii="Times New Roman" w:hAnsi="Times New Roman" w:cs="Times New Roman"/>
          <w:sz w:val="28"/>
          <w:szCs w:val="28"/>
          <w:lang w:val="ru-RU"/>
        </w:rPr>
        <w:t>14</w:t>
      </w:r>
      <w:r w:rsidRPr="00FE55BD">
        <w:rPr>
          <w:rFonts w:ascii="Times New Roman" w:hAnsi="Times New Roman" w:cs="Times New Roman"/>
          <w:sz w:val="28"/>
          <w:szCs w:val="28"/>
          <w:lang w:val="ru-RU"/>
        </w:rPr>
        <w:t xml:space="preserve">) </w:t>
      </w:r>
      <w:r w:rsidR="00CD2DFA" w:rsidRPr="00FE55BD">
        <w:rPr>
          <w:rFonts w:ascii="Times New Roman" w:hAnsi="Times New Roman" w:cs="Times New Roman"/>
          <w:sz w:val="28"/>
          <w:szCs w:val="28"/>
          <w:lang w:val="ru-RU"/>
        </w:rPr>
        <w:t>организация сбора и вывоза бытовых отходов и мусора</w:t>
      </w:r>
      <w:r w:rsidR="000A1F51" w:rsidRPr="00FE55BD">
        <w:rPr>
          <w:rFonts w:ascii="Times New Roman" w:hAnsi="Times New Roman" w:cs="Times New Roman"/>
          <w:sz w:val="28"/>
          <w:szCs w:val="28"/>
          <w:lang w:val="ru-RU"/>
        </w:rPr>
        <w:t>;</w:t>
      </w:r>
    </w:p>
    <w:p w:rsidR="000A1F51" w:rsidRPr="00FE55BD" w:rsidRDefault="00E37BA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CD2DFA" w:rsidRPr="00FE55BD">
        <w:rPr>
          <w:rFonts w:ascii="Times New Roman" w:hAnsi="Times New Roman" w:cs="Times New Roman"/>
          <w:sz w:val="28"/>
          <w:szCs w:val="28"/>
          <w:lang w:val="ru-RU"/>
        </w:rPr>
        <w:t>15</w:t>
      </w:r>
      <w:r w:rsidR="000A1F51" w:rsidRPr="00FE55BD">
        <w:rPr>
          <w:rFonts w:ascii="Times New Roman" w:hAnsi="Times New Roman" w:cs="Times New Roman"/>
          <w:sz w:val="28"/>
          <w:szCs w:val="28"/>
          <w:lang w:val="ru-RU"/>
        </w:rPr>
        <w:t xml:space="preserve">) </w:t>
      </w:r>
      <w:r w:rsidR="00CD2DFA" w:rsidRPr="00FE55BD">
        <w:rPr>
          <w:rFonts w:ascii="Times New Roman" w:hAnsi="Times New Roman" w:cs="Times New Roman"/>
          <w:sz w:val="28"/>
          <w:szCs w:val="28"/>
          <w:lang w:val="ru-RU"/>
        </w:rPr>
        <w:t>организация ритуальных услуг и содержание мест захоронения;</w:t>
      </w:r>
      <w:r w:rsidRPr="00FE55BD">
        <w:rPr>
          <w:rFonts w:ascii="Times New Roman" w:hAnsi="Times New Roman" w:cs="Times New Roman"/>
          <w:sz w:val="28"/>
          <w:szCs w:val="28"/>
          <w:lang w:val="ru-RU"/>
        </w:rPr>
        <w:t xml:space="preserve">     </w:t>
      </w:r>
    </w:p>
    <w:p w:rsidR="000A1F51" w:rsidRPr="00FE55BD" w:rsidRDefault="00DD305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A0707F" w:rsidRPr="00FE55BD">
        <w:rPr>
          <w:rFonts w:ascii="Times New Roman" w:hAnsi="Times New Roman" w:cs="Times New Roman"/>
          <w:sz w:val="28"/>
          <w:szCs w:val="28"/>
          <w:lang w:val="ru-RU"/>
        </w:rPr>
        <w:t xml:space="preserve"> </w:t>
      </w:r>
      <w:r w:rsidR="00CD2DFA" w:rsidRPr="00FE55BD">
        <w:rPr>
          <w:rFonts w:ascii="Times New Roman" w:hAnsi="Times New Roman" w:cs="Times New Roman"/>
          <w:sz w:val="28"/>
          <w:szCs w:val="28"/>
          <w:lang w:val="ru-RU"/>
        </w:rPr>
        <w:t>2.</w:t>
      </w:r>
      <w:r w:rsidR="000A1F51" w:rsidRPr="00FE55BD">
        <w:rPr>
          <w:rFonts w:ascii="Times New Roman" w:hAnsi="Times New Roman" w:cs="Times New Roman"/>
          <w:sz w:val="28"/>
          <w:szCs w:val="28"/>
          <w:lang w:val="ru-RU"/>
        </w:rPr>
        <w:t xml:space="preserve"> В соответствии с федеральным законодательством органы местного самоуправления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вправе заключать соглашения с органами местного самоуправления </w:t>
      </w:r>
      <w:r w:rsidR="00D02F9C" w:rsidRPr="00FE55BD">
        <w:rPr>
          <w:rFonts w:ascii="Times New Roman" w:hAnsi="Times New Roman" w:cs="Times New Roman"/>
          <w:sz w:val="28"/>
          <w:szCs w:val="28"/>
          <w:lang w:val="ru-RU"/>
        </w:rPr>
        <w:t>Кукморского</w:t>
      </w:r>
      <w:r w:rsidR="000A1F51" w:rsidRPr="00FE55BD">
        <w:rPr>
          <w:rFonts w:ascii="Times New Roman" w:hAnsi="Times New Roman" w:cs="Times New Roman"/>
          <w:sz w:val="28"/>
          <w:szCs w:val="28"/>
          <w:lang w:val="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бюджет муниципального района в соответствии с Бюджетным кодексом Российской Федерации.</w:t>
      </w:r>
    </w:p>
    <w:p w:rsidR="00F245EC" w:rsidRPr="00FE55BD" w:rsidRDefault="00F245EC" w:rsidP="00FC7D80">
      <w:pPr>
        <w:spacing w:line="235" w:lineRule="auto"/>
        <w:jc w:val="both"/>
        <w:rPr>
          <w:rFonts w:ascii="Times New Roman" w:hAnsi="Times New Roman" w:cs="Times New Roman"/>
          <w:sz w:val="28"/>
          <w:szCs w:val="28"/>
          <w:lang w:val="ru-RU"/>
        </w:rPr>
      </w:pPr>
    </w:p>
    <w:p w:rsidR="00601C03" w:rsidRPr="00FE55BD" w:rsidRDefault="001E7F0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Статья 6. Права органов местного самоуправления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 решение</w:t>
      </w:r>
    </w:p>
    <w:p w:rsidR="00601C03"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вопросов, не отнесенных к вопросам местного значения </w:t>
      </w:r>
    </w:p>
    <w:p w:rsidR="00601C03"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02F9C" w:rsidRPr="00FE55BD">
        <w:rPr>
          <w:rFonts w:ascii="Times New Roman" w:hAnsi="Times New Roman" w:cs="Times New Roman"/>
          <w:sz w:val="28"/>
          <w:szCs w:val="28"/>
          <w:lang w:val="ru-RU"/>
        </w:rPr>
        <w:t>п</w:t>
      </w:r>
      <w:r w:rsidR="000A1F51" w:rsidRPr="00FE55BD">
        <w:rPr>
          <w:rFonts w:ascii="Times New Roman" w:hAnsi="Times New Roman" w:cs="Times New Roman"/>
          <w:sz w:val="28"/>
          <w:szCs w:val="28"/>
          <w:lang w:val="ru-RU"/>
        </w:rPr>
        <w:t>оселений</w:t>
      </w:r>
    </w:p>
    <w:p w:rsidR="00C744A3" w:rsidRPr="00FE55BD" w:rsidRDefault="00C744A3" w:rsidP="00FC7D80">
      <w:pPr>
        <w:spacing w:line="235" w:lineRule="auto"/>
        <w:jc w:val="both"/>
        <w:rPr>
          <w:rFonts w:ascii="Times New Roman" w:hAnsi="Times New Roman" w:cs="Times New Roman"/>
          <w:sz w:val="28"/>
          <w:szCs w:val="28"/>
          <w:lang w:val="ru-RU"/>
        </w:rPr>
      </w:pPr>
    </w:p>
    <w:p w:rsidR="000A1F51" w:rsidRPr="00FE55BD" w:rsidRDefault="001E7F0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 </w:t>
      </w:r>
      <w:r w:rsidR="000A1F51" w:rsidRPr="00FE55BD">
        <w:rPr>
          <w:rFonts w:ascii="Times New Roman" w:hAnsi="Times New Roman" w:cs="Times New Roman"/>
          <w:sz w:val="28"/>
          <w:szCs w:val="28"/>
          <w:lang w:val="ru-RU"/>
        </w:rPr>
        <w:t xml:space="preserve">Органы местного самоуправления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имеют право на:</w:t>
      </w:r>
    </w:p>
    <w:p w:rsidR="000A1F51" w:rsidRPr="00FE55BD" w:rsidRDefault="001E7F0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создание музеев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1E7F0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совершение нотариальных действий, предусмотренных законодательством, в случае отсутствия в </w:t>
      </w:r>
      <w:r w:rsidR="00D02F9C" w:rsidRPr="00FE55BD">
        <w:rPr>
          <w:rFonts w:ascii="Times New Roman" w:hAnsi="Times New Roman" w:cs="Times New Roman"/>
          <w:sz w:val="28"/>
          <w:szCs w:val="28"/>
          <w:lang w:val="ru-RU"/>
        </w:rPr>
        <w:t>поселении</w:t>
      </w:r>
      <w:r w:rsidR="000A1F51" w:rsidRPr="00FE55BD">
        <w:rPr>
          <w:rFonts w:ascii="Times New Roman" w:hAnsi="Times New Roman" w:cs="Times New Roman"/>
          <w:sz w:val="28"/>
          <w:szCs w:val="28"/>
          <w:lang w:val="ru-RU"/>
        </w:rPr>
        <w:t xml:space="preserve"> нотариуса;</w:t>
      </w:r>
    </w:p>
    <w:p w:rsidR="000A1F51" w:rsidRPr="00FE55BD" w:rsidRDefault="001E7F0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3) участие в осуществлении деятельности по опеке и попечительству;</w:t>
      </w:r>
    </w:p>
    <w:p w:rsidR="000A1F51" w:rsidRPr="00FE55BD" w:rsidRDefault="001E7F0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1E7F0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1E7F0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1E7F0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7) создание муниципальной пожарной охраны;</w:t>
      </w:r>
    </w:p>
    <w:p w:rsidR="000A1F51" w:rsidRPr="00FE55BD" w:rsidRDefault="001E7F0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8) создан</w:t>
      </w:r>
      <w:r w:rsidR="007A2AC4" w:rsidRPr="00FE55BD">
        <w:rPr>
          <w:rFonts w:ascii="Times New Roman" w:hAnsi="Times New Roman" w:cs="Times New Roman"/>
          <w:sz w:val="28"/>
          <w:szCs w:val="28"/>
          <w:lang w:val="ru-RU"/>
        </w:rPr>
        <w:t>ие условий для развития туризма;</w:t>
      </w:r>
      <w:r w:rsidR="000A1F51" w:rsidRPr="00FE55BD">
        <w:rPr>
          <w:rFonts w:ascii="Times New Roman" w:hAnsi="Times New Roman" w:cs="Times New Roman"/>
          <w:sz w:val="28"/>
          <w:szCs w:val="28"/>
          <w:lang w:val="ru-RU"/>
        </w:rPr>
        <w:t xml:space="preserve"> </w:t>
      </w:r>
    </w:p>
    <w:p w:rsidR="000A1F51" w:rsidRPr="00FE55BD" w:rsidRDefault="001E7F0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1F51" w:rsidRPr="00FE55BD" w:rsidRDefault="001E7F0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w:t>
      </w:r>
      <w:r w:rsidR="007A2AC4" w:rsidRPr="00FE55BD">
        <w:rPr>
          <w:rFonts w:ascii="Times New Roman" w:hAnsi="Times New Roman" w:cs="Times New Roman"/>
          <w:sz w:val="28"/>
          <w:szCs w:val="28"/>
          <w:lang w:val="ru-RU"/>
        </w:rPr>
        <w:t>йской Федерации»;</w:t>
      </w:r>
    </w:p>
    <w:p w:rsidR="007A2AC4" w:rsidRPr="00FE55BD" w:rsidRDefault="0031665D"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11) </w:t>
      </w:r>
      <w:r w:rsidR="007A2AC4" w:rsidRPr="00FE55BD">
        <w:rPr>
          <w:rFonts w:ascii="Times New Roman" w:hAnsi="Times New Roman" w:cs="Times New Roman"/>
          <w:sz w:val="28"/>
          <w:szCs w:val="28"/>
          <w:lang w:val="ru-RU"/>
        </w:rPr>
        <w:t xml:space="preserve"> создание условий для организации</w:t>
      </w:r>
      <w:r w:rsidR="007A2AC4" w:rsidRPr="00FE55BD">
        <w:rPr>
          <w:rFonts w:ascii="Times New Roman" w:hAnsi="Times New Roman" w:cs="Times New Roman"/>
          <w:sz w:val="28"/>
          <w:szCs w:val="28"/>
          <w:lang w:val="ru-RU"/>
        </w:rPr>
        <w:tab/>
        <w:t>проведения независимой оценки каче</w:t>
      </w:r>
      <w:r w:rsidR="008C0D86" w:rsidRPr="00FE55BD">
        <w:rPr>
          <w:rFonts w:ascii="Times New Roman" w:hAnsi="Times New Roman" w:cs="Times New Roman"/>
          <w:sz w:val="28"/>
          <w:szCs w:val="28"/>
          <w:lang w:val="ru-RU"/>
        </w:rPr>
        <w:t>ства</w:t>
      </w:r>
    </w:p>
    <w:p w:rsidR="0031665D" w:rsidRPr="00FE55BD" w:rsidRDefault="007A2AC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оказания услуг организациями в порядке и на условиях, которые установлены</w:t>
      </w:r>
      <w:r w:rsidR="00697ABA"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федеральными законами;</w:t>
      </w:r>
    </w:p>
    <w:p w:rsidR="007A2AC4" w:rsidRPr="00FE55BD" w:rsidRDefault="007A2AC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12) предоставление гражданам жилых помещений муниципального жилищного фонда по договорам найма</w:t>
      </w:r>
      <w:r w:rsidRPr="00FE55BD">
        <w:rPr>
          <w:rFonts w:ascii="Times New Roman" w:hAnsi="Times New Roman" w:cs="Times New Roman"/>
          <w:sz w:val="28"/>
          <w:szCs w:val="28"/>
          <w:lang w:val="ru-RU"/>
        </w:rPr>
        <w:tab/>
        <w:t>жилых</w:t>
      </w:r>
      <w:r w:rsidRPr="00FE55BD">
        <w:rPr>
          <w:rFonts w:ascii="Times New Roman" w:hAnsi="Times New Roman" w:cs="Times New Roman"/>
          <w:sz w:val="28"/>
          <w:szCs w:val="28"/>
          <w:lang w:val="ru-RU"/>
        </w:rPr>
        <w:tab/>
        <w:t xml:space="preserve">помещений жилищного фонда социального использования в соответствии с жилищным законодательством. </w:t>
      </w:r>
    </w:p>
    <w:p w:rsidR="000A1F51" w:rsidRPr="00FE55BD" w:rsidRDefault="001E7F0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Органы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1F51" w:rsidRPr="00FE55BD" w:rsidRDefault="000A1F51" w:rsidP="00FC7D80">
      <w:pPr>
        <w:spacing w:line="235" w:lineRule="auto"/>
        <w:jc w:val="both"/>
        <w:rPr>
          <w:rFonts w:ascii="Times New Roman" w:hAnsi="Times New Roman" w:cs="Times New Roman"/>
          <w:sz w:val="28"/>
          <w:szCs w:val="28"/>
          <w:lang w:val="ru-RU"/>
        </w:rPr>
      </w:pPr>
    </w:p>
    <w:p w:rsidR="007A2AC4" w:rsidRPr="00FE55BD" w:rsidRDefault="007A2AC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Статья 7. Участие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межмуниципальном сотрудничестве</w:t>
      </w:r>
      <w:r w:rsidR="003F147E" w:rsidRPr="00FE55BD">
        <w:rPr>
          <w:rFonts w:ascii="Times New Roman" w:hAnsi="Times New Roman" w:cs="Times New Roman"/>
          <w:sz w:val="28"/>
          <w:szCs w:val="28"/>
          <w:lang w:val="ru-RU"/>
        </w:rPr>
        <w:t>.</w:t>
      </w:r>
    </w:p>
    <w:p w:rsidR="003F147E" w:rsidRPr="00FE55BD" w:rsidRDefault="003F147E" w:rsidP="00FC7D80">
      <w:pPr>
        <w:spacing w:line="235" w:lineRule="auto"/>
        <w:jc w:val="both"/>
        <w:rPr>
          <w:rFonts w:ascii="Times New Roman" w:hAnsi="Times New Roman" w:cs="Times New Roman"/>
          <w:sz w:val="28"/>
          <w:szCs w:val="28"/>
          <w:lang w:val="ru-RU"/>
        </w:rPr>
      </w:pPr>
    </w:p>
    <w:p w:rsidR="000A1F51" w:rsidRPr="00FE55BD" w:rsidRDefault="007A2AC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Участие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1377FF" w:rsidRPr="00FE55BD" w:rsidRDefault="001377FF" w:rsidP="00FC7D80">
      <w:pPr>
        <w:spacing w:line="235" w:lineRule="auto"/>
        <w:jc w:val="both"/>
        <w:rPr>
          <w:rFonts w:ascii="Times New Roman" w:hAnsi="Times New Roman" w:cs="Times New Roman"/>
          <w:sz w:val="28"/>
          <w:szCs w:val="28"/>
          <w:lang w:val="ru-RU"/>
        </w:rPr>
      </w:pPr>
    </w:p>
    <w:p w:rsidR="008A116F" w:rsidRPr="00FE55BD" w:rsidRDefault="007A2AC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Статья 8. Взаимоотношения органов местного самоуправления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w:t>
      </w:r>
      <w:r w:rsidR="008A116F" w:rsidRPr="00FE55BD">
        <w:rPr>
          <w:rFonts w:ascii="Times New Roman" w:hAnsi="Times New Roman" w:cs="Times New Roman"/>
          <w:sz w:val="28"/>
          <w:szCs w:val="28"/>
          <w:lang w:val="ru-RU"/>
        </w:rPr>
        <w:t xml:space="preserve">                 </w:t>
      </w:r>
    </w:p>
    <w:p w:rsidR="000A1F51" w:rsidRPr="00FE55BD" w:rsidRDefault="008A116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с органами государственной власти</w:t>
      </w:r>
      <w:r w:rsidR="003F147E" w:rsidRPr="00FE55BD">
        <w:rPr>
          <w:rFonts w:ascii="Times New Roman" w:hAnsi="Times New Roman" w:cs="Times New Roman"/>
          <w:sz w:val="28"/>
          <w:szCs w:val="28"/>
          <w:lang w:val="ru-RU"/>
        </w:rPr>
        <w:t>.</w:t>
      </w:r>
      <w:r w:rsidR="000A1F51" w:rsidRPr="00FE55BD">
        <w:rPr>
          <w:rFonts w:ascii="Times New Roman" w:hAnsi="Times New Roman" w:cs="Times New Roman"/>
          <w:sz w:val="28"/>
          <w:szCs w:val="28"/>
          <w:lang w:val="ru-RU"/>
        </w:rPr>
        <w:t xml:space="preserve"> </w:t>
      </w:r>
    </w:p>
    <w:p w:rsidR="007A2AC4"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p>
    <w:p w:rsidR="000A1F51" w:rsidRPr="00FE55BD" w:rsidRDefault="007A2AC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 </w:t>
      </w:r>
      <w:r w:rsidR="000A1F51" w:rsidRPr="00FE55BD">
        <w:rPr>
          <w:rFonts w:ascii="Times New Roman" w:hAnsi="Times New Roman" w:cs="Times New Roman"/>
          <w:sz w:val="28"/>
          <w:szCs w:val="28"/>
          <w:lang w:val="ru-RU"/>
        </w:rPr>
        <w:t xml:space="preserve">Взаимоотношения органов местного самоуправления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с органами государственной власти осуществляется посредством:</w:t>
      </w:r>
    </w:p>
    <w:p w:rsidR="000A1F51" w:rsidRPr="00FE55BD" w:rsidRDefault="007A2AC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участия органов местного самоуправления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реализации государственных программ, направленных на социально-экономическое развитие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7A2AC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2) </w:t>
      </w:r>
      <w:r w:rsidR="000A1F51" w:rsidRPr="00FE55BD">
        <w:rPr>
          <w:rFonts w:ascii="Times New Roman" w:hAnsi="Times New Roman" w:cs="Times New Roman"/>
          <w:sz w:val="28"/>
          <w:szCs w:val="28"/>
          <w:lang w:val="ru-RU"/>
        </w:rPr>
        <w:t xml:space="preserve">заключения договоров (соглашений) между органами местного самоуправления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органами государственной власти;</w:t>
      </w:r>
    </w:p>
    <w:p w:rsidR="000A1F51" w:rsidRPr="00FE55BD" w:rsidRDefault="007A2AC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3) создания постоянных либо временных координационных, консультативных, совещательных и иных рабочих органов;</w:t>
      </w:r>
    </w:p>
    <w:p w:rsidR="000A1F51" w:rsidRPr="00FE55BD" w:rsidRDefault="007A2AC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законодательной инициативы Совета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Государственном Совете Республики Татарстан;</w:t>
      </w:r>
    </w:p>
    <w:p w:rsidR="00000B44" w:rsidRPr="00FE55BD" w:rsidRDefault="007A2AC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5) иных форм взаимодействия, установленных законодательством.</w:t>
      </w:r>
    </w:p>
    <w:p w:rsidR="009F0B20" w:rsidRPr="00FE55BD" w:rsidRDefault="009F0B20" w:rsidP="00FC7D80">
      <w:pPr>
        <w:spacing w:line="235" w:lineRule="auto"/>
        <w:jc w:val="both"/>
        <w:rPr>
          <w:rFonts w:ascii="Times New Roman" w:hAnsi="Times New Roman" w:cs="Times New Roman"/>
          <w:sz w:val="28"/>
          <w:szCs w:val="28"/>
          <w:lang w:val="ru-RU"/>
        </w:rPr>
      </w:pPr>
    </w:p>
    <w:p w:rsidR="000A1F51"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Статья 9. Правовое рег</w:t>
      </w:r>
      <w:r w:rsidR="00000B44" w:rsidRPr="00FE55BD">
        <w:rPr>
          <w:rFonts w:ascii="Times New Roman" w:hAnsi="Times New Roman" w:cs="Times New Roman"/>
          <w:sz w:val="28"/>
          <w:szCs w:val="28"/>
          <w:lang w:val="ru-RU"/>
        </w:rPr>
        <w:t>улирование муниципальной службы</w:t>
      </w:r>
      <w:r w:rsidR="003F147E" w:rsidRPr="00FE55BD">
        <w:rPr>
          <w:rFonts w:ascii="Times New Roman" w:hAnsi="Times New Roman" w:cs="Times New Roman"/>
          <w:sz w:val="28"/>
          <w:szCs w:val="28"/>
          <w:lang w:val="ru-RU"/>
        </w:rPr>
        <w:t>.</w:t>
      </w:r>
    </w:p>
    <w:p w:rsidR="00000B44" w:rsidRPr="00FE55BD" w:rsidRDefault="00000B44" w:rsidP="00FC7D80">
      <w:pPr>
        <w:spacing w:line="235" w:lineRule="auto"/>
        <w:jc w:val="both"/>
        <w:rPr>
          <w:rFonts w:ascii="Times New Roman" w:hAnsi="Times New Roman" w:cs="Times New Roman"/>
          <w:sz w:val="28"/>
          <w:szCs w:val="28"/>
          <w:lang w:val="ru-RU"/>
        </w:rPr>
      </w:pPr>
    </w:p>
    <w:p w:rsidR="003F147E"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Правовое регулирование муниципальной службы в </w:t>
      </w:r>
      <w:r w:rsidR="00D02F9C" w:rsidRPr="00FE55BD">
        <w:rPr>
          <w:rFonts w:ascii="Times New Roman" w:hAnsi="Times New Roman" w:cs="Times New Roman"/>
          <w:sz w:val="28"/>
          <w:szCs w:val="28"/>
          <w:lang w:val="ru-RU"/>
        </w:rPr>
        <w:t>поселении</w:t>
      </w:r>
      <w:r w:rsidR="000A1F51" w:rsidRPr="00FE55BD">
        <w:rPr>
          <w:rFonts w:ascii="Times New Roman" w:hAnsi="Times New Roman" w:cs="Times New Roman"/>
          <w:sz w:val="28"/>
          <w:szCs w:val="28"/>
          <w:lang w:val="ru-RU"/>
        </w:rPr>
        <w:t xml:space="preserve">,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утвержденным Советом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муниципальными правовыми актами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4048C4" w:rsidRPr="00FE55BD" w:rsidRDefault="004048C4" w:rsidP="00FC7D80">
      <w:pPr>
        <w:spacing w:line="235" w:lineRule="auto"/>
        <w:jc w:val="both"/>
        <w:rPr>
          <w:rFonts w:ascii="Times New Roman" w:hAnsi="Times New Roman" w:cs="Times New Roman"/>
          <w:sz w:val="28"/>
          <w:szCs w:val="28"/>
          <w:lang w:val="ru-RU"/>
        </w:rPr>
      </w:pPr>
    </w:p>
    <w:p w:rsidR="004048C4" w:rsidRPr="00FE55BD" w:rsidRDefault="004048C4" w:rsidP="00FC7D80">
      <w:pPr>
        <w:spacing w:line="235" w:lineRule="auto"/>
        <w:jc w:val="both"/>
        <w:rPr>
          <w:rFonts w:ascii="Times New Roman" w:hAnsi="Times New Roman" w:cs="Times New Roman"/>
          <w:sz w:val="28"/>
          <w:szCs w:val="28"/>
          <w:lang w:val="ru-RU"/>
        </w:rPr>
      </w:pPr>
    </w:p>
    <w:p w:rsidR="00FA753B" w:rsidRPr="00FE55BD" w:rsidRDefault="000A1F51"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Глава </w:t>
      </w:r>
      <w:r w:rsidRPr="00FE55BD">
        <w:rPr>
          <w:rFonts w:ascii="Times New Roman" w:hAnsi="Times New Roman" w:cs="Times New Roman"/>
          <w:sz w:val="28"/>
          <w:szCs w:val="28"/>
        </w:rPr>
        <w:t>II</w:t>
      </w:r>
      <w:r w:rsidR="00FA753B" w:rsidRPr="00FE55BD">
        <w:rPr>
          <w:rFonts w:ascii="Times New Roman" w:hAnsi="Times New Roman" w:cs="Times New Roman"/>
          <w:sz w:val="28"/>
          <w:szCs w:val="28"/>
          <w:lang w:val="ru-RU"/>
        </w:rPr>
        <w:t>. Формы непосредственного</w:t>
      </w:r>
      <w:r w:rsidRPr="00FE55BD">
        <w:rPr>
          <w:rFonts w:ascii="Times New Roman" w:hAnsi="Times New Roman" w:cs="Times New Roman"/>
          <w:sz w:val="28"/>
          <w:szCs w:val="28"/>
          <w:lang w:val="ru-RU"/>
        </w:rPr>
        <w:t xml:space="preserve"> </w:t>
      </w:r>
      <w:r w:rsidR="00FA753B" w:rsidRPr="00FE55BD">
        <w:rPr>
          <w:rFonts w:ascii="Times New Roman" w:hAnsi="Times New Roman" w:cs="Times New Roman"/>
          <w:sz w:val="28"/>
          <w:szCs w:val="28"/>
          <w:lang w:val="ru-RU"/>
        </w:rPr>
        <w:t>осуществления населением</w:t>
      </w:r>
      <w:r w:rsidRPr="00FE55BD">
        <w:rPr>
          <w:rFonts w:ascii="Times New Roman" w:hAnsi="Times New Roman" w:cs="Times New Roman"/>
          <w:sz w:val="28"/>
          <w:szCs w:val="28"/>
          <w:lang w:val="ru-RU"/>
        </w:rPr>
        <w:t xml:space="preserve"> </w:t>
      </w:r>
      <w:r w:rsidR="00FA753B" w:rsidRPr="00FE55BD">
        <w:rPr>
          <w:rFonts w:ascii="Times New Roman" w:hAnsi="Times New Roman" w:cs="Times New Roman"/>
          <w:sz w:val="28"/>
          <w:szCs w:val="28"/>
          <w:lang w:val="ru-RU"/>
        </w:rPr>
        <w:t xml:space="preserve">местного      </w:t>
      </w:r>
    </w:p>
    <w:p w:rsidR="00FA753B" w:rsidRPr="00FE55BD" w:rsidRDefault="00FA753B"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самоуправления и участия населения в осуществлении местного</w:t>
      </w:r>
    </w:p>
    <w:p w:rsidR="000A1F51" w:rsidRPr="00FE55BD" w:rsidRDefault="00D02F9C" w:rsidP="00FC7D80">
      <w:pPr>
        <w:spacing w:line="235" w:lineRule="auto"/>
        <w:ind w:left="1440"/>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FA753B" w:rsidRPr="00FE55BD">
        <w:rPr>
          <w:rFonts w:ascii="Times New Roman" w:hAnsi="Times New Roman" w:cs="Times New Roman"/>
          <w:sz w:val="28"/>
          <w:szCs w:val="28"/>
          <w:lang w:val="ru-RU"/>
        </w:rPr>
        <w:t>самоуправления.</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601C03"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Статья 10. Формы непосредственного осуществления населением</w:t>
      </w:r>
    </w:p>
    <w:p w:rsidR="00601C03"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местного самоуправления и участия населения в </w:t>
      </w:r>
    </w:p>
    <w:p w:rsidR="000A1F51"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осуществлении местного самоуправления</w:t>
      </w:r>
      <w:r w:rsidR="003F147E" w:rsidRPr="00FE55BD">
        <w:rPr>
          <w:rFonts w:ascii="Times New Roman" w:hAnsi="Times New Roman" w:cs="Times New Roman"/>
          <w:sz w:val="28"/>
          <w:szCs w:val="28"/>
          <w:lang w:val="ru-RU"/>
        </w:rPr>
        <w:t>.</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 </w:t>
      </w:r>
      <w:r w:rsidR="000A1F51" w:rsidRPr="00FE55BD">
        <w:rPr>
          <w:rFonts w:ascii="Times New Roman" w:hAnsi="Times New Roman" w:cs="Times New Roman"/>
          <w:sz w:val="28"/>
          <w:szCs w:val="28"/>
          <w:lang w:val="ru-RU"/>
        </w:rPr>
        <w:t xml:space="preserve">Население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непосредственно осуществляет местное самоуправление и участвует в осуществлении местного самоуправления в следующих формах:</w:t>
      </w:r>
    </w:p>
    <w:p w:rsidR="000A1F51"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 местный референдум;</w:t>
      </w:r>
    </w:p>
    <w:p w:rsidR="000A1F51"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2) муниципальные выборы;</w:t>
      </w:r>
    </w:p>
    <w:p w:rsidR="000A1F51"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3) голосование по отзыву депутата, выборного должностного лица местного самоуправления;</w:t>
      </w:r>
    </w:p>
    <w:p w:rsidR="000A1F51"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голосование по вопросам изменения границ и преобразования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5) правотворческая инициатива граждан;</w:t>
      </w:r>
    </w:p>
    <w:p w:rsidR="000A1F51"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6) территориальное общественное самоуправление;</w:t>
      </w:r>
    </w:p>
    <w:p w:rsidR="000A1F51"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7) публичные слушания;</w:t>
      </w:r>
    </w:p>
    <w:p w:rsidR="000A1F51"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8) собрание граждан;</w:t>
      </w:r>
    </w:p>
    <w:p w:rsidR="000A1F51"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9) конференция граждан (собрание делегатов);</w:t>
      </w:r>
    </w:p>
    <w:p w:rsidR="000A1F51"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10) сход граждан;</w:t>
      </w:r>
    </w:p>
    <w:p w:rsidR="000A1F51"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11) опрос граждан;</w:t>
      </w:r>
    </w:p>
    <w:p w:rsidR="000A1F51"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12) народное обсуждение наиболее важных вопросов местного значения;</w:t>
      </w:r>
    </w:p>
    <w:p w:rsidR="000A1F51"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13) обращения граждан в органы местного самоуправления;</w:t>
      </w:r>
    </w:p>
    <w:p w:rsidR="000A1F51" w:rsidRPr="00FE55BD" w:rsidRDefault="00FA75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A1F51" w:rsidRPr="00FE55BD" w:rsidRDefault="000A1F51" w:rsidP="00FC7D80">
      <w:pPr>
        <w:spacing w:line="235" w:lineRule="auto"/>
        <w:ind w:firstLine="426"/>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Отношения органов местного самоуправления </w:t>
      </w:r>
      <w:r w:rsidR="00D02F9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95C3B" w:rsidRPr="00FE55BD" w:rsidRDefault="00295C3B" w:rsidP="00FC7D80">
      <w:pPr>
        <w:spacing w:line="235" w:lineRule="auto"/>
        <w:jc w:val="both"/>
        <w:rPr>
          <w:rFonts w:ascii="Times New Roman" w:hAnsi="Times New Roman" w:cs="Times New Roman"/>
          <w:sz w:val="28"/>
          <w:szCs w:val="28"/>
          <w:lang w:val="ru-RU"/>
        </w:rPr>
      </w:pPr>
    </w:p>
    <w:p w:rsidR="000A1F51" w:rsidRPr="00FE55BD" w:rsidRDefault="00295C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Статья 11. Местный референдум</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295C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0A1F51" w:rsidRPr="00FE55BD" w:rsidRDefault="00295C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Местный референдум проводится на всей территории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0A1F51" w:rsidRPr="00FE55BD" w:rsidRDefault="00295C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Республики Татарстан от 24 марта 2004 года № 23-ЗРТ «О местном референдуме».</w:t>
      </w:r>
    </w:p>
    <w:p w:rsidR="000A1F51" w:rsidRPr="00FE55BD" w:rsidRDefault="00295C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В местном референдуме имеют право участвовать граждане Российской Федерации, место жительства которых расположено в границах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A1F51" w:rsidRPr="00FE55BD" w:rsidRDefault="00295C3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4. Решение о назначении</w:t>
      </w:r>
      <w:r w:rsidR="000A1F51" w:rsidRPr="00FE55BD">
        <w:rPr>
          <w:rFonts w:ascii="Times New Roman" w:hAnsi="Times New Roman" w:cs="Times New Roman"/>
          <w:sz w:val="28"/>
          <w:szCs w:val="28"/>
          <w:lang w:val="ru-RU"/>
        </w:rPr>
        <w:t xml:space="preserve"> местного референдума принимается Советом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по инициативе:</w:t>
      </w:r>
    </w:p>
    <w:p w:rsidR="000A1F51" w:rsidRPr="00FE55BD" w:rsidRDefault="00AA513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 граждан, имеющих право на участие в местном референдуме;</w:t>
      </w:r>
    </w:p>
    <w:p w:rsidR="000A1F51" w:rsidRPr="00FE55BD" w:rsidRDefault="00AA513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A1F51" w:rsidRPr="00FE55BD" w:rsidRDefault="00AA513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w:t>
      </w:r>
      <w:r w:rsidR="00E122CC" w:rsidRPr="00FE55BD">
        <w:rPr>
          <w:rFonts w:ascii="Times New Roman" w:hAnsi="Times New Roman" w:cs="Times New Roman"/>
          <w:sz w:val="28"/>
          <w:szCs w:val="28"/>
          <w:lang w:val="ru-RU"/>
        </w:rPr>
        <w:t>Главы</w:t>
      </w:r>
      <w:r w:rsidR="000A1F51" w:rsidRPr="00FE55BD">
        <w:rPr>
          <w:rFonts w:ascii="Times New Roman" w:hAnsi="Times New Roman" w:cs="Times New Roman"/>
          <w:sz w:val="28"/>
          <w:szCs w:val="28"/>
          <w:lang w:val="ru-RU"/>
        </w:rPr>
        <w:t xml:space="preserve">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выдвинутой ими совместно.</w:t>
      </w:r>
    </w:p>
    <w:p w:rsidR="000A1F51" w:rsidRPr="00FE55BD" w:rsidRDefault="00AA513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w:t>
      </w:r>
      <w:r w:rsidR="000A1F51" w:rsidRPr="00FE55BD">
        <w:rPr>
          <w:rFonts w:ascii="Times New Roman" w:hAnsi="Times New Roman" w:cs="Times New Roman"/>
          <w:sz w:val="28"/>
          <w:szCs w:val="28"/>
          <w:lang w:val="ru-RU"/>
        </w:rPr>
        <w:lastRenderedPageBreak/>
        <w:t xml:space="preserve">пять процентов от числа участников референдума, зарегистрированных на территории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но не может быть менее 25 подписей.</w:t>
      </w:r>
    </w:p>
    <w:p w:rsidR="000A1F51" w:rsidRPr="00FE55BD" w:rsidRDefault="00F642F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Инициатива проведения референдума, выдвинутая совместно Советом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Главой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оформляется решением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постановлением Главы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F642F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7. Совет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назначает местный референдум в течение 30 дней со дня поступления в Совет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документов о выдвижении инициативы проведения местного референдума.</w:t>
      </w:r>
    </w:p>
    <w:p w:rsidR="000A1F51" w:rsidRPr="00FE55BD" w:rsidRDefault="00F642F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В случае если местный референдум не назначен Советом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установленные сроки, референдум назначается судом на основании обращения граждан, избирательных объединений, </w:t>
      </w:r>
      <w:r w:rsidR="00E122CC" w:rsidRPr="00FE55BD">
        <w:rPr>
          <w:rFonts w:ascii="Times New Roman" w:hAnsi="Times New Roman" w:cs="Times New Roman"/>
          <w:sz w:val="28"/>
          <w:szCs w:val="28"/>
          <w:lang w:val="ru-RU"/>
        </w:rPr>
        <w:t>Г</w:t>
      </w:r>
      <w:r w:rsidR="000A1F51" w:rsidRPr="00FE55BD">
        <w:rPr>
          <w:rFonts w:ascii="Times New Roman" w:hAnsi="Times New Roman" w:cs="Times New Roman"/>
          <w:sz w:val="28"/>
          <w:szCs w:val="28"/>
          <w:lang w:val="ru-RU"/>
        </w:rPr>
        <w:t xml:space="preserve">лавы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F642FE" w:rsidRPr="00FE55BD" w:rsidRDefault="00F642F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8. Итоги голосования и принятое на местном референдуме решение подлежат официальному</w:t>
      </w:r>
      <w:r w:rsidRPr="00FE55BD">
        <w:rPr>
          <w:rFonts w:ascii="Times New Roman" w:hAnsi="Times New Roman" w:cs="Times New Roman"/>
          <w:sz w:val="28"/>
          <w:szCs w:val="28"/>
          <w:lang w:val="ru-RU"/>
        </w:rPr>
        <w:t xml:space="preserve"> опубликованию (обнародованию).</w:t>
      </w:r>
    </w:p>
    <w:p w:rsidR="000A1F51" w:rsidRPr="00FE55BD" w:rsidRDefault="00F642F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9. </w:t>
      </w:r>
      <w:r w:rsidR="000A1F51" w:rsidRPr="00FE55BD">
        <w:rPr>
          <w:rFonts w:ascii="Times New Roman" w:hAnsi="Times New Roman" w:cs="Times New Roman"/>
          <w:sz w:val="28"/>
          <w:szCs w:val="28"/>
          <w:lang w:val="ru-RU"/>
        </w:rPr>
        <w:t xml:space="preserve">Принятое на местном референдуме решение подлежит обязательному исполнению на территории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F642F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10. Органы местного самоуправления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A1F51" w:rsidRPr="00FE55BD" w:rsidRDefault="00F642F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F642F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Статья 12. Муниципальные выборы</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F642F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Муниципальные выборы в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оселении</w:t>
      </w:r>
      <w:r w:rsidR="000A1F51" w:rsidRPr="00FE55BD">
        <w:rPr>
          <w:rFonts w:ascii="Times New Roman" w:hAnsi="Times New Roman" w:cs="Times New Roman"/>
          <w:sz w:val="28"/>
          <w:szCs w:val="28"/>
          <w:lang w:val="ru-RU"/>
        </w:rPr>
        <w:t xml:space="preserve"> проводятся в целях избрания депутатов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на основе всеобщего равного и прямого избирательного права при тайном голосовании. </w:t>
      </w:r>
    </w:p>
    <w:p w:rsidR="000A1F51" w:rsidRPr="00FE55BD" w:rsidRDefault="00F642F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Депутатом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может быть избран гражданин Российской Федерации, достигший на день голосования 18 лет и обладающий избирательным правом. </w:t>
      </w:r>
    </w:p>
    <w:p w:rsidR="000A1F51" w:rsidRPr="00FE55BD" w:rsidRDefault="00F642F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Муниципальные выборы назначаются Советом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0A1F51" w:rsidRPr="00FE55BD" w:rsidRDefault="00F642F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При назначении досрочных выборов сроки, указанные в настоящей статье, могут быть сокращены, но не менее чем на одну треть. </w:t>
      </w:r>
    </w:p>
    <w:p w:rsidR="000A1F51" w:rsidRPr="00FE55BD" w:rsidRDefault="00F642F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В случаях, установленных федеральным законом, муниципальные выборы назначаются избирательной комиссией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или судом.</w:t>
      </w:r>
    </w:p>
    <w:p w:rsidR="000A1F51" w:rsidRPr="00FE55BD" w:rsidRDefault="00F642F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Подготовка и проведение муниципальных выборов возлагаются на избирательные комиссии в пределах их компетенции. </w:t>
      </w:r>
    </w:p>
    <w:p w:rsidR="000A1F51" w:rsidRPr="00FE55BD" w:rsidRDefault="00F642F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Выборы депутатов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A1F51" w:rsidRPr="00FE55BD" w:rsidRDefault="00F642F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Депутаты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0A1F51" w:rsidRPr="00FE55BD" w:rsidRDefault="000A1F51" w:rsidP="00FC7D80">
      <w:pPr>
        <w:spacing w:line="235" w:lineRule="auto"/>
        <w:ind w:firstLine="567"/>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Если на выборах депутатов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9F0B20"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8. Результаты выборов депутатов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подлежат официальному опубликованию (обнародованию).</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Статья 13. Голосование по отзыву депутата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Депутат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том числе Глава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может быть отозван избирателями по основаниям и в порядке, установленном действующим законодательством и настоящим Уставом.</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Основаниями отзыва депутата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совершении действий, несовместимых со статусом депутата, Главы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Голосование по отзыву депутата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проводится по инициативе населения. </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Для выдвижения инициативы проведения голосования по отзыву депутата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5. Инициативная группа обращается в Избирательную комиссию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Регистрация инициативной группы, сбор подписей в поддержку инициативы проведения голосования по отзыву депутата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проверка собранных подписей осуществляются в порядке, установленном законом для проведения местного референдума. </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7. Голосование по отзыву депутата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назначается Советом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8. При рассмотрении ходатайства инициативной группы Избирательной комиссией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назначении голосования по отзыву депутата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Советом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письменно извещаться о времени и месте их проведения. </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9. Депутат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10. Депутат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том числе Глава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11. Итоги голосования по отзыву депутата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подлежат официальному опубликованию (обнародованию).</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12. Избирательная комиссия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5-дневный срок после официального подведения итогов голосования по отзыву письменно извещает инициативную группу, Совет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соответствующего депутата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об итогах голосования по его отзыву.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FC7D80" w:rsidRPr="00FE55BD" w:rsidRDefault="00FC7D80" w:rsidP="00FC7D80">
      <w:pPr>
        <w:spacing w:line="235" w:lineRule="auto"/>
        <w:jc w:val="both"/>
        <w:rPr>
          <w:rFonts w:ascii="Times New Roman" w:hAnsi="Times New Roman" w:cs="Times New Roman"/>
          <w:sz w:val="28"/>
          <w:szCs w:val="28"/>
          <w:lang w:val="ru-RU"/>
        </w:rPr>
      </w:pPr>
    </w:p>
    <w:p w:rsidR="00FC7D80" w:rsidRPr="00FE55BD" w:rsidRDefault="00FC7D80" w:rsidP="00FC7D80">
      <w:pPr>
        <w:spacing w:line="235" w:lineRule="auto"/>
        <w:jc w:val="both"/>
        <w:rPr>
          <w:rFonts w:ascii="Times New Roman" w:hAnsi="Times New Roman" w:cs="Times New Roman"/>
          <w:sz w:val="28"/>
          <w:szCs w:val="28"/>
          <w:lang w:val="ru-RU"/>
        </w:rPr>
      </w:pPr>
    </w:p>
    <w:p w:rsidR="00601C03"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Статья 14. Голосование по вопросам изменения границ, преобразования</w:t>
      </w:r>
    </w:p>
    <w:p w:rsidR="000A1F51"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4048C4" w:rsidRPr="00FE55BD">
        <w:rPr>
          <w:rFonts w:ascii="Times New Roman" w:hAnsi="Times New Roman" w:cs="Times New Roman"/>
          <w:sz w:val="28"/>
          <w:szCs w:val="28"/>
          <w:lang w:val="ru-RU"/>
        </w:rPr>
        <w:t xml:space="preserve">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3F147E" w:rsidRPr="00FE55BD">
        <w:rPr>
          <w:rFonts w:ascii="Times New Roman" w:hAnsi="Times New Roman" w:cs="Times New Roman"/>
          <w:sz w:val="28"/>
          <w:szCs w:val="28"/>
          <w:lang w:val="ru-RU"/>
        </w:rPr>
        <w:t>.</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Голосование по вопросам изменения границ, преобразования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проводится в целях получения согласия населения на указанное изменение границ, преобразование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Голосование по вопросам изменения границ, преобразования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проводится на всей территории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Голосование по вопросам изменения границ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преобразования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назначается Советом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Голосование по вопросам изменения границ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преобразования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считается состоявшимся, если в нем приняло участие более половины жителей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или части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обладающих избирательным правом. Согласие населения на изменения границ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преобразование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или части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Итоги голосования по вопросам изменения границ, преобразования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принятые решения подлежат официальному опубликованию (обнародованию).</w:t>
      </w:r>
    </w:p>
    <w:p w:rsidR="002721E9" w:rsidRPr="00FE55BD" w:rsidRDefault="002721E9" w:rsidP="00FC7D80">
      <w:pPr>
        <w:spacing w:line="235" w:lineRule="auto"/>
        <w:jc w:val="both"/>
        <w:rPr>
          <w:rFonts w:ascii="Times New Roman" w:hAnsi="Times New Roman" w:cs="Times New Roman"/>
          <w:sz w:val="28"/>
          <w:szCs w:val="28"/>
          <w:lang w:val="ru-RU"/>
        </w:rPr>
      </w:pP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Статья 15. Правотворческая инициатива граждан</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2721E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 </w:t>
      </w:r>
      <w:r w:rsidR="000A1F51" w:rsidRPr="00FE55BD">
        <w:rPr>
          <w:rFonts w:ascii="Times New Roman" w:hAnsi="Times New Roman" w:cs="Times New Roman"/>
          <w:sz w:val="28"/>
          <w:szCs w:val="28"/>
          <w:lang w:val="ru-RU"/>
        </w:rPr>
        <w:t xml:space="preserve">Граждане имеют право на правотворческую инициативу в порядке, установленном настоящим Уставом и нормативным правовым актом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51610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С правотворческой инициативой может выступить группа граждан, обладающих избирательным правом, в количестве, не менее 2 процентов от числа жителей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обладающих избирательным правом.</w:t>
      </w:r>
    </w:p>
    <w:p w:rsidR="000A1F51" w:rsidRPr="00FE55BD" w:rsidRDefault="0051610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3. В целях осуществления правотворческой инициативы граждане вправе:</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создавать инициативные группы по сбору подписей в поддержку выдвижения правотворческой инициативы;</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проводить сбор подписей жителей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и вести агитацию в поддержку выдвижения правотворческой инициативы способами, не противоречащими законодательству.</w:t>
      </w:r>
    </w:p>
    <w:p w:rsidR="000A1F51" w:rsidRPr="00FE55BD" w:rsidRDefault="0051610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4. Органы и должностные лица местного самоуправления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обязаны оказывать содействие гражданам в осуществлении правотворческой инициативы.</w:t>
      </w:r>
    </w:p>
    <w:p w:rsidR="000A1F51" w:rsidRPr="00FE55BD" w:rsidRDefault="0051610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на его открытом заседании или Главой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соответствии с их компетенцией, установленной настоящим Уставом, в течение трех месяцев со дня его внесения.</w:t>
      </w:r>
    </w:p>
    <w:p w:rsidR="000A1F51" w:rsidRPr="00FE55BD" w:rsidRDefault="0051610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A1F51" w:rsidRPr="00FE55BD" w:rsidRDefault="0051610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нормативным правовым актом Главы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51610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51610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Статья 16. Территориальное общественное самоуправление</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51610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 В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оселении</w:t>
      </w:r>
      <w:r w:rsidR="000A1F51" w:rsidRPr="00FE55BD">
        <w:rPr>
          <w:rFonts w:ascii="Times New Roman" w:hAnsi="Times New Roman" w:cs="Times New Roman"/>
          <w:sz w:val="28"/>
          <w:szCs w:val="28"/>
          <w:lang w:val="ru-RU"/>
        </w:rPr>
        <w:t xml:space="preserve"> территориальное общественное самоуправление</w:t>
      </w:r>
      <w:r w:rsidR="008A116F" w:rsidRPr="00FE55BD">
        <w:rPr>
          <w:rFonts w:ascii="Times New Roman" w:hAnsi="Times New Roman" w:cs="Times New Roman"/>
          <w:sz w:val="28"/>
          <w:szCs w:val="28"/>
          <w:lang w:val="ru-RU"/>
        </w:rPr>
        <w:t xml:space="preserve"> осуществля-ет</w:t>
      </w:r>
      <w:r w:rsidR="000A1F51" w:rsidRPr="00FE55BD">
        <w:rPr>
          <w:rFonts w:ascii="Times New Roman" w:hAnsi="Times New Roman" w:cs="Times New Roman"/>
          <w:sz w:val="28"/>
          <w:szCs w:val="28"/>
          <w:lang w:val="ru-RU"/>
        </w:rPr>
        <w:t>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A1F51" w:rsidRPr="00FE55BD" w:rsidRDefault="0051610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оселением</w:t>
      </w:r>
      <w:r w:rsidR="000A1F51" w:rsidRPr="00FE55BD">
        <w:rPr>
          <w:rFonts w:ascii="Times New Roman" w:hAnsi="Times New Roman" w:cs="Times New Roman"/>
          <w:sz w:val="28"/>
          <w:szCs w:val="28"/>
          <w:lang w:val="ru-RU"/>
        </w:rPr>
        <w:t>; иные территории проживания граждан</w:t>
      </w:r>
      <w:r w:rsidR="00734D49" w:rsidRPr="00FE55BD">
        <w:rPr>
          <w:rFonts w:ascii="Times New Roman" w:hAnsi="Times New Roman" w:cs="Times New Roman"/>
          <w:sz w:val="28"/>
          <w:szCs w:val="28"/>
          <w:lang w:val="ru-RU"/>
        </w:rPr>
        <w:t xml:space="preserve"> в границах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51610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3. </w:t>
      </w:r>
      <w:r w:rsidR="000A1F51" w:rsidRPr="00FE55BD">
        <w:rPr>
          <w:rFonts w:ascii="Times New Roman" w:hAnsi="Times New Roman" w:cs="Times New Roman"/>
          <w:sz w:val="28"/>
          <w:szCs w:val="28"/>
          <w:lang w:val="ru-RU"/>
        </w:rPr>
        <w:t>Границы территории, на которой осуществляется территориальное</w:t>
      </w:r>
      <w:r w:rsidRPr="00FE55BD">
        <w:rPr>
          <w:rFonts w:ascii="Times New Roman" w:hAnsi="Times New Roman" w:cs="Times New Roman"/>
          <w:sz w:val="28"/>
          <w:szCs w:val="28"/>
          <w:lang w:val="ru-RU"/>
        </w:rPr>
        <w:t xml:space="preserve"> обще</w:t>
      </w:r>
      <w:r w:rsidR="00734D49" w:rsidRPr="00FE55BD">
        <w:rPr>
          <w:rFonts w:ascii="Times New Roman" w:hAnsi="Times New Roman" w:cs="Times New Roman"/>
          <w:sz w:val="28"/>
          <w:szCs w:val="28"/>
          <w:lang w:val="ru-RU"/>
        </w:rPr>
        <w:t>ствен</w:t>
      </w:r>
      <w:r w:rsidR="000A1F51" w:rsidRPr="00FE55BD">
        <w:rPr>
          <w:rFonts w:ascii="Times New Roman" w:hAnsi="Times New Roman" w:cs="Times New Roman"/>
          <w:sz w:val="28"/>
          <w:szCs w:val="28"/>
          <w:lang w:val="ru-RU"/>
        </w:rPr>
        <w:t xml:space="preserve">ное самоуправление, устанавливаются Советом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по предложению населения, проживающего на данной территории, в порядке, установленном Положением о территориальном общественном самоуправлении в </w:t>
      </w:r>
      <w:r w:rsidR="00D02F9C" w:rsidRPr="00FE55BD">
        <w:rPr>
          <w:rFonts w:ascii="Times New Roman" w:hAnsi="Times New Roman" w:cs="Times New Roman"/>
          <w:sz w:val="28"/>
          <w:szCs w:val="28"/>
          <w:lang w:val="ru-RU"/>
        </w:rPr>
        <w:t>поселении</w:t>
      </w:r>
      <w:r w:rsidR="000A1F51" w:rsidRPr="00FE55BD">
        <w:rPr>
          <w:rFonts w:ascii="Times New Roman" w:hAnsi="Times New Roman" w:cs="Times New Roman"/>
          <w:sz w:val="28"/>
          <w:szCs w:val="28"/>
          <w:lang w:val="ru-RU"/>
        </w:rPr>
        <w:t xml:space="preserve">, утверждаемым Советом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51610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4. </w:t>
      </w:r>
      <w:r w:rsidR="000A1F51" w:rsidRPr="00FE55BD">
        <w:rPr>
          <w:rFonts w:ascii="Times New Roman" w:hAnsi="Times New Roman" w:cs="Times New Roman"/>
          <w:sz w:val="28"/>
          <w:szCs w:val="28"/>
          <w:lang w:val="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0A1F51" w:rsidRPr="00FE55BD" w:rsidRDefault="0051610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A1F51" w:rsidRPr="00FE55BD" w:rsidRDefault="0051610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6. В уставе территориального общественного самоуправления устанавливаются:</w:t>
      </w:r>
    </w:p>
    <w:p w:rsidR="000A1F51" w:rsidRPr="00FE55BD" w:rsidRDefault="0051610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 территория, на которой оно осуществляется;</w:t>
      </w:r>
    </w:p>
    <w:p w:rsidR="000E4DF5" w:rsidRPr="00FE55BD" w:rsidRDefault="0051610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2) цели, задачи, формы и основные направления деятельности</w:t>
      </w:r>
      <w:r w:rsidR="000E4DF5" w:rsidRPr="00FE55BD">
        <w:rPr>
          <w:rFonts w:ascii="Times New Roman" w:hAnsi="Times New Roman" w:cs="Times New Roman"/>
          <w:sz w:val="28"/>
          <w:szCs w:val="28"/>
          <w:lang w:val="ru-RU"/>
        </w:rPr>
        <w:t xml:space="preserve"> территориально-</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го общественного самоуправления;</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4) порядок принятия решений;</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5) порядок приобретения имущества, а также порядок пользования и распоряжения указанным имуществом и финансовыми средствами;</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6) порядок прекращения осуществления территориального общественного самоуправления.</w:t>
      </w:r>
    </w:p>
    <w:p w:rsidR="000E4DF5"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7. Собрания, конференции граждан по вопросам деятельности</w:t>
      </w:r>
      <w:r w:rsidR="008A116F" w:rsidRPr="00FE55BD">
        <w:rPr>
          <w:rFonts w:ascii="Times New Roman" w:hAnsi="Times New Roman" w:cs="Times New Roman"/>
          <w:sz w:val="28"/>
          <w:szCs w:val="28"/>
          <w:lang w:val="ru-RU"/>
        </w:rPr>
        <w:t xml:space="preserve"> территориально</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го общественного самоуправления созываются в соответствии с его уставом.</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8. </w:t>
      </w:r>
      <w:r w:rsidR="000A1F51" w:rsidRPr="00FE55BD">
        <w:rPr>
          <w:rFonts w:ascii="Times New Roman" w:hAnsi="Times New Roman" w:cs="Times New Roman"/>
          <w:sz w:val="28"/>
          <w:szCs w:val="28"/>
          <w:lang w:val="ru-RU"/>
        </w:rPr>
        <w:t>Собрание граждан по вопросам организации и осуществления</w:t>
      </w:r>
      <w:r w:rsidRPr="00FE55BD">
        <w:rPr>
          <w:rFonts w:ascii="Times New Roman" w:hAnsi="Times New Roman" w:cs="Times New Roman"/>
          <w:sz w:val="28"/>
          <w:szCs w:val="28"/>
          <w:lang w:val="ru-RU"/>
        </w:rPr>
        <w:t xml:space="preserve"> территориаль</w:t>
      </w:r>
      <w:r w:rsidR="000A1F51" w:rsidRPr="00FE55BD">
        <w:rPr>
          <w:rFonts w:ascii="Times New Roman" w:hAnsi="Times New Roman" w:cs="Times New Roman"/>
          <w:sz w:val="28"/>
          <w:szCs w:val="28"/>
          <w:lang w:val="ru-RU"/>
        </w:rPr>
        <w:t>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9. </w:t>
      </w:r>
      <w:r w:rsidR="000A1F51" w:rsidRPr="00FE55BD">
        <w:rPr>
          <w:rFonts w:ascii="Times New Roman" w:hAnsi="Times New Roman" w:cs="Times New Roman"/>
          <w:sz w:val="28"/>
          <w:szCs w:val="28"/>
          <w:lang w:val="ru-RU"/>
        </w:rPr>
        <w:t>К исключительным полномочиям собрания, конференции граждан,</w:t>
      </w:r>
      <w:r w:rsidRPr="00FE55BD">
        <w:rPr>
          <w:rFonts w:ascii="Times New Roman" w:hAnsi="Times New Roman" w:cs="Times New Roman"/>
          <w:sz w:val="28"/>
          <w:szCs w:val="28"/>
          <w:lang w:val="ru-RU"/>
        </w:rPr>
        <w:t xml:space="preserve"> осуще</w:t>
      </w:r>
      <w:r w:rsidR="00697ABA" w:rsidRPr="00FE55BD">
        <w:rPr>
          <w:rFonts w:ascii="Times New Roman" w:hAnsi="Times New Roman" w:cs="Times New Roman"/>
          <w:sz w:val="28"/>
          <w:szCs w:val="28"/>
          <w:lang w:val="ru-RU"/>
        </w:rPr>
        <w:t>с</w:t>
      </w:r>
      <w:r w:rsidR="000A1F51" w:rsidRPr="00FE55BD">
        <w:rPr>
          <w:rFonts w:ascii="Times New Roman" w:hAnsi="Times New Roman" w:cs="Times New Roman"/>
          <w:sz w:val="28"/>
          <w:szCs w:val="28"/>
          <w:lang w:val="ru-RU"/>
        </w:rPr>
        <w:t>твляющих территориальное общественное самоуправление, относятся:</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 </w:t>
      </w:r>
      <w:r w:rsidR="000A1F51" w:rsidRPr="00FE55BD">
        <w:rPr>
          <w:rFonts w:ascii="Times New Roman" w:hAnsi="Times New Roman" w:cs="Times New Roman"/>
          <w:sz w:val="28"/>
          <w:szCs w:val="28"/>
          <w:lang w:val="ru-RU"/>
        </w:rPr>
        <w:t>установление структуры органов территориального общественного самоуправления;</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2) принятие устава территориального общественного самоуправления, внесение в него изменений;</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3) избрание органов территориального общественного самоуправления;</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4) </w:t>
      </w:r>
      <w:r w:rsidR="000A1F51" w:rsidRPr="00FE55BD">
        <w:rPr>
          <w:rFonts w:ascii="Times New Roman" w:hAnsi="Times New Roman" w:cs="Times New Roman"/>
          <w:sz w:val="28"/>
          <w:szCs w:val="28"/>
          <w:lang w:val="ru-RU"/>
        </w:rPr>
        <w:t>определение основных направлений деятельности территориального общественного самоуправления;</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5) утверждение сметы доходов и расходов территориального общественного самоуправления и отчета о ее исполнении;</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6) рассмотрение и утверждение отчетов о деятельности органов территориального общественного самоуправления.</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10. Органы территориального общественного самоуправления:</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 представляют интересы населения, проживающего на соответствующей территории;</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w:t>
      </w: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обеспечивают исполнение решений, принятых на собраниях и конференциях граждан;</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3)  </w:t>
      </w:r>
      <w:r w:rsidR="000A1F51" w:rsidRPr="00FE55BD">
        <w:rPr>
          <w:rFonts w:ascii="Times New Roman" w:hAnsi="Times New Roman" w:cs="Times New Roman"/>
          <w:sz w:val="28"/>
          <w:szCs w:val="28"/>
          <w:lang w:val="ru-RU"/>
        </w:rPr>
        <w:t>могут осуществлять хозяйственную деятельность по содержанию,</w:t>
      </w:r>
      <w:r w:rsidRPr="00FE55BD">
        <w:rPr>
          <w:rFonts w:ascii="Times New Roman" w:hAnsi="Times New Roman" w:cs="Times New Roman"/>
          <w:sz w:val="28"/>
          <w:szCs w:val="28"/>
          <w:lang w:val="ru-RU"/>
        </w:rPr>
        <w:t xml:space="preserve"> благо</w:t>
      </w:r>
      <w:r w:rsidR="000A1F51" w:rsidRPr="00FE55BD">
        <w:rPr>
          <w:rFonts w:ascii="Times New Roman" w:hAnsi="Times New Roman" w:cs="Times New Roman"/>
          <w:sz w:val="28"/>
          <w:szCs w:val="28"/>
          <w:lang w:val="ru-RU"/>
        </w:rPr>
        <w:t xml:space="preserve">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 использованием средств бюджета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вправе вносить в органы местного самоуправления (Совет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Главе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Исполнительный комитет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проекты муниципальных нормативных правовых актов, подлежащие обязательному рассмотрению этими </w:t>
      </w:r>
      <w:r w:rsidR="000A1F51" w:rsidRPr="00FE55BD">
        <w:rPr>
          <w:rFonts w:ascii="Times New Roman" w:hAnsi="Times New Roman" w:cs="Times New Roman"/>
          <w:sz w:val="28"/>
          <w:szCs w:val="28"/>
          <w:lang w:val="ru-RU"/>
        </w:rPr>
        <w:lastRenderedPageBreak/>
        <w:t>органами и должностными лицами местного самоуправления, к компетенции которых отнесено принятие указанных актов.</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F245EC" w:rsidRPr="00FE55BD" w:rsidRDefault="00F245EC" w:rsidP="00FC7D80">
      <w:pPr>
        <w:spacing w:line="235" w:lineRule="auto"/>
        <w:jc w:val="both"/>
        <w:rPr>
          <w:rFonts w:ascii="Times New Roman" w:hAnsi="Times New Roman" w:cs="Times New Roman"/>
          <w:sz w:val="28"/>
          <w:szCs w:val="28"/>
          <w:lang w:val="ru-RU"/>
        </w:rPr>
      </w:pPr>
    </w:p>
    <w:p w:rsidR="00F245EC" w:rsidRPr="00FE55BD" w:rsidRDefault="00F245EC" w:rsidP="00FC7D80">
      <w:pPr>
        <w:spacing w:line="235" w:lineRule="auto"/>
        <w:jc w:val="both"/>
        <w:rPr>
          <w:rFonts w:ascii="Times New Roman" w:hAnsi="Times New Roman" w:cs="Times New Roman"/>
          <w:sz w:val="28"/>
          <w:szCs w:val="28"/>
          <w:lang w:val="ru-RU"/>
        </w:rPr>
      </w:pPr>
    </w:p>
    <w:p w:rsidR="00601C03" w:rsidRPr="00FE55BD" w:rsidRDefault="0014166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E4DF5" w:rsidRPr="00FE55BD">
        <w:rPr>
          <w:rFonts w:ascii="Times New Roman" w:hAnsi="Times New Roman" w:cs="Times New Roman"/>
          <w:sz w:val="28"/>
          <w:szCs w:val="28"/>
          <w:lang w:val="ru-RU"/>
        </w:rPr>
        <w:t xml:space="preserve">   Статья </w:t>
      </w:r>
      <w:r w:rsidR="000A1F51" w:rsidRPr="00FE55BD">
        <w:rPr>
          <w:rFonts w:ascii="Times New Roman" w:hAnsi="Times New Roman" w:cs="Times New Roman"/>
          <w:sz w:val="28"/>
          <w:szCs w:val="28"/>
          <w:lang w:val="ru-RU"/>
        </w:rPr>
        <w:t>17.</w:t>
      </w:r>
      <w:r w:rsidR="000E4DF5"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Порядок учреждения территориального общественного</w:t>
      </w:r>
    </w:p>
    <w:p w:rsidR="000A1F51"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самоуправления</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 В целях учреждения территориального общественного самоуправления по</w:t>
      </w:r>
      <w:r w:rsidR="00E122CC"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инициативе граждан, органов местного самоуправления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Собрание граждан принимает решение о создании на соответствующей территории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по вопросам, связанным с регистрацией устава территориального общественного самоуправления. </w:t>
      </w:r>
    </w:p>
    <w:p w:rsidR="008A116F"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601C03"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Статья 18. Порядок регистрации устава территориального общественного</w:t>
      </w:r>
    </w:p>
    <w:p w:rsidR="000A1F51"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самоуправления</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представляются:</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 </w:t>
      </w:r>
      <w:r w:rsidR="000A1F51" w:rsidRPr="00FE55BD">
        <w:rPr>
          <w:rFonts w:ascii="Times New Roman" w:hAnsi="Times New Roman" w:cs="Times New Roman"/>
          <w:sz w:val="28"/>
          <w:szCs w:val="28"/>
          <w:lang w:val="ru-RU"/>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w:t>
      </w: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w:t>
      </w: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два экземпляра устава территориального общественного самоуправления.</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2. </w:t>
      </w:r>
      <w:r w:rsidR="000A1F51" w:rsidRPr="00FE55BD">
        <w:rPr>
          <w:rFonts w:ascii="Times New Roman" w:hAnsi="Times New Roman" w:cs="Times New Roman"/>
          <w:sz w:val="28"/>
          <w:szCs w:val="28"/>
          <w:lang w:val="ru-RU"/>
        </w:rPr>
        <w:t>Требование о представлении других документов, кроме документов, установленных частью 1 настоящей статьи, не допускается.</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Уполномоченному представителю выдается расписка в получении документов с указанием перечня и даты их получения.</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Глава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 регистрации устава или об отказе в его регистрации.</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 правом совещательного голоса.</w:t>
      </w:r>
    </w:p>
    <w:p w:rsidR="000A1F51" w:rsidRPr="00FE55BD" w:rsidRDefault="000E4DF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5. </w:t>
      </w:r>
      <w:r w:rsidR="00232893"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Совет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принимает решение о регистрации устава</w:t>
      </w:r>
      <w:r w:rsidR="00232893" w:rsidRPr="00FE55BD">
        <w:rPr>
          <w:rFonts w:ascii="Times New Roman" w:hAnsi="Times New Roman" w:cs="Times New Roman"/>
          <w:sz w:val="28"/>
          <w:szCs w:val="28"/>
          <w:lang w:val="ru-RU"/>
        </w:rPr>
        <w:t xml:space="preserve"> территориально</w:t>
      </w:r>
      <w:r w:rsidR="000A1F51" w:rsidRPr="00FE55BD">
        <w:rPr>
          <w:rFonts w:ascii="Times New Roman" w:hAnsi="Times New Roman" w:cs="Times New Roman"/>
          <w:sz w:val="28"/>
          <w:szCs w:val="28"/>
          <w:lang w:val="ru-RU"/>
        </w:rPr>
        <w:t xml:space="preserve">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Отказ в регистрации устава должен быть мотивирован.</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6. Основанием для отказа в регистрации устава территориального</w:t>
      </w:r>
      <w:r w:rsidRPr="00FE55BD">
        <w:rPr>
          <w:rFonts w:ascii="Times New Roman" w:hAnsi="Times New Roman" w:cs="Times New Roman"/>
          <w:sz w:val="28"/>
          <w:szCs w:val="28"/>
          <w:lang w:val="ru-RU"/>
        </w:rPr>
        <w:t xml:space="preserve"> общественно</w:t>
      </w:r>
      <w:r w:rsidR="000A1F51" w:rsidRPr="00FE55BD">
        <w:rPr>
          <w:rFonts w:ascii="Times New Roman" w:hAnsi="Times New Roman" w:cs="Times New Roman"/>
          <w:sz w:val="28"/>
          <w:szCs w:val="28"/>
          <w:lang w:val="ru-RU"/>
        </w:rPr>
        <w:t xml:space="preserve">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иным муниципальным нормативным правовым актам.</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7. </w:t>
      </w:r>
      <w:r w:rsidR="000A1F51" w:rsidRPr="00FE55BD">
        <w:rPr>
          <w:rFonts w:ascii="Times New Roman" w:hAnsi="Times New Roman" w:cs="Times New Roman"/>
          <w:sz w:val="28"/>
          <w:szCs w:val="28"/>
          <w:lang w:val="ru-RU"/>
        </w:rPr>
        <w:t>Отказ в регистрации устава территориального общественного</w:t>
      </w:r>
      <w:r w:rsidRPr="00FE55BD">
        <w:rPr>
          <w:rFonts w:ascii="Times New Roman" w:hAnsi="Times New Roman" w:cs="Times New Roman"/>
          <w:sz w:val="28"/>
          <w:szCs w:val="28"/>
          <w:lang w:val="ru-RU"/>
        </w:rPr>
        <w:t xml:space="preserve"> самоуправле</w:t>
      </w:r>
      <w:r w:rsidR="000A1F51" w:rsidRPr="00FE55BD">
        <w:rPr>
          <w:rFonts w:ascii="Times New Roman" w:hAnsi="Times New Roman" w:cs="Times New Roman"/>
          <w:sz w:val="28"/>
          <w:szCs w:val="28"/>
          <w:lang w:val="ru-RU"/>
        </w:rPr>
        <w:t>ния по мотивам нецелесообразности создания территориального общественного самоуправления не допускается.</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8. </w:t>
      </w:r>
      <w:r w:rsidR="000A1F51" w:rsidRPr="00FE55BD">
        <w:rPr>
          <w:rFonts w:ascii="Times New Roman" w:hAnsi="Times New Roman" w:cs="Times New Roman"/>
          <w:sz w:val="28"/>
          <w:szCs w:val="28"/>
          <w:lang w:val="ru-RU"/>
        </w:rPr>
        <w:t xml:space="preserve">Принятое Советом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9. В случае принятия Советом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00B44"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10. Изменения, вносимые в устав территориального общественного самоуправления, подлежат регистрации Советом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порядке, установленном настоящей статьей. Указанные изменения вступаю</w:t>
      </w:r>
      <w:r w:rsidR="00000B44" w:rsidRPr="00FE55BD">
        <w:rPr>
          <w:rFonts w:ascii="Times New Roman" w:hAnsi="Times New Roman" w:cs="Times New Roman"/>
          <w:sz w:val="28"/>
          <w:szCs w:val="28"/>
          <w:lang w:val="ru-RU"/>
        </w:rPr>
        <w:t>т в силу со дня их регистрации.</w:t>
      </w:r>
    </w:p>
    <w:p w:rsidR="008A116F" w:rsidRPr="00FE55BD" w:rsidRDefault="008A116F" w:rsidP="00FC7D80">
      <w:pPr>
        <w:spacing w:line="235" w:lineRule="auto"/>
        <w:jc w:val="both"/>
        <w:rPr>
          <w:rFonts w:ascii="Times New Roman" w:hAnsi="Times New Roman" w:cs="Times New Roman"/>
          <w:sz w:val="28"/>
          <w:szCs w:val="28"/>
          <w:lang w:val="ru-RU"/>
        </w:rPr>
      </w:pP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Статья 19. Публичные слушания</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Для обсуждения проектов муниципальных нормативных правовых актов по вопросам местного значения с участием жителей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Советом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Главой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могут проводиться публичные слушания.</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Публичные слушания проводятся по инициативе населения,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или Главы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Публичные слушания, проводимые по инициативе населения или Совета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назначаются Советом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а по инициативе Главы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 Главой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3. На публичные слушания должны выноситься:</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проект Устава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проект бюджета </w:t>
      </w:r>
      <w:r w:rsidR="00E122C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отчет о его исполнении;</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вопросы о преобразовании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проекта муниципального нормативного правового акта, если иной срок не предусмотрен действующим законодательством.</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Решение о проведении публичных слушаний с указанием времени и </w:t>
      </w:r>
      <w:r w:rsidRPr="00FE55BD">
        <w:rPr>
          <w:rFonts w:ascii="Times New Roman" w:hAnsi="Times New Roman" w:cs="Times New Roman"/>
          <w:sz w:val="28"/>
          <w:szCs w:val="28"/>
          <w:lang w:val="ru-RU"/>
        </w:rPr>
        <w:t>места их проведения,</w:t>
      </w:r>
      <w:r w:rsidR="000A1F51" w:rsidRPr="00FE55BD">
        <w:rPr>
          <w:rFonts w:ascii="Times New Roman" w:hAnsi="Times New Roman" w:cs="Times New Roman"/>
          <w:sz w:val="28"/>
          <w:szCs w:val="28"/>
          <w:lang w:val="ru-RU"/>
        </w:rPr>
        <w:t xml:space="preserve">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Со дня опубликования решения о проведении публичных слушаний и до дня их проведения жители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вправе направлять Главе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если иной срок не предусмотрен действующим законодательством.</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к компетенции которых отнесено принятия </w:t>
      </w:r>
      <w:r w:rsidR="000A1F51" w:rsidRPr="00FE55BD">
        <w:rPr>
          <w:rFonts w:ascii="Times New Roman" w:hAnsi="Times New Roman" w:cs="Times New Roman"/>
          <w:sz w:val="28"/>
          <w:szCs w:val="28"/>
          <w:lang w:val="ru-RU"/>
        </w:rPr>
        <w:lastRenderedPageBreak/>
        <w:t>выносимого на публичные слушания проекта муниципального нормативного правового акта.</w:t>
      </w:r>
    </w:p>
    <w:p w:rsidR="00232893"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w:t>
      </w:r>
      <w:r w:rsidRPr="00FE55BD">
        <w:rPr>
          <w:rFonts w:ascii="Times New Roman" w:hAnsi="Times New Roman" w:cs="Times New Roman"/>
          <w:sz w:val="28"/>
          <w:szCs w:val="28"/>
          <w:lang w:val="ru-RU"/>
        </w:rPr>
        <w:t xml:space="preserve"> действующим законодательством.</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10. Порядок организации и проведения публичных слушаний определяется Положением о публичных слушаниях, утверждаемым Советом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39091E"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A1F51" w:rsidP="00FC7D80">
      <w:pPr>
        <w:spacing w:line="235" w:lineRule="auto"/>
        <w:ind w:firstLine="720"/>
        <w:jc w:val="both"/>
        <w:rPr>
          <w:rFonts w:ascii="Times New Roman" w:hAnsi="Times New Roman" w:cs="Times New Roman"/>
          <w:i/>
          <w:sz w:val="28"/>
          <w:szCs w:val="28"/>
          <w:lang w:val="ru-RU"/>
        </w:rPr>
      </w:pPr>
      <w:r w:rsidRPr="00FE55BD">
        <w:rPr>
          <w:rFonts w:ascii="Times New Roman" w:hAnsi="Times New Roman" w:cs="Times New Roman"/>
          <w:sz w:val="28"/>
          <w:szCs w:val="28"/>
          <w:lang w:val="ru-RU"/>
        </w:rPr>
        <w:t>Статья 20. Собрание граждан</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i/>
          <w:sz w:val="28"/>
          <w:szCs w:val="28"/>
          <w:lang w:val="ru-RU"/>
        </w:rPr>
      </w:pPr>
      <w:r w:rsidRPr="00FE55BD">
        <w:rPr>
          <w:rFonts w:ascii="Times New Roman" w:hAnsi="Times New Roman" w:cs="Times New Roman"/>
          <w:i/>
          <w:sz w:val="28"/>
          <w:szCs w:val="28"/>
          <w:lang w:val="ru-RU"/>
        </w:rPr>
        <w:t xml:space="preserve"> </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w:t>
      </w:r>
      <w:r w:rsidR="000A1F51" w:rsidRPr="00FE55BD">
        <w:rPr>
          <w:rFonts w:ascii="Times New Roman" w:hAnsi="Times New Roman" w:cs="Times New Roman"/>
          <w:i/>
          <w:sz w:val="28"/>
          <w:szCs w:val="28"/>
          <w:lang w:val="ru-RU"/>
        </w:rPr>
        <w:t xml:space="preserve"> </w:t>
      </w:r>
      <w:r w:rsidR="000A1F51" w:rsidRPr="00FE55BD">
        <w:rPr>
          <w:rFonts w:ascii="Times New Roman" w:hAnsi="Times New Roman" w:cs="Times New Roman"/>
          <w:sz w:val="28"/>
          <w:szCs w:val="28"/>
          <w:lang w:val="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осуществления территориального общественного самоуправления на части территории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могут проводиться собрания граждан. Собрания граждан созываются по микрорайонам, жилым массивам, кварталам, улицам, жилым домам. </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Собрание граждан проводится по инициативе населения, Совета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Главы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а также в случаях, предусмотренных уставом территориального общественного самоуправления.</w:t>
      </w:r>
    </w:p>
    <w:p w:rsidR="000A1F51"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Собрание граждан, проводимое по инициативе Совета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или Главой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назначается соответственно Советом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или Главой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232893" w:rsidRPr="00FE55BD" w:rsidRDefault="0023289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4. </w:t>
      </w:r>
      <w:r w:rsidR="000A1F51" w:rsidRPr="00FE55BD">
        <w:rPr>
          <w:rFonts w:ascii="Times New Roman" w:hAnsi="Times New Roman" w:cs="Times New Roman"/>
          <w:sz w:val="28"/>
          <w:szCs w:val="28"/>
          <w:lang w:val="ru-RU"/>
        </w:rPr>
        <w:t>Собрание граждан, проводимое по инициативе населения, назначается</w:t>
      </w:r>
      <w:r w:rsidRPr="00FE55BD">
        <w:rPr>
          <w:rFonts w:ascii="Times New Roman" w:hAnsi="Times New Roman" w:cs="Times New Roman"/>
          <w:sz w:val="28"/>
          <w:szCs w:val="28"/>
          <w:lang w:val="ru-RU"/>
        </w:rPr>
        <w:t xml:space="preserve"> Сове-</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том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Совет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рассматривает внесенное предложение о проведении собрания граждан на своем ближайшем заседании.</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Совет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не вправе отказать в проведении собрания граждан по мотивам его нецелесообразности.</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w:t>
      </w:r>
      <w:r w:rsidR="000A1F51" w:rsidRPr="00FE55BD">
        <w:rPr>
          <w:rFonts w:ascii="Times New Roman" w:hAnsi="Times New Roman" w:cs="Times New Roman"/>
          <w:sz w:val="28"/>
          <w:szCs w:val="28"/>
          <w:lang w:val="ru-RU"/>
        </w:rPr>
        <w:lastRenderedPageBreak/>
        <w:t>информации, почтовые извещения, поквартирные (подворные) обходы, объявления и иные возможные средства.</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Подготовку и проведение собрания граждан обеспечивает Исполнительный комитет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7D63B7"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Решения собрания принимаются большинством голосов граждан, присутствующих на собрании. </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8. Собрание граждан может принимать обращения к органам местного самоуправления и должностным лицам местного самоуправления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10. Обращения, принятые собранием граждан, подлежат обязательному</w:t>
      </w:r>
      <w:r w:rsidRPr="00FE55BD">
        <w:rPr>
          <w:rFonts w:ascii="Times New Roman" w:hAnsi="Times New Roman" w:cs="Times New Roman"/>
          <w:sz w:val="28"/>
          <w:szCs w:val="28"/>
          <w:lang w:val="ru-RU"/>
        </w:rPr>
        <w:t xml:space="preserve"> рассмо</w:t>
      </w:r>
      <w:r w:rsidR="000A1F51" w:rsidRPr="00FE55BD">
        <w:rPr>
          <w:rFonts w:ascii="Times New Roman" w:hAnsi="Times New Roman" w:cs="Times New Roman"/>
          <w:sz w:val="28"/>
          <w:szCs w:val="28"/>
          <w:lang w:val="ru-RU"/>
        </w:rPr>
        <w:t xml:space="preserve">трению органами местного самоуправления и должностными лицами местного самоуправления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к компетенции которых отнесено решение содержащихся в обращениях вопросов, с направлением письменного ответа. </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уставом территориального общественного самоуправления.</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12. Итоги собрания граждан подлежат официальному опубликованию (обнародованию) в месячный срок после его проведения.</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Статья 21. Конференция граждан (собрание делегатов)</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Конференция граждан (собрание делегатов) из числа жителей соответствующих территориальных частей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w:t>
      </w:r>
      <w:r w:rsidR="000A1F51" w:rsidRPr="00FE55BD">
        <w:rPr>
          <w:rFonts w:ascii="Times New Roman" w:hAnsi="Times New Roman" w:cs="Times New Roman"/>
          <w:sz w:val="28"/>
          <w:szCs w:val="28"/>
          <w:lang w:val="ru-RU"/>
        </w:rPr>
        <w:lastRenderedPageBreak/>
        <w:t xml:space="preserve">правовым актом Совета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уставом территориального общественного самоуправления. </w:t>
      </w:r>
    </w:p>
    <w:p w:rsidR="000A1F51" w:rsidRPr="00FE55BD" w:rsidRDefault="007D63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Конференция граждан (собрание делегатов) осуществляет полномочия собрания граждан. </w:t>
      </w:r>
    </w:p>
    <w:p w:rsidR="000A1F51" w:rsidRPr="00FE55BD" w:rsidRDefault="00EB557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Конференция граждан (собрание делегатов) проводится по инициативе населения, Совета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Главы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Конференция граждан (собрание делегатов) граждан, проводимая по инициативе Совета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или Главой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назначается соответственно Советом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или Главой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Конференция граждан (собрание делегатов), проводимая по инициативе населения, назначается Советом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EB557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C744A3" w:rsidRPr="00FE55BD" w:rsidRDefault="00EB557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6. Итоги конференции граждан (собрания делегатов) подлежат официальному опубликованию (обнародованию) в месячный срок после его проведения.</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EB557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Статья 22. Сход граждан</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EB557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 В случаях, предусмотренных статьей 25.1</w:t>
      </w:r>
      <w:r w:rsidR="000A1F51" w:rsidRPr="00FE55BD">
        <w:rPr>
          <w:rFonts w:ascii="Times New Roman" w:hAnsi="Times New Roman" w:cs="Times New Roman"/>
          <w:color w:val="FF0000"/>
          <w:sz w:val="28"/>
          <w:szCs w:val="28"/>
          <w:lang w:val="ru-RU"/>
        </w:rPr>
        <w:t xml:space="preserve"> </w:t>
      </w:r>
      <w:r w:rsidR="000A1F51" w:rsidRPr="00FE55BD">
        <w:rPr>
          <w:rFonts w:ascii="Times New Roman" w:hAnsi="Times New Roman" w:cs="Times New Roman"/>
          <w:sz w:val="28"/>
          <w:szCs w:val="28"/>
          <w:lang w:val="ru-RU"/>
        </w:rPr>
        <w:t xml:space="preserve">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населённом пункте по вопросу изменения границ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(муниципального района).</w:t>
      </w:r>
    </w:p>
    <w:p w:rsidR="000A1F51" w:rsidRPr="00FE55BD" w:rsidRDefault="00EB557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Решение такого схода граждан считается принятым, если за него проголосовало более половины участников схода граждан.</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EB557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Статья 23. Опрос граждан</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BE609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Опрос граждан проводится на всей территории или на части территории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A1F51" w:rsidRPr="00FE55BD" w:rsidRDefault="000A1F51" w:rsidP="00FC7D80">
      <w:pPr>
        <w:spacing w:line="235" w:lineRule="auto"/>
        <w:ind w:firstLine="720"/>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Результаты опроса носят рекомендательный характер.</w:t>
      </w:r>
    </w:p>
    <w:p w:rsidR="000A1F51" w:rsidRPr="00FE55BD" w:rsidRDefault="00BE609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В опросе граждан имеют право участвовать жители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обладающие избирательным правом.</w:t>
      </w:r>
    </w:p>
    <w:p w:rsidR="000A1F51" w:rsidRPr="00FE55BD" w:rsidRDefault="00BE609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3. Опрос граждан проводится по инициативе:</w:t>
      </w:r>
    </w:p>
    <w:p w:rsidR="000A1F51" w:rsidRPr="00FE55BD" w:rsidRDefault="00BE609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Совета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или Главы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 по вопросам местного значения;</w:t>
      </w:r>
    </w:p>
    <w:p w:rsidR="000A1F51" w:rsidRPr="00FE55BD" w:rsidRDefault="00BE609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2) органов государственной власти Республики Татарстан - для учета мнения граждан при принятии решений об изменении целевого назначения земель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для объектов республиканского и межреспубликанского значения.</w:t>
      </w:r>
    </w:p>
    <w:p w:rsidR="000A1F51" w:rsidRPr="00FE55BD" w:rsidRDefault="00BE609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Порядок назначения и проведения опроса граждан определяется нормативным правовым актом Совета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BE609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Решение о назначении опроса граждан принимается Советом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решении Совета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 назначении опроса граждан устанавливаются: </w:t>
      </w:r>
    </w:p>
    <w:p w:rsidR="000A1F51" w:rsidRPr="00FE55BD" w:rsidRDefault="00BE609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 дата и сроки проведения опроса;</w:t>
      </w:r>
    </w:p>
    <w:p w:rsidR="000A1F51" w:rsidRPr="00FE55BD" w:rsidRDefault="00BE609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2) формулировка вопроса (вопросов), предлагаемого (предлагаемых) при проведении опроса;</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3) методика проведения опроса;</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4) форма опросного листа;</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минимальная численность жителей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участвующих в опросе.</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Жители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информируются о проведении опроса граждан не менее чем за 10 дней до его проведения.</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7. Финансирование мероприятий, связанных с подготовкой и проведением опроса граждан, осуществляется:</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за счет средств бюджета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 при проведении опроса по инициативе органов местного самоуправления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Результаты опроса подлежат учету при принятии органами местного самоуправления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соответствующих решений. </w:t>
      </w:r>
    </w:p>
    <w:p w:rsidR="000A1F51" w:rsidRPr="00FE55BD" w:rsidRDefault="000A1F51" w:rsidP="00FC7D80">
      <w:pPr>
        <w:spacing w:line="235" w:lineRule="auto"/>
        <w:jc w:val="both"/>
        <w:rPr>
          <w:rFonts w:ascii="Times New Roman" w:hAnsi="Times New Roman" w:cs="Times New Roman"/>
          <w:sz w:val="28"/>
          <w:szCs w:val="28"/>
          <w:lang w:val="ru-RU"/>
        </w:rPr>
      </w:pPr>
    </w:p>
    <w:p w:rsidR="00601C03"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Статья 24. Народное обсуждение наиболее важных вопросов местного </w:t>
      </w:r>
    </w:p>
    <w:p w:rsidR="000A1F51"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значения</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по собственной инициативе или по требованию граждан, проживающих на соответствующей территории, в порядке, определяемом Советом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размещаются в доступных для ознакомления населением местах, обнародуются иными способами.</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Одновременно с вынесением вопроса на народное обсуждение Совет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4. Совет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Предложения и замечания по вопросам, вынесенным на народное обсуждение, направляются в Совет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7. Об итогах народного обсуждения информируется население.</w:t>
      </w:r>
    </w:p>
    <w:p w:rsidR="00C77C1C" w:rsidRPr="00FE55BD" w:rsidRDefault="00C77C1C" w:rsidP="00FC7D80">
      <w:pPr>
        <w:spacing w:line="235" w:lineRule="auto"/>
        <w:jc w:val="both"/>
        <w:rPr>
          <w:rFonts w:ascii="Times New Roman" w:hAnsi="Times New Roman" w:cs="Times New Roman"/>
          <w:sz w:val="28"/>
          <w:szCs w:val="28"/>
          <w:lang w:val="ru-RU"/>
        </w:rPr>
      </w:pPr>
    </w:p>
    <w:p w:rsidR="00C77C1C" w:rsidRPr="00FE55BD" w:rsidRDefault="00C77C1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Статья 25. Общественные (консультативные) советы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p>
    <w:p w:rsidR="00C77C1C" w:rsidRPr="00FE55BD" w:rsidRDefault="00C77C1C" w:rsidP="00FC7D80">
      <w:pPr>
        <w:spacing w:line="235" w:lineRule="auto"/>
        <w:jc w:val="both"/>
        <w:rPr>
          <w:rFonts w:ascii="Times New Roman" w:hAnsi="Times New Roman" w:cs="Times New Roman"/>
          <w:sz w:val="28"/>
          <w:szCs w:val="28"/>
          <w:lang w:val="ru-RU"/>
        </w:rPr>
      </w:pPr>
    </w:p>
    <w:p w:rsidR="00C77C1C" w:rsidRPr="00FE55BD" w:rsidRDefault="00C77C1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 Для обеспечения взаимодействия граждан и органов местного самоуправления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w:t>
      </w:r>
    </w:p>
    <w:p w:rsidR="00C77C1C" w:rsidRPr="00FE55BD" w:rsidRDefault="00C77C1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2. Общественный совет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формируется на основе добровольного участия в его деятельности жителей </w:t>
      </w:r>
      <w:r w:rsidR="00D02F9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представителей общественных объединений и иных некоммерческих организаций.</w:t>
      </w:r>
    </w:p>
    <w:p w:rsidR="00C77C1C" w:rsidRPr="00FE55BD" w:rsidRDefault="00C77C1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3. Порядок формирования, полномочия общественного совета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порядок проведения его заседаний и принятия решений, права, обязанности и ответственность органов местного самоуправления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в отношении предоставления информации, консультирования и иных вопросов содействия деятельности общественного совета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процедура его роспуска, а также иные вопросы его организации и деятельности, определяются положением, утверждаемым Советом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w:t>
      </w:r>
    </w:p>
    <w:p w:rsidR="00C77C1C" w:rsidRPr="00FE55BD" w:rsidRDefault="00C77C1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4. Иные общественные (консультативные) советы могут образовываться при органах местного самоуправления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в соответствии с их решениями.</w:t>
      </w:r>
    </w:p>
    <w:p w:rsidR="00C77C1C" w:rsidRPr="00FE55BD" w:rsidRDefault="00C77C1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5. Работа в общественных (консультативных) советах осуществляется на общественных началах.</w:t>
      </w:r>
    </w:p>
    <w:p w:rsidR="000A1F51" w:rsidRPr="00FE55BD" w:rsidRDefault="000A1F51" w:rsidP="00FC7D80">
      <w:pPr>
        <w:spacing w:line="235" w:lineRule="auto"/>
        <w:jc w:val="both"/>
        <w:rPr>
          <w:rFonts w:ascii="Times New Roman" w:hAnsi="Times New Roman" w:cs="Times New Roman"/>
          <w:sz w:val="28"/>
          <w:szCs w:val="28"/>
          <w:lang w:val="ru-RU"/>
        </w:rPr>
      </w:pPr>
    </w:p>
    <w:p w:rsidR="00601C03"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C1667" w:rsidRPr="00FE55BD">
        <w:rPr>
          <w:rFonts w:ascii="Times New Roman" w:hAnsi="Times New Roman" w:cs="Times New Roman"/>
          <w:sz w:val="28"/>
          <w:szCs w:val="28"/>
          <w:lang w:val="ru-RU"/>
        </w:rPr>
        <w:t>Статья 26</w:t>
      </w:r>
      <w:r w:rsidR="000A1F51" w:rsidRPr="00FE55BD">
        <w:rPr>
          <w:rFonts w:ascii="Times New Roman" w:hAnsi="Times New Roman" w:cs="Times New Roman"/>
          <w:sz w:val="28"/>
          <w:szCs w:val="28"/>
          <w:lang w:val="ru-RU"/>
        </w:rPr>
        <w:t>. Обращения граждан в органы местного самоуправления</w:t>
      </w:r>
    </w:p>
    <w:p w:rsidR="000A1F51"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Граждане имеют право на индивидуальные и коллективные обращения в органы местного самоуправления </w:t>
      </w:r>
      <w:r w:rsidR="0039091E"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697ABA"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2. </w:t>
      </w:r>
      <w:r w:rsidR="000A1F51" w:rsidRPr="00FE55BD">
        <w:rPr>
          <w:rFonts w:ascii="Times New Roman" w:hAnsi="Times New Roman" w:cs="Times New Roman"/>
          <w:sz w:val="28"/>
          <w:szCs w:val="28"/>
          <w:lang w:val="ru-RU"/>
        </w:rPr>
        <w:t>Обращения граждан подлежат рассмотрению в порядке и сроки,</w:t>
      </w:r>
      <w:r w:rsidRPr="00FE55BD">
        <w:rPr>
          <w:rFonts w:ascii="Times New Roman" w:hAnsi="Times New Roman" w:cs="Times New Roman"/>
          <w:sz w:val="28"/>
          <w:szCs w:val="28"/>
          <w:lang w:val="ru-RU"/>
        </w:rPr>
        <w:t xml:space="preserve"> установ</w:t>
      </w:r>
      <w:r w:rsidR="008C0D86" w:rsidRPr="00FE55BD">
        <w:rPr>
          <w:rFonts w:ascii="Times New Roman" w:hAnsi="Times New Roman" w:cs="Times New Roman"/>
          <w:sz w:val="28"/>
          <w:szCs w:val="28"/>
          <w:lang w:val="ru-RU"/>
        </w:rPr>
        <w:t>лен-</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лен</w:t>
      </w:r>
      <w:r w:rsidR="000A1F51" w:rsidRPr="00FE55BD">
        <w:rPr>
          <w:rFonts w:ascii="Times New Roman" w:hAnsi="Times New Roman" w:cs="Times New Roman"/>
          <w:sz w:val="28"/>
          <w:szCs w:val="28"/>
          <w:lang w:val="ru-RU"/>
        </w:rPr>
        <w:t>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3. За нарушение порядка и сроков рассмотрения обращений граждан</w:t>
      </w:r>
      <w:r w:rsidRPr="00FE55BD">
        <w:rPr>
          <w:rFonts w:ascii="Times New Roman" w:hAnsi="Times New Roman" w:cs="Times New Roman"/>
          <w:sz w:val="28"/>
          <w:szCs w:val="28"/>
          <w:lang w:val="ru-RU"/>
        </w:rPr>
        <w:t xml:space="preserve"> должност</w:t>
      </w:r>
      <w:r w:rsidR="000A1F51" w:rsidRPr="00FE55BD">
        <w:rPr>
          <w:rFonts w:ascii="Times New Roman" w:hAnsi="Times New Roman" w:cs="Times New Roman"/>
          <w:sz w:val="28"/>
          <w:szCs w:val="28"/>
          <w:lang w:val="ru-RU"/>
        </w:rPr>
        <w:t>ные лица местного самоуправления несут ответственность в соответствии с законодательством Российской Федерации.</w:t>
      </w:r>
    </w:p>
    <w:p w:rsidR="00F245EC" w:rsidRPr="00FE55BD" w:rsidRDefault="00F245EC" w:rsidP="00FC7D80">
      <w:pPr>
        <w:spacing w:line="235" w:lineRule="auto"/>
        <w:jc w:val="both"/>
        <w:rPr>
          <w:rFonts w:ascii="Times New Roman" w:hAnsi="Times New Roman" w:cs="Times New Roman"/>
          <w:sz w:val="28"/>
          <w:szCs w:val="28"/>
          <w:lang w:val="ru-RU"/>
        </w:rPr>
      </w:pPr>
    </w:p>
    <w:p w:rsidR="00601C03"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D06CF" w:rsidRPr="00FE55BD">
        <w:rPr>
          <w:rFonts w:ascii="Times New Roman" w:hAnsi="Times New Roman" w:cs="Times New Roman"/>
          <w:sz w:val="28"/>
          <w:szCs w:val="28"/>
          <w:lang w:val="ru-RU"/>
        </w:rPr>
        <w:t xml:space="preserve">      </w:t>
      </w:r>
      <w:r w:rsidR="003C1667" w:rsidRPr="00FE55BD">
        <w:rPr>
          <w:rFonts w:ascii="Times New Roman" w:hAnsi="Times New Roman" w:cs="Times New Roman"/>
          <w:sz w:val="28"/>
          <w:szCs w:val="28"/>
          <w:lang w:val="ru-RU"/>
        </w:rPr>
        <w:t>Статья 27</w:t>
      </w:r>
      <w:r w:rsidRPr="00FE55BD">
        <w:rPr>
          <w:rFonts w:ascii="Times New Roman" w:hAnsi="Times New Roman" w:cs="Times New Roman"/>
          <w:sz w:val="28"/>
          <w:szCs w:val="28"/>
          <w:lang w:val="ru-RU"/>
        </w:rPr>
        <w:t>. Другие формы непосредственного осуществления жителями</w:t>
      </w:r>
    </w:p>
    <w:p w:rsidR="00601C03"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w:t>
      </w:r>
      <w:r w:rsidR="00AA5E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местного самоуправлени</w:t>
      </w:r>
      <w:r w:rsidR="00000B44" w:rsidRPr="00FE55BD">
        <w:rPr>
          <w:rFonts w:ascii="Times New Roman" w:hAnsi="Times New Roman" w:cs="Times New Roman"/>
          <w:sz w:val="28"/>
          <w:szCs w:val="28"/>
          <w:lang w:val="ru-RU"/>
        </w:rPr>
        <w:t>я и участия в его</w:t>
      </w:r>
    </w:p>
    <w:p w:rsidR="000A1F51"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00B44" w:rsidRPr="00FE55BD">
        <w:rPr>
          <w:rFonts w:ascii="Times New Roman" w:hAnsi="Times New Roman" w:cs="Times New Roman"/>
          <w:sz w:val="28"/>
          <w:szCs w:val="28"/>
          <w:lang w:val="ru-RU"/>
        </w:rPr>
        <w:t>осуществлении</w:t>
      </w:r>
      <w:r w:rsidR="003F147E" w:rsidRPr="00FE55BD">
        <w:rPr>
          <w:rFonts w:ascii="Times New Roman" w:hAnsi="Times New Roman" w:cs="Times New Roman"/>
          <w:sz w:val="28"/>
          <w:szCs w:val="28"/>
          <w:lang w:val="ru-RU"/>
        </w:rPr>
        <w:t>.</w:t>
      </w:r>
    </w:p>
    <w:p w:rsidR="00000B44" w:rsidRPr="00FE55BD" w:rsidRDefault="00000B44" w:rsidP="00FC7D80">
      <w:pPr>
        <w:spacing w:line="235" w:lineRule="auto"/>
        <w:jc w:val="both"/>
        <w:rPr>
          <w:rFonts w:ascii="Times New Roman" w:hAnsi="Times New Roman" w:cs="Times New Roman"/>
          <w:sz w:val="28"/>
          <w:szCs w:val="28"/>
          <w:lang w:val="ru-RU"/>
        </w:rPr>
      </w:pP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 </w:t>
      </w:r>
      <w:r w:rsidR="000A1F51" w:rsidRPr="00FE55BD">
        <w:rPr>
          <w:rFonts w:ascii="Times New Roman" w:hAnsi="Times New Roman" w:cs="Times New Roman"/>
          <w:sz w:val="28"/>
          <w:szCs w:val="28"/>
          <w:lang w:val="ru-RU"/>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Непосредственное осуществление жителями </w:t>
      </w:r>
      <w:r w:rsidR="00AA5E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местного</w:t>
      </w:r>
      <w:r w:rsidRPr="00FE55BD">
        <w:rPr>
          <w:rFonts w:ascii="Times New Roman" w:hAnsi="Times New Roman" w:cs="Times New Roman"/>
          <w:sz w:val="28"/>
          <w:szCs w:val="28"/>
          <w:lang w:val="ru-RU"/>
        </w:rPr>
        <w:t xml:space="preserve"> самоуправ</w:t>
      </w:r>
      <w:r w:rsidR="000A1F51" w:rsidRPr="00FE55BD">
        <w:rPr>
          <w:rFonts w:ascii="Times New Roman" w:hAnsi="Times New Roman" w:cs="Times New Roman"/>
          <w:sz w:val="28"/>
          <w:szCs w:val="28"/>
          <w:lang w:val="ru-RU"/>
        </w:rPr>
        <w:t>ления и участие населения в осуществлении местного самоуправления основываются на принципах законности, добровольности.</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Органы местного самоуправления и должностные лица местного самоуправления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обязаны содействовать населению в непосредственном осуществлении жителями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местного самоуправления и участии населения в осуществлении местного самоуправления.</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0A1F51"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Глава </w:t>
      </w:r>
      <w:r w:rsidRPr="00FE55BD">
        <w:rPr>
          <w:rFonts w:ascii="Times New Roman" w:hAnsi="Times New Roman" w:cs="Times New Roman"/>
          <w:sz w:val="28"/>
          <w:szCs w:val="28"/>
        </w:rPr>
        <w:t>III</w:t>
      </w:r>
      <w:r w:rsidR="00DD06CF" w:rsidRPr="00FE55BD">
        <w:rPr>
          <w:rFonts w:ascii="Times New Roman" w:hAnsi="Times New Roman" w:cs="Times New Roman"/>
          <w:sz w:val="28"/>
          <w:szCs w:val="28"/>
          <w:lang w:val="ru-RU"/>
        </w:rPr>
        <w:t xml:space="preserve">. Совет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DD06CF"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601C03"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C1667" w:rsidRPr="00FE55BD">
        <w:rPr>
          <w:rFonts w:ascii="Times New Roman" w:hAnsi="Times New Roman" w:cs="Times New Roman"/>
          <w:sz w:val="28"/>
          <w:szCs w:val="28"/>
          <w:lang w:val="ru-RU"/>
        </w:rPr>
        <w:t>Статья 28</w:t>
      </w:r>
      <w:r w:rsidR="000A1F51" w:rsidRPr="00FE55BD">
        <w:rPr>
          <w:rFonts w:ascii="Times New Roman" w:hAnsi="Times New Roman" w:cs="Times New Roman"/>
          <w:sz w:val="28"/>
          <w:szCs w:val="28"/>
          <w:lang w:val="ru-RU"/>
        </w:rPr>
        <w:t xml:space="preserve">. Совет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 представительный орган местного</w:t>
      </w:r>
    </w:p>
    <w:p w:rsidR="000A1F51"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самоуправления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3F147E" w:rsidRPr="00FE55BD">
        <w:rPr>
          <w:rFonts w:ascii="Times New Roman" w:hAnsi="Times New Roman" w:cs="Times New Roman"/>
          <w:sz w:val="28"/>
          <w:szCs w:val="28"/>
          <w:lang w:val="ru-RU"/>
        </w:rPr>
        <w:t>.</w:t>
      </w:r>
    </w:p>
    <w:p w:rsidR="00DD06CF" w:rsidRPr="00FE55BD" w:rsidRDefault="00DD06CF" w:rsidP="00FC7D80">
      <w:pPr>
        <w:spacing w:line="235" w:lineRule="auto"/>
        <w:jc w:val="both"/>
        <w:rPr>
          <w:rFonts w:ascii="Times New Roman" w:hAnsi="Times New Roman" w:cs="Times New Roman"/>
          <w:sz w:val="28"/>
          <w:szCs w:val="28"/>
          <w:lang w:val="ru-RU"/>
        </w:rPr>
      </w:pPr>
    </w:p>
    <w:p w:rsidR="000A1F51" w:rsidRPr="00FE55BD" w:rsidRDefault="000A1F51" w:rsidP="00FC7D80">
      <w:pPr>
        <w:pStyle w:val="a7"/>
        <w:numPr>
          <w:ilvl w:val="0"/>
          <w:numId w:val="1"/>
        </w:numPr>
        <w:spacing w:line="235" w:lineRule="auto"/>
        <w:ind w:left="0" w:firstLine="426"/>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Совет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является постоянно действующим выборным</w:t>
      </w:r>
      <w:r w:rsidR="00673B32" w:rsidRPr="00FE55BD">
        <w:rPr>
          <w:rFonts w:ascii="Times New Roman" w:hAnsi="Times New Roman" w:cs="Times New Roman"/>
          <w:sz w:val="28"/>
          <w:szCs w:val="28"/>
          <w:lang w:val="ru-RU"/>
        </w:rPr>
        <w:t xml:space="preserve"> коллегиаль</w:t>
      </w:r>
      <w:r w:rsidRPr="00FE55BD">
        <w:rPr>
          <w:rFonts w:ascii="Times New Roman" w:hAnsi="Times New Roman" w:cs="Times New Roman"/>
          <w:sz w:val="28"/>
          <w:szCs w:val="28"/>
          <w:lang w:val="ru-RU"/>
        </w:rPr>
        <w:t xml:space="preserve">ным представительным органом местного самоуправления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2.  </w:t>
      </w:r>
      <w:r w:rsidR="000A1F51" w:rsidRPr="00FE55BD">
        <w:rPr>
          <w:rFonts w:ascii="Times New Roman" w:hAnsi="Times New Roman" w:cs="Times New Roman"/>
          <w:sz w:val="28"/>
          <w:szCs w:val="28"/>
          <w:lang w:val="ru-RU"/>
        </w:rPr>
        <w:t xml:space="preserve">Официальное наименование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 «Совет</w:t>
      </w:r>
      <w:r w:rsidRPr="00FE55BD">
        <w:rPr>
          <w:rFonts w:ascii="Times New Roman" w:hAnsi="Times New Roman" w:cs="Times New Roman"/>
          <w:sz w:val="28"/>
          <w:szCs w:val="28"/>
          <w:lang w:val="ru-RU"/>
        </w:rPr>
        <w:t xml:space="preserve"> </w:t>
      </w:r>
      <w:r w:rsidR="00BF70CB" w:rsidRPr="00FE55BD">
        <w:rPr>
          <w:rFonts w:ascii="Times New Roman" w:hAnsi="Times New Roman" w:cs="Times New Roman"/>
          <w:sz w:val="28"/>
          <w:szCs w:val="28"/>
          <w:lang w:val="ru-RU"/>
        </w:rPr>
        <w:t>Среднекуморского</w:t>
      </w:r>
      <w:r w:rsidR="00141661"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сельского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r w:rsidR="00A121C1" w:rsidRPr="00FE55BD">
        <w:rPr>
          <w:rFonts w:ascii="Times New Roman" w:hAnsi="Times New Roman" w:cs="Times New Roman"/>
          <w:sz w:val="28"/>
          <w:szCs w:val="28"/>
          <w:lang w:val="ru-RU"/>
        </w:rPr>
        <w:t>.</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w:t>
      </w:r>
      <w:r w:rsidR="00E120A9"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Срок полномочий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- 5 лет.</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w:t>
      </w:r>
      <w:r w:rsidR="00E120A9"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Совет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подотчетен и подконтролен жителям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w:t>
      </w:r>
      <w:r w:rsidR="00E120A9"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Совет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имеет печать, бланки со своим наименованием.</w:t>
      </w:r>
    </w:p>
    <w:p w:rsidR="000A1F51" w:rsidRPr="00FE55BD" w:rsidRDefault="00DD06C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F147E"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6.</w:t>
      </w:r>
      <w:r w:rsidR="003F147E"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Расходы на обеспечение деятельности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C744A3"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предусматриваются в бюджете </w:t>
      </w:r>
      <w:r w:rsidR="00673B32" w:rsidRPr="00FE55BD">
        <w:rPr>
          <w:rFonts w:ascii="Times New Roman" w:hAnsi="Times New Roman" w:cs="Times New Roman"/>
          <w:sz w:val="28"/>
          <w:szCs w:val="28"/>
          <w:lang w:val="ru-RU"/>
        </w:rPr>
        <w:t>по</w:t>
      </w:r>
      <w:r w:rsidR="00D02F9C" w:rsidRPr="00FE55BD">
        <w:rPr>
          <w:rFonts w:ascii="Times New Roman" w:hAnsi="Times New Roman" w:cs="Times New Roman"/>
          <w:sz w:val="28"/>
          <w:szCs w:val="28"/>
          <w:lang w:val="ru-RU"/>
        </w:rPr>
        <w:t>селения</w:t>
      </w:r>
      <w:r w:rsidR="000A1F51" w:rsidRPr="00FE55BD">
        <w:rPr>
          <w:rFonts w:ascii="Times New Roman" w:hAnsi="Times New Roman" w:cs="Times New Roman"/>
          <w:sz w:val="28"/>
          <w:szCs w:val="28"/>
          <w:lang w:val="ru-RU"/>
        </w:rPr>
        <w:t xml:space="preserve"> отдельной строкой в соответствии с классификацией расходов бюджетов Российской Федерации. </w:t>
      </w:r>
    </w:p>
    <w:p w:rsidR="004048C4"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C1667" w:rsidRPr="00FE55BD">
        <w:rPr>
          <w:rFonts w:ascii="Times New Roman" w:hAnsi="Times New Roman" w:cs="Times New Roman"/>
          <w:sz w:val="28"/>
          <w:szCs w:val="28"/>
          <w:lang w:val="ru-RU"/>
        </w:rPr>
        <w:t>Статья 29</w:t>
      </w:r>
      <w:r w:rsidR="000A1F51" w:rsidRPr="00FE55BD">
        <w:rPr>
          <w:rFonts w:ascii="Times New Roman" w:hAnsi="Times New Roman" w:cs="Times New Roman"/>
          <w:sz w:val="28"/>
          <w:szCs w:val="28"/>
          <w:lang w:val="ru-RU"/>
        </w:rPr>
        <w:t xml:space="preserve">. Состав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Совет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состоит из </w:t>
      </w:r>
      <w:r w:rsidR="00141661" w:rsidRPr="00FE55BD">
        <w:rPr>
          <w:rFonts w:ascii="Times New Roman" w:hAnsi="Times New Roman" w:cs="Times New Roman"/>
          <w:sz w:val="28"/>
          <w:szCs w:val="28"/>
          <w:lang w:val="ru-RU"/>
        </w:rPr>
        <w:t>10</w:t>
      </w:r>
      <w:r w:rsidR="000A1F51" w:rsidRPr="00FE55BD">
        <w:rPr>
          <w:rFonts w:ascii="Times New Roman" w:hAnsi="Times New Roman" w:cs="Times New Roman"/>
          <w:sz w:val="28"/>
          <w:szCs w:val="28"/>
          <w:lang w:val="ru-RU"/>
        </w:rPr>
        <w:t xml:space="preserve"> депутатов, избираемых на муниципальных выборах по одномандатным избирательным округам.</w:t>
      </w:r>
    </w:p>
    <w:p w:rsidR="000A1F51"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Совет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является правомочным при избрании в его состав не менее двух третей депутатов от установленной численности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FC7D80" w:rsidRPr="00FE55BD" w:rsidRDefault="00FC7D80" w:rsidP="00FC7D80">
      <w:pPr>
        <w:spacing w:line="235" w:lineRule="auto"/>
        <w:jc w:val="both"/>
        <w:rPr>
          <w:rFonts w:ascii="Times New Roman" w:hAnsi="Times New Roman" w:cs="Times New Roman"/>
          <w:sz w:val="28"/>
          <w:szCs w:val="28"/>
          <w:lang w:val="ru-RU"/>
        </w:rPr>
      </w:pPr>
    </w:p>
    <w:p w:rsidR="000A1F51"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C1667" w:rsidRPr="00FE55BD">
        <w:rPr>
          <w:rFonts w:ascii="Times New Roman" w:hAnsi="Times New Roman" w:cs="Times New Roman"/>
          <w:sz w:val="28"/>
          <w:szCs w:val="28"/>
          <w:lang w:val="ru-RU"/>
        </w:rPr>
        <w:t>Статья 30</w:t>
      </w:r>
      <w:r w:rsidR="000A1F51" w:rsidRPr="00FE55BD">
        <w:rPr>
          <w:rFonts w:ascii="Times New Roman" w:hAnsi="Times New Roman" w:cs="Times New Roman"/>
          <w:sz w:val="28"/>
          <w:szCs w:val="28"/>
          <w:lang w:val="ru-RU"/>
        </w:rPr>
        <w:t xml:space="preserve">. Статус депутата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3F147E" w:rsidRPr="00FE55BD">
        <w:rPr>
          <w:rFonts w:ascii="Times New Roman" w:hAnsi="Times New Roman" w:cs="Times New Roman"/>
          <w:sz w:val="28"/>
          <w:szCs w:val="28"/>
          <w:lang w:val="ru-RU"/>
        </w:rPr>
        <w:t>.</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1. Полномочия депутата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начинаются со дня его избрания и прекращаются со дня начала работы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нового созыва.</w:t>
      </w:r>
    </w:p>
    <w:p w:rsidR="000A1F51"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Депутат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A1F51"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Ограничения, связанные со статусом депутата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r w:rsidRPr="00FE55BD">
        <w:rPr>
          <w:rFonts w:ascii="Times New Roman" w:hAnsi="Times New Roman" w:cs="Times New Roman"/>
          <w:sz w:val="28"/>
          <w:szCs w:val="28"/>
          <w:lang w:val="ru-RU"/>
        </w:rPr>
        <w:t xml:space="preserve"> устанавли</w:t>
      </w:r>
      <w:r w:rsidR="000A1F51" w:rsidRPr="00FE55BD">
        <w:rPr>
          <w:rFonts w:ascii="Times New Roman" w:hAnsi="Times New Roman" w:cs="Times New Roman"/>
          <w:sz w:val="28"/>
          <w:szCs w:val="28"/>
          <w:lang w:val="ru-RU"/>
        </w:rPr>
        <w:t>ваются федеральными законами.</w:t>
      </w:r>
    </w:p>
    <w:p w:rsidR="00E120A9"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Депутату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обеспечиваются условия для</w:t>
      </w:r>
      <w:r w:rsidR="004048C4" w:rsidRPr="00FE55BD">
        <w:rPr>
          <w:rFonts w:ascii="Times New Roman" w:hAnsi="Times New Roman" w:cs="Times New Roman"/>
          <w:sz w:val="28"/>
          <w:szCs w:val="28"/>
          <w:lang w:val="ru-RU"/>
        </w:rPr>
        <w:t xml:space="preserve"> беспрепятственного</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w:t>
      </w:r>
    </w:p>
    <w:p w:rsidR="000A1F51"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Депутат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обязан соблюдать Правила депутатской этики, утверждаемые Советом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которые в том числе должны содержать следующие обязательства депутата: </w:t>
      </w:r>
    </w:p>
    <w:p w:rsidR="000A1F51"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A1F51"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сообщать об этом Совету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выполнять его решение, направленное на предотвращение или урегулирование данного конфликта интересов;</w:t>
      </w:r>
    </w:p>
    <w:p w:rsidR="000A1F51"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соблюдать установленные в Совете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правила публичных выступлений;</w:t>
      </w:r>
    </w:p>
    <w:p w:rsidR="000A1F51"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0A1F51"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697ABA"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Депутат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должен соблюдать ограничения и запреты и исполнять обязанности, которые установлены Федеральным законом от 25 декабря 2008 года </w:t>
      </w:r>
      <w:r w:rsidR="000A1F51" w:rsidRPr="00FE55BD">
        <w:rPr>
          <w:rFonts w:ascii="Times New Roman" w:hAnsi="Times New Roman" w:cs="Times New Roman"/>
          <w:sz w:val="28"/>
          <w:szCs w:val="28"/>
        </w:rPr>
        <w:t>N</w:t>
      </w:r>
      <w:r w:rsidR="000A1F51" w:rsidRPr="00FE55BD">
        <w:rPr>
          <w:rFonts w:ascii="Times New Roman" w:hAnsi="Times New Roman" w:cs="Times New Roman"/>
          <w:sz w:val="28"/>
          <w:szCs w:val="28"/>
          <w:lang w:val="ru-RU"/>
        </w:rPr>
        <w:t xml:space="preserve"> 273-ФЗ "О противодействии коррупции" и другими федеральными законами.</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C1667" w:rsidRPr="00FE55BD">
        <w:rPr>
          <w:rFonts w:ascii="Times New Roman" w:hAnsi="Times New Roman" w:cs="Times New Roman"/>
          <w:sz w:val="28"/>
          <w:szCs w:val="28"/>
          <w:lang w:val="ru-RU"/>
        </w:rPr>
        <w:t>Статья 31</w:t>
      </w:r>
      <w:r w:rsidR="000A1F51" w:rsidRPr="00FE55BD">
        <w:rPr>
          <w:rFonts w:ascii="Times New Roman" w:hAnsi="Times New Roman" w:cs="Times New Roman"/>
          <w:sz w:val="28"/>
          <w:szCs w:val="28"/>
          <w:lang w:val="ru-RU"/>
        </w:rPr>
        <w:t xml:space="preserve">. Взаимоотношение депутата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 избирателями</w:t>
      </w:r>
      <w:r w:rsidR="003F147E" w:rsidRPr="00FE55BD">
        <w:rPr>
          <w:rFonts w:ascii="Times New Roman" w:hAnsi="Times New Roman" w:cs="Times New Roman"/>
          <w:sz w:val="28"/>
          <w:szCs w:val="28"/>
          <w:lang w:val="ru-RU"/>
        </w:rPr>
        <w:t>.</w:t>
      </w:r>
    </w:p>
    <w:p w:rsidR="00697ABA"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120A9"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1. Депутат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Депутат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ответствен перед избирателями и им подотчетен.</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Депутат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отчитывается перед избирателями о своей работе не реже одного раза в год, периодически информирует их о работе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а также не реже одного раза в месяц проводит прием избирателей.</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4048C4" w:rsidRPr="00FE55BD">
        <w:rPr>
          <w:rFonts w:ascii="Times New Roman" w:hAnsi="Times New Roman" w:cs="Times New Roman"/>
          <w:sz w:val="28"/>
          <w:szCs w:val="28"/>
          <w:lang w:val="ru-RU"/>
        </w:rPr>
        <w:t xml:space="preserve">4. </w:t>
      </w:r>
      <w:r w:rsidR="000A1F51" w:rsidRPr="00FE55BD">
        <w:rPr>
          <w:rFonts w:ascii="Times New Roman" w:hAnsi="Times New Roman" w:cs="Times New Roman"/>
          <w:sz w:val="28"/>
          <w:szCs w:val="28"/>
          <w:lang w:val="ru-RU"/>
        </w:rPr>
        <w:t xml:space="preserve">Депутат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обязан принимать предусмотренные</w:t>
      </w:r>
      <w:r w:rsidRPr="00FE55BD">
        <w:rPr>
          <w:rFonts w:ascii="Times New Roman" w:hAnsi="Times New Roman" w:cs="Times New Roman"/>
          <w:sz w:val="28"/>
          <w:szCs w:val="28"/>
          <w:lang w:val="ru-RU"/>
        </w:rPr>
        <w:t xml:space="preserve"> законодатель</w:t>
      </w:r>
      <w:r w:rsidR="000A1F51" w:rsidRPr="00FE55BD">
        <w:rPr>
          <w:rFonts w:ascii="Times New Roman" w:hAnsi="Times New Roman" w:cs="Times New Roman"/>
          <w:sz w:val="28"/>
          <w:szCs w:val="28"/>
          <w:lang w:val="ru-RU"/>
        </w:rPr>
        <w:t xml:space="preserve">ством меры по обеспечению законных прав, свобод и интересов жителей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C1667" w:rsidRPr="00FE55BD">
        <w:rPr>
          <w:rFonts w:ascii="Times New Roman" w:hAnsi="Times New Roman" w:cs="Times New Roman"/>
          <w:sz w:val="28"/>
          <w:szCs w:val="28"/>
          <w:lang w:val="ru-RU"/>
        </w:rPr>
        <w:t>Статья 32</w:t>
      </w:r>
      <w:r w:rsidR="000A1F51" w:rsidRPr="00FE55BD">
        <w:rPr>
          <w:rFonts w:ascii="Times New Roman" w:hAnsi="Times New Roman" w:cs="Times New Roman"/>
          <w:sz w:val="28"/>
          <w:szCs w:val="28"/>
          <w:lang w:val="ru-RU"/>
        </w:rPr>
        <w:t xml:space="preserve">. Организация работы вновь избранного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3F147E" w:rsidRPr="00FE55BD">
        <w:rPr>
          <w:rFonts w:ascii="Times New Roman" w:hAnsi="Times New Roman" w:cs="Times New Roman"/>
          <w:sz w:val="28"/>
          <w:szCs w:val="28"/>
          <w:lang w:val="ru-RU"/>
        </w:rPr>
        <w:t>.</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Совет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Первое после выборов заседание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созывается Главой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а в случае его отсутствия - Избирательной комиссией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Первое после выборов заседание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до избрания нового Главы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открывает и ведет старейший по возрасту депутат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C1667" w:rsidRPr="00FE55BD">
        <w:rPr>
          <w:rFonts w:ascii="Times New Roman" w:hAnsi="Times New Roman" w:cs="Times New Roman"/>
          <w:sz w:val="28"/>
          <w:szCs w:val="28"/>
          <w:lang w:val="ru-RU"/>
        </w:rPr>
        <w:t>Статья 33</w:t>
      </w:r>
      <w:r w:rsidR="000A1F51" w:rsidRPr="00FE55BD">
        <w:rPr>
          <w:rFonts w:ascii="Times New Roman" w:hAnsi="Times New Roman" w:cs="Times New Roman"/>
          <w:sz w:val="28"/>
          <w:szCs w:val="28"/>
          <w:lang w:val="ru-RU"/>
        </w:rPr>
        <w:t>.</w:t>
      </w:r>
      <w:r w:rsidR="003F147E" w:rsidRPr="00FE55BD">
        <w:rPr>
          <w:rFonts w:ascii="Times New Roman" w:hAnsi="Times New Roman" w:cs="Times New Roman"/>
          <w:sz w:val="28"/>
          <w:szCs w:val="28"/>
          <w:lang w:val="ru-RU"/>
        </w:rPr>
        <w:t xml:space="preserve"> Компетенция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w:t>
      </w: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В компетенции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находятся:</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принятие устава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внесение в него изменений;</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установление общеобязательных правил на территории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соответствии с законодательством;</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утверждение бюджета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отчета о его исполнении;</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принятие планов и программ развития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утверждение отчетов об их исполнении;</w:t>
      </w:r>
    </w:p>
    <w:p w:rsidR="00F07DB8" w:rsidRPr="00FE55BD" w:rsidRDefault="00F07DB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6) утверждение программ комплексного развития транспортной инфраструктуры</w:t>
      </w:r>
      <w:r w:rsidR="006A2676" w:rsidRPr="00FE55BD">
        <w:rPr>
          <w:rFonts w:ascii="Times New Roman" w:hAnsi="Times New Roman" w:cs="Times New Roman"/>
          <w:sz w:val="28"/>
          <w:szCs w:val="28"/>
          <w:lang w:val="ru-RU"/>
        </w:rPr>
        <w:t xml:space="preserve"> и программ комплексного развития социальной инфраструктуры поселения;</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7</w:t>
      </w:r>
      <w:r w:rsidR="000A1F51" w:rsidRPr="00FE55BD">
        <w:rPr>
          <w:rFonts w:ascii="Times New Roman" w:hAnsi="Times New Roman" w:cs="Times New Roman"/>
          <w:sz w:val="28"/>
          <w:szCs w:val="28"/>
          <w:lang w:val="ru-RU"/>
        </w:rPr>
        <w:t xml:space="preserve">) выдвижение инициативы об изменении границ, преобразовании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8</w:t>
      </w:r>
      <w:r w:rsidR="000A1F51" w:rsidRPr="00FE55BD">
        <w:rPr>
          <w:rFonts w:ascii="Times New Roman" w:hAnsi="Times New Roman" w:cs="Times New Roman"/>
          <w:sz w:val="28"/>
          <w:szCs w:val="28"/>
          <w:lang w:val="ru-RU"/>
        </w:rPr>
        <w:t xml:space="preserve">) назначение выборов депутатов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утверждение схемы избирательных округов по выборам депутатов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9</w:t>
      </w:r>
      <w:r w:rsidR="000A1F51" w:rsidRPr="00FE55BD">
        <w:rPr>
          <w:rFonts w:ascii="Times New Roman" w:hAnsi="Times New Roman" w:cs="Times New Roman"/>
          <w:sz w:val="28"/>
          <w:szCs w:val="28"/>
          <w:lang w:val="ru-RU"/>
        </w:rPr>
        <w:t>) назначение местного референдума;</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10</w:t>
      </w:r>
      <w:r w:rsidR="000A1F51" w:rsidRPr="00FE55BD">
        <w:rPr>
          <w:rFonts w:ascii="Times New Roman" w:hAnsi="Times New Roman" w:cs="Times New Roman"/>
          <w:sz w:val="28"/>
          <w:szCs w:val="28"/>
          <w:lang w:val="ru-RU"/>
        </w:rPr>
        <w:t xml:space="preserve">) избрание Главы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w:t>
      </w:r>
      <w:r w:rsidR="006A2676" w:rsidRPr="00FE55BD">
        <w:rPr>
          <w:rFonts w:ascii="Times New Roman" w:hAnsi="Times New Roman" w:cs="Times New Roman"/>
          <w:sz w:val="28"/>
          <w:szCs w:val="28"/>
          <w:lang w:val="ru-RU"/>
        </w:rPr>
        <w:t>1</w:t>
      </w:r>
      <w:r w:rsidR="00A121C1" w:rsidRPr="00FE55BD">
        <w:rPr>
          <w:rFonts w:ascii="Times New Roman" w:hAnsi="Times New Roman" w:cs="Times New Roman"/>
          <w:sz w:val="28"/>
          <w:szCs w:val="28"/>
          <w:lang w:val="ru-RU"/>
        </w:rPr>
        <w:t>) избрание заместителя Г</w:t>
      </w:r>
      <w:r w:rsidR="000A1F51" w:rsidRPr="00FE55BD">
        <w:rPr>
          <w:rFonts w:ascii="Times New Roman" w:hAnsi="Times New Roman" w:cs="Times New Roman"/>
          <w:sz w:val="28"/>
          <w:szCs w:val="28"/>
          <w:lang w:val="ru-RU"/>
        </w:rPr>
        <w:t xml:space="preserve">лавы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w:t>
      </w:r>
      <w:r w:rsidR="006A2676" w:rsidRPr="00FE55BD">
        <w:rPr>
          <w:rFonts w:ascii="Times New Roman" w:hAnsi="Times New Roman" w:cs="Times New Roman"/>
          <w:sz w:val="28"/>
          <w:szCs w:val="28"/>
          <w:lang w:val="ru-RU"/>
        </w:rPr>
        <w:t>2</w:t>
      </w:r>
      <w:r w:rsidR="000A1F51" w:rsidRPr="00FE55BD">
        <w:rPr>
          <w:rFonts w:ascii="Times New Roman" w:hAnsi="Times New Roman" w:cs="Times New Roman"/>
          <w:sz w:val="28"/>
          <w:szCs w:val="28"/>
          <w:lang w:val="ru-RU"/>
        </w:rPr>
        <w:t xml:space="preserve">) избрание представителя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из числа депутатов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Совет муниципального района; </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6A2676" w:rsidRPr="00FE55BD">
        <w:rPr>
          <w:rFonts w:ascii="Times New Roman" w:hAnsi="Times New Roman" w:cs="Times New Roman"/>
          <w:sz w:val="28"/>
          <w:szCs w:val="28"/>
          <w:lang w:val="ru-RU"/>
        </w:rPr>
        <w:t>13</w:t>
      </w:r>
      <w:r w:rsidR="000A1F51" w:rsidRPr="00FE55BD">
        <w:rPr>
          <w:rFonts w:ascii="Times New Roman" w:hAnsi="Times New Roman" w:cs="Times New Roman"/>
          <w:sz w:val="28"/>
          <w:szCs w:val="28"/>
          <w:lang w:val="ru-RU"/>
        </w:rPr>
        <w:t xml:space="preserve">) утверждение структуры Исполнительного комитета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r w:rsidRPr="00FE55BD">
        <w:rPr>
          <w:rFonts w:ascii="Times New Roman" w:hAnsi="Times New Roman" w:cs="Times New Roman"/>
          <w:sz w:val="28"/>
          <w:szCs w:val="28"/>
          <w:lang w:val="ru-RU"/>
        </w:rPr>
        <w:t xml:space="preserve"> установле</w:t>
      </w:r>
      <w:r w:rsidR="000A1F51" w:rsidRPr="00FE55BD">
        <w:rPr>
          <w:rFonts w:ascii="Times New Roman" w:hAnsi="Times New Roman" w:cs="Times New Roman"/>
          <w:sz w:val="28"/>
          <w:szCs w:val="28"/>
          <w:lang w:val="ru-RU"/>
        </w:rPr>
        <w:t xml:space="preserve">ние предельной численности его работников; </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14</w:t>
      </w:r>
      <w:r w:rsidR="000A1F51" w:rsidRPr="00FE55BD">
        <w:rPr>
          <w:rFonts w:ascii="Times New Roman" w:hAnsi="Times New Roman" w:cs="Times New Roman"/>
          <w:sz w:val="28"/>
          <w:szCs w:val="28"/>
          <w:lang w:val="ru-RU"/>
        </w:rPr>
        <w:t xml:space="preserve">) назначение членов Избирательной комиссии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15</w:t>
      </w:r>
      <w:r w:rsidR="000A1F51" w:rsidRPr="00FE55BD">
        <w:rPr>
          <w:rFonts w:ascii="Times New Roman" w:hAnsi="Times New Roman" w:cs="Times New Roman"/>
          <w:sz w:val="28"/>
          <w:szCs w:val="28"/>
          <w:lang w:val="ru-RU"/>
        </w:rPr>
        <w:t xml:space="preserve">) назначение голосования по вопросам изменения границ, преобразования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голосования по отзыву депутата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16</w:t>
      </w:r>
      <w:r w:rsidR="000A1F51" w:rsidRPr="00FE55BD">
        <w:rPr>
          <w:rFonts w:ascii="Times New Roman" w:hAnsi="Times New Roman" w:cs="Times New Roman"/>
          <w:sz w:val="28"/>
          <w:szCs w:val="28"/>
          <w:lang w:val="ru-RU"/>
        </w:rPr>
        <w:t>) реализация права законодательной инициативы в Государственном Совете Республики Татарстан;</w:t>
      </w:r>
    </w:p>
    <w:p w:rsidR="000A1F51" w:rsidRPr="00FE55BD" w:rsidRDefault="009E141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17</w:t>
      </w:r>
      <w:r w:rsidR="000A1F51" w:rsidRPr="00FE55BD">
        <w:rPr>
          <w:rFonts w:ascii="Times New Roman" w:hAnsi="Times New Roman" w:cs="Times New Roman"/>
          <w:sz w:val="28"/>
          <w:szCs w:val="28"/>
          <w:lang w:val="ru-RU"/>
        </w:rPr>
        <w:t>) определение порядка управления и распоряжения имуществом,</w:t>
      </w:r>
      <w:r w:rsidRPr="00FE55BD">
        <w:rPr>
          <w:rFonts w:ascii="Times New Roman" w:hAnsi="Times New Roman" w:cs="Times New Roman"/>
          <w:sz w:val="28"/>
          <w:szCs w:val="28"/>
          <w:lang w:val="ru-RU"/>
        </w:rPr>
        <w:t xml:space="preserve"> находя</w:t>
      </w:r>
      <w:r w:rsidR="002352EF" w:rsidRPr="00FE55BD">
        <w:rPr>
          <w:rFonts w:ascii="Times New Roman" w:hAnsi="Times New Roman" w:cs="Times New Roman"/>
          <w:sz w:val="28"/>
          <w:szCs w:val="28"/>
          <w:lang w:val="ru-RU"/>
        </w:rPr>
        <w:t>щим</w:t>
      </w:r>
      <w:r w:rsidR="000A1F51" w:rsidRPr="00FE55BD">
        <w:rPr>
          <w:rFonts w:ascii="Times New Roman" w:hAnsi="Times New Roman" w:cs="Times New Roman"/>
          <w:sz w:val="28"/>
          <w:szCs w:val="28"/>
          <w:lang w:val="ru-RU"/>
        </w:rPr>
        <w:t xml:space="preserve">ся в муниципальной собственности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18</w:t>
      </w:r>
      <w:r w:rsidR="000A1F51" w:rsidRPr="00FE55BD">
        <w:rPr>
          <w:rFonts w:ascii="Times New Roman" w:hAnsi="Times New Roman" w:cs="Times New Roman"/>
          <w:sz w:val="28"/>
          <w:szCs w:val="28"/>
          <w:lang w:val="ru-RU"/>
        </w:rPr>
        <w:t>)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19</w:t>
      </w:r>
      <w:r w:rsidR="000A1F51"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определение порядка участия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организациях</w:t>
      </w:r>
      <w:r w:rsidRPr="00FE55BD">
        <w:rPr>
          <w:rFonts w:ascii="Times New Roman" w:hAnsi="Times New Roman" w:cs="Times New Roman"/>
          <w:sz w:val="28"/>
          <w:szCs w:val="28"/>
          <w:lang w:val="ru-RU"/>
        </w:rPr>
        <w:t xml:space="preserve"> межмуниципаль</w:t>
      </w:r>
      <w:r w:rsidR="000A1F51" w:rsidRPr="00FE55BD">
        <w:rPr>
          <w:rFonts w:ascii="Times New Roman" w:hAnsi="Times New Roman" w:cs="Times New Roman"/>
          <w:sz w:val="28"/>
          <w:szCs w:val="28"/>
          <w:lang w:val="ru-RU"/>
        </w:rPr>
        <w:t>ного сотрудничества;</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20</w:t>
      </w: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определение порядка материально-технического и организационного обеспечения деятельности органов местного самоуправления;</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21</w:t>
      </w:r>
      <w:r w:rsidR="000A1F51"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формирование Ревизионной комиссии</w:t>
      </w:r>
      <w:r w:rsidR="000A1F51" w:rsidRPr="00FE55BD">
        <w:rPr>
          <w:rFonts w:ascii="Times New Roman" w:hAnsi="Times New Roman" w:cs="Times New Roman"/>
          <w:color w:val="FF0000"/>
          <w:sz w:val="28"/>
          <w:szCs w:val="28"/>
          <w:lang w:val="ru-RU"/>
        </w:rPr>
        <w:t xml:space="preserve">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22</w:t>
      </w:r>
      <w:r w:rsidR="000A1F51" w:rsidRPr="00FE55BD">
        <w:rPr>
          <w:rFonts w:ascii="Times New Roman" w:hAnsi="Times New Roman" w:cs="Times New Roman"/>
          <w:sz w:val="28"/>
          <w:szCs w:val="28"/>
          <w:lang w:val="ru-RU"/>
        </w:rPr>
        <w:t xml:space="preserve">) принятие решения об удалении </w:t>
      </w:r>
      <w:r w:rsidR="00673B32" w:rsidRPr="00FE55BD">
        <w:rPr>
          <w:rFonts w:ascii="Times New Roman" w:hAnsi="Times New Roman" w:cs="Times New Roman"/>
          <w:sz w:val="28"/>
          <w:szCs w:val="28"/>
          <w:lang w:val="ru-RU"/>
        </w:rPr>
        <w:t>Г</w:t>
      </w:r>
      <w:r w:rsidR="000A1F51" w:rsidRPr="00FE55BD">
        <w:rPr>
          <w:rFonts w:ascii="Times New Roman" w:hAnsi="Times New Roman" w:cs="Times New Roman"/>
          <w:sz w:val="28"/>
          <w:szCs w:val="28"/>
          <w:lang w:val="ru-RU"/>
        </w:rPr>
        <w:t xml:space="preserve">лавы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отставку;</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23</w:t>
      </w:r>
      <w:r w:rsidR="000A1F51" w:rsidRPr="00FE55BD">
        <w:rPr>
          <w:rFonts w:ascii="Times New Roman" w:hAnsi="Times New Roman" w:cs="Times New Roman"/>
          <w:sz w:val="28"/>
          <w:szCs w:val="28"/>
          <w:lang w:val="ru-RU"/>
        </w:rPr>
        <w:t>) контроль за исполнением органами местного самоуправления и</w:t>
      </w:r>
      <w:r w:rsidRPr="00FE55BD">
        <w:rPr>
          <w:rFonts w:ascii="Times New Roman" w:hAnsi="Times New Roman" w:cs="Times New Roman"/>
          <w:sz w:val="28"/>
          <w:szCs w:val="28"/>
          <w:lang w:val="ru-RU"/>
        </w:rPr>
        <w:t xml:space="preserve"> должност</w:t>
      </w:r>
      <w:r w:rsidR="000A1F51" w:rsidRPr="00FE55BD">
        <w:rPr>
          <w:rFonts w:ascii="Times New Roman" w:hAnsi="Times New Roman" w:cs="Times New Roman"/>
          <w:sz w:val="28"/>
          <w:szCs w:val="28"/>
          <w:lang w:val="ru-RU"/>
        </w:rPr>
        <w:t xml:space="preserve">ными лицами местного самоуправления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полномочий по решению вопросов местного значения;</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24</w:t>
      </w:r>
      <w:r w:rsidR="000A1F51" w:rsidRPr="00FE55BD">
        <w:rPr>
          <w:rFonts w:ascii="Times New Roman" w:hAnsi="Times New Roman" w:cs="Times New Roman"/>
          <w:sz w:val="28"/>
          <w:szCs w:val="28"/>
          <w:lang w:val="ru-RU"/>
        </w:rPr>
        <w:t xml:space="preserve">) утверждение правил благоустройства и содержания территории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2</w:t>
      </w:r>
      <w:r w:rsidR="006A2676" w:rsidRPr="00FE55BD">
        <w:rPr>
          <w:rFonts w:ascii="Times New Roman" w:hAnsi="Times New Roman" w:cs="Times New Roman"/>
          <w:sz w:val="28"/>
          <w:szCs w:val="28"/>
          <w:lang w:val="ru-RU"/>
        </w:rPr>
        <w:t>5</w:t>
      </w:r>
      <w:r w:rsidR="000A1F51" w:rsidRPr="00FE55BD">
        <w:rPr>
          <w:rFonts w:ascii="Times New Roman" w:hAnsi="Times New Roman" w:cs="Times New Roman"/>
          <w:sz w:val="28"/>
          <w:szCs w:val="28"/>
          <w:lang w:val="ru-RU"/>
        </w:rPr>
        <w:t xml:space="preserve">) утверждение документов территориального планирования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местных нормативов градостроительного проектирования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правил землепользования и застройки территории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другой градостроительной документации в соответствии с Градостроительным кодексом Российской Федерации;</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26</w:t>
      </w:r>
      <w:r w:rsidR="000A1F51" w:rsidRPr="00FE55BD">
        <w:rPr>
          <w:rFonts w:ascii="Times New Roman" w:hAnsi="Times New Roman" w:cs="Times New Roman"/>
          <w:sz w:val="28"/>
          <w:szCs w:val="28"/>
          <w:lang w:val="ru-RU"/>
        </w:rPr>
        <w:t xml:space="preserve">) решение вопросов о наименовании и переименовании улиц и других частей населенных пунктов на территории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27</w:t>
      </w:r>
      <w:r w:rsidR="000A1F51" w:rsidRPr="00FE55BD">
        <w:rPr>
          <w:rFonts w:ascii="Times New Roman" w:hAnsi="Times New Roman" w:cs="Times New Roman"/>
          <w:sz w:val="28"/>
          <w:szCs w:val="28"/>
          <w:lang w:val="ru-RU"/>
        </w:rPr>
        <w:t>) определение порядка создания и использования местных резервов финансовых и материальных ресурсов для ликвидации чрезвычайных ситуаций;</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28</w:t>
      </w:r>
      <w:r w:rsidR="000A1F51" w:rsidRPr="00FE55BD">
        <w:rPr>
          <w:rFonts w:ascii="Times New Roman" w:hAnsi="Times New Roman" w:cs="Times New Roman"/>
          <w:sz w:val="28"/>
          <w:szCs w:val="28"/>
          <w:lang w:val="ru-RU"/>
        </w:rPr>
        <w:t>) определение порядка предоставления жилых помещений муниципального специализированного жилищного фонда;</w:t>
      </w:r>
    </w:p>
    <w:p w:rsidR="003C1667" w:rsidRPr="00FE55BD" w:rsidRDefault="006A2676"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29</w:t>
      </w:r>
      <w:r w:rsidR="003C1667" w:rsidRPr="00FE55BD">
        <w:rPr>
          <w:rFonts w:ascii="Times New Roman" w:hAnsi="Times New Roman" w:cs="Times New Roman"/>
          <w:sz w:val="28"/>
          <w:szCs w:val="28"/>
          <w:lang w:val="ru-RU"/>
        </w:rPr>
        <w:t xml:space="preserve">) установление условий и порядка выделения необходимых средств из бюджета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3C1667" w:rsidRPr="00FE55BD">
        <w:rPr>
          <w:rFonts w:ascii="Times New Roman" w:hAnsi="Times New Roman" w:cs="Times New Roman"/>
          <w:sz w:val="28"/>
          <w:szCs w:val="28"/>
          <w:lang w:val="ru-RU"/>
        </w:rPr>
        <w:t xml:space="preserve"> органам территориального общественного самоуправления;</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30</w:t>
      </w:r>
      <w:r w:rsidR="000A1F51" w:rsidRPr="00FE55BD">
        <w:rPr>
          <w:rFonts w:ascii="Times New Roman" w:hAnsi="Times New Roman" w:cs="Times New Roman"/>
          <w:sz w:val="28"/>
          <w:szCs w:val="28"/>
          <w:lang w:val="ru-RU"/>
        </w:rPr>
        <w:t xml:space="preserve">) установление условий и порядка выделения необходимых средств из бюджета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органам территориального общественного самоуправления;</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31</w:t>
      </w:r>
      <w:r w:rsidR="000A1F51" w:rsidRPr="00FE55BD">
        <w:rPr>
          <w:rFonts w:ascii="Times New Roman" w:hAnsi="Times New Roman" w:cs="Times New Roman"/>
          <w:sz w:val="28"/>
          <w:szCs w:val="28"/>
          <w:lang w:val="ru-RU"/>
        </w:rPr>
        <w:t>) принятие решений о создании некоммерческих организаций в форме автономных некоммерческих организаций и фондов;</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32</w:t>
      </w:r>
      <w:r w:rsidR="000A1F51" w:rsidRPr="00FE55BD">
        <w:rPr>
          <w:rFonts w:ascii="Times New Roman" w:hAnsi="Times New Roman" w:cs="Times New Roman"/>
          <w:sz w:val="28"/>
          <w:szCs w:val="28"/>
          <w:lang w:val="ru-RU"/>
        </w:rPr>
        <w:t>) учреждение собственных средств массовой информации;</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33</w:t>
      </w:r>
      <w:r w:rsidR="000A1F51" w:rsidRPr="00FE55BD">
        <w:rPr>
          <w:rFonts w:ascii="Times New Roman" w:hAnsi="Times New Roman" w:cs="Times New Roman"/>
          <w:sz w:val="28"/>
          <w:szCs w:val="28"/>
          <w:lang w:val="ru-RU"/>
        </w:rPr>
        <w:t xml:space="preserve">) толкование Устава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решений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6A2676" w:rsidRPr="00FE55BD">
        <w:rPr>
          <w:rFonts w:ascii="Times New Roman" w:hAnsi="Times New Roman" w:cs="Times New Roman"/>
          <w:sz w:val="28"/>
          <w:szCs w:val="28"/>
          <w:lang w:val="ru-RU"/>
        </w:rPr>
        <w:t>34</w:t>
      </w:r>
      <w:r w:rsidR="000A1F51" w:rsidRPr="00FE55BD">
        <w:rPr>
          <w:rFonts w:ascii="Times New Roman" w:hAnsi="Times New Roman" w:cs="Times New Roman"/>
          <w:sz w:val="28"/>
          <w:szCs w:val="28"/>
          <w:lang w:val="ru-RU"/>
        </w:rPr>
        <w:t xml:space="preserve">) принятие Регламента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иных решений по вопросам организации своей деятельности;</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35</w:t>
      </w:r>
      <w:r w:rsidR="000A1F51" w:rsidRPr="00FE55BD">
        <w:rPr>
          <w:rFonts w:ascii="Times New Roman" w:hAnsi="Times New Roman" w:cs="Times New Roman"/>
          <w:sz w:val="28"/>
          <w:szCs w:val="28"/>
          <w:lang w:val="ru-RU"/>
        </w:rPr>
        <w:t xml:space="preserve">) утверждение положения об аппарате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36</w:t>
      </w: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во взаимодействии с органами военного управления в пределах своей</w:t>
      </w:r>
      <w:r w:rsidR="008C0D86" w:rsidRPr="00FE55BD">
        <w:rPr>
          <w:rFonts w:ascii="Times New Roman" w:hAnsi="Times New Roman" w:cs="Times New Roman"/>
          <w:sz w:val="28"/>
          <w:szCs w:val="28"/>
          <w:lang w:val="ru-RU"/>
        </w:rPr>
        <w:t xml:space="preserve"> компе</w:t>
      </w:r>
      <w:r w:rsidR="000A1F51" w:rsidRPr="00FE55BD">
        <w:rPr>
          <w:rFonts w:ascii="Times New Roman" w:hAnsi="Times New Roman" w:cs="Times New Roman"/>
          <w:sz w:val="28"/>
          <w:szCs w:val="28"/>
          <w:lang w:val="ru-RU"/>
        </w:rPr>
        <w:t xml:space="preserve">тенции обеспечение исполнения законодательства в области обороны на территории сельского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37</w:t>
      </w: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организация, обеспечение и руководство мобилизационной подготовкой и</w:t>
      </w:r>
      <w:r w:rsidR="00673B32"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мобилизацией Совета, Исп</w:t>
      </w:r>
      <w:r w:rsidR="00673B32" w:rsidRPr="00FE55BD">
        <w:rPr>
          <w:rFonts w:ascii="Times New Roman" w:hAnsi="Times New Roman" w:cs="Times New Roman"/>
          <w:sz w:val="28"/>
          <w:szCs w:val="28"/>
          <w:lang w:val="ru-RU"/>
        </w:rPr>
        <w:t>олнительного комитета 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организаций, деятельность которых связана с деятельностью указанных органов или которые находятся в сфере их ведения;</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38</w:t>
      </w: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организация профессионального образования и дополнительного</w:t>
      </w:r>
      <w:r w:rsidRPr="00FE55BD">
        <w:rPr>
          <w:rFonts w:ascii="Times New Roman" w:hAnsi="Times New Roman" w:cs="Times New Roman"/>
          <w:sz w:val="28"/>
          <w:szCs w:val="28"/>
          <w:lang w:val="ru-RU"/>
        </w:rPr>
        <w:t xml:space="preserve"> профес</w:t>
      </w:r>
      <w:r w:rsidR="000A1F51" w:rsidRPr="00FE55BD">
        <w:rPr>
          <w:rFonts w:ascii="Times New Roman" w:hAnsi="Times New Roman" w:cs="Times New Roman"/>
          <w:sz w:val="28"/>
          <w:szCs w:val="28"/>
          <w:lang w:val="ru-RU"/>
        </w:rPr>
        <w:t xml:space="preserve">сионального образования выборных должностных лиц местного самоуправления, членов выборных органов местного самоуправления, депутатов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муниципальных служащих и работников муниципальных учреждений;    </w:t>
      </w:r>
    </w:p>
    <w:p w:rsidR="000A1F51" w:rsidRPr="00FE55BD" w:rsidRDefault="00586E2E"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A2676" w:rsidRPr="00FE55BD">
        <w:rPr>
          <w:rFonts w:ascii="Times New Roman" w:hAnsi="Times New Roman" w:cs="Times New Roman"/>
          <w:sz w:val="28"/>
          <w:szCs w:val="28"/>
          <w:lang w:val="ru-RU"/>
        </w:rPr>
        <w:t>39</w:t>
      </w:r>
      <w:r w:rsidR="000A1F51" w:rsidRPr="00FE55BD">
        <w:rPr>
          <w:rFonts w:ascii="Times New Roman" w:hAnsi="Times New Roman" w:cs="Times New Roman"/>
          <w:sz w:val="28"/>
          <w:szCs w:val="28"/>
          <w:lang w:val="ru-RU"/>
        </w:rPr>
        <w:t xml:space="preserve">) иные полномочия, отнесенные федеральными законами, законами Республики Татарстан к ведению представительных органов </w:t>
      </w:r>
      <w:r w:rsidR="00673B32" w:rsidRPr="00FE55BD">
        <w:rPr>
          <w:rFonts w:ascii="Times New Roman" w:hAnsi="Times New Roman" w:cs="Times New Roman"/>
          <w:sz w:val="28"/>
          <w:szCs w:val="28"/>
          <w:lang w:val="ru-RU"/>
        </w:rPr>
        <w:t>п</w:t>
      </w:r>
      <w:r w:rsidR="000A1F51" w:rsidRPr="00FE55BD">
        <w:rPr>
          <w:rFonts w:ascii="Times New Roman" w:hAnsi="Times New Roman" w:cs="Times New Roman"/>
          <w:sz w:val="28"/>
          <w:szCs w:val="28"/>
          <w:lang w:val="ru-RU"/>
        </w:rPr>
        <w:t xml:space="preserve">оселений, а также иные полномочия, отнесенные настоящим Уставом к компетенции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42388A"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2. Совет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заслушивает ежегодные отчеты Главы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о результатах его деятельности, деятельности Исполнительного комитета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и иных подведомственных Главе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органов местного самоуправления, в том числе о решении вопросов, поставленных Советом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w:t>
      </w:r>
    </w:p>
    <w:p w:rsidR="00816F85" w:rsidRPr="00FE55BD" w:rsidRDefault="00816F85" w:rsidP="00FC7D80">
      <w:pPr>
        <w:spacing w:line="235" w:lineRule="auto"/>
        <w:jc w:val="both"/>
        <w:rPr>
          <w:rFonts w:ascii="Times New Roman" w:hAnsi="Times New Roman" w:cs="Times New Roman"/>
          <w:sz w:val="28"/>
          <w:szCs w:val="28"/>
          <w:lang w:val="ru-RU"/>
        </w:rPr>
      </w:pP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4048C4" w:rsidRPr="00FE55BD">
        <w:rPr>
          <w:rFonts w:ascii="Times New Roman" w:hAnsi="Times New Roman" w:cs="Times New Roman"/>
          <w:sz w:val="28"/>
          <w:szCs w:val="28"/>
          <w:lang w:val="ru-RU"/>
        </w:rPr>
        <w:t>Статья 34</w:t>
      </w:r>
      <w:r w:rsidR="000A1F51" w:rsidRPr="00FE55BD">
        <w:rPr>
          <w:rFonts w:ascii="Times New Roman" w:hAnsi="Times New Roman" w:cs="Times New Roman"/>
          <w:sz w:val="28"/>
          <w:szCs w:val="28"/>
          <w:lang w:val="ru-RU"/>
        </w:rPr>
        <w:t xml:space="preserve">. Порядок работы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Порядок работы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определяется настоящим Уставом и Регламентом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Основной формой работы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являются его заседания, на которых решаются вопросы, отнесенные к компетенции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42388A"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w:t>
      </w: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Заседание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правомочно, если на нем присутствует не менее 50 процентов</w:t>
      </w:r>
      <w:r w:rsidRPr="00FE55BD">
        <w:rPr>
          <w:rFonts w:ascii="Times New Roman" w:hAnsi="Times New Roman" w:cs="Times New Roman"/>
          <w:sz w:val="28"/>
          <w:szCs w:val="28"/>
          <w:lang w:val="ru-RU"/>
        </w:rPr>
        <w:t xml:space="preserve"> от числа избранных депутатов. </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Очередные заседания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проводятся по мере необходимости, но не реже одного раза в три месяца. Внеочередные заседания созываются по инициативе Главы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или группы депутатов не менее одной трети от установленного числа депутатов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Заседания Совета созываются Главой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Депутаты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Заседания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проводятся открыто и гласно. На открытых заседаниях Совета вправе присутствовать любой житель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r w:rsidR="00A121C1"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В случаях, предусмотренных Регламентом, Совет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вправе принять решение о проведении закрытого заседания, на котором могут присутствовать только лица, </w:t>
      </w:r>
      <w:r w:rsidR="000A1F51" w:rsidRPr="00FE55BD">
        <w:rPr>
          <w:rFonts w:ascii="Times New Roman" w:hAnsi="Times New Roman" w:cs="Times New Roman"/>
          <w:sz w:val="28"/>
          <w:szCs w:val="28"/>
          <w:lang w:val="ru-RU"/>
        </w:rPr>
        <w:lastRenderedPageBreak/>
        <w:t xml:space="preserve">приглашенные Советом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а также лица, имеющие право присутствовать на заседании в соответствии с законодательством.</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42388A"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7. На каждом заседании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Главой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с ним может ознакомиться любой житель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8. На заседаниях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каждый депутат имеет один голос. Депутат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осуществляет свое право на голосование лично. Голосование на заседаниях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4048C4" w:rsidRPr="00FE55BD">
        <w:rPr>
          <w:rFonts w:ascii="Times New Roman" w:hAnsi="Times New Roman" w:cs="Times New Roman"/>
          <w:sz w:val="28"/>
          <w:szCs w:val="28"/>
          <w:lang w:val="ru-RU"/>
        </w:rPr>
        <w:t>Статья 35</w:t>
      </w:r>
      <w:r w:rsidR="000A1F51" w:rsidRPr="00FE55BD">
        <w:rPr>
          <w:rFonts w:ascii="Times New Roman" w:hAnsi="Times New Roman" w:cs="Times New Roman"/>
          <w:sz w:val="28"/>
          <w:szCs w:val="28"/>
          <w:lang w:val="ru-RU"/>
        </w:rPr>
        <w:t xml:space="preserve">. Организация деятельности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Организацию деятельности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осуществляет Глава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В соответствии с Регламентом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для предварительного рассмотрения и подготовки вопросов, отнесенных к компетенции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из числа депутатов, за исключением Главы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его заместителя, могут образовываться постоянные или временные комиссии </w:t>
      </w:r>
      <w:r w:rsidR="00A121C1" w:rsidRPr="00FE55BD">
        <w:rPr>
          <w:rFonts w:ascii="Times New Roman" w:hAnsi="Times New Roman" w:cs="Times New Roman"/>
          <w:sz w:val="28"/>
          <w:szCs w:val="28"/>
          <w:lang w:val="ru-RU"/>
        </w:rPr>
        <w:t>и (</w:t>
      </w:r>
      <w:r w:rsidR="000A1F51" w:rsidRPr="00FE55BD">
        <w:rPr>
          <w:rFonts w:ascii="Times New Roman" w:hAnsi="Times New Roman" w:cs="Times New Roman"/>
          <w:sz w:val="28"/>
          <w:szCs w:val="28"/>
          <w:lang w:val="ru-RU"/>
        </w:rPr>
        <w:t>или</w:t>
      </w:r>
      <w:r w:rsidR="00A121C1" w:rsidRPr="00FE55BD">
        <w:rPr>
          <w:rFonts w:ascii="Times New Roman" w:hAnsi="Times New Roman" w:cs="Times New Roman"/>
          <w:sz w:val="28"/>
          <w:szCs w:val="28"/>
          <w:lang w:val="ru-RU"/>
        </w:rPr>
        <w:t>)</w:t>
      </w:r>
      <w:r w:rsidR="000A1F51" w:rsidRPr="00FE55BD">
        <w:rPr>
          <w:rFonts w:ascii="Times New Roman" w:hAnsi="Times New Roman" w:cs="Times New Roman"/>
          <w:sz w:val="28"/>
          <w:szCs w:val="28"/>
          <w:lang w:val="ru-RU"/>
        </w:rPr>
        <w:t xml:space="preserve"> определяться депутаты, ответственные за подготовку указанных вопросов, по основным направлениям деятельности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Депутат вправе работать не более чем в двух постоянных комиссиях.</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Для подготовки муниципальных программ, проектов решений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обсуждения наиболее значимых вопросов, отнесенных к ведению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при Совете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по его решению могут создаваться рабочие, экспертные и иные совещательные группы в составе депутатов, представителей Исполнительного комитета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общественных объединений, организаций и предприятий, специалистов, экспертов и жителей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36</w:t>
      </w:r>
      <w:r w:rsidR="000A1F51" w:rsidRPr="00FE55BD">
        <w:rPr>
          <w:rFonts w:ascii="Times New Roman" w:hAnsi="Times New Roman" w:cs="Times New Roman"/>
          <w:sz w:val="28"/>
          <w:szCs w:val="28"/>
          <w:lang w:val="ru-RU"/>
        </w:rPr>
        <w:t xml:space="preserve">. Осуществление Советом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контрольных функций</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Совет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осуществляет контроль за соблюдением на территории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положений настоящего Устава, принимаемых Советом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нормативных правовых актов, исполнением бюджета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использованием средств внебюджетных фондов, программ развития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за деятельностью Исполнительного комитета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В случае выявления фактов нарушения органами местного самоуправления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их должностными лицами законодательства, настоящего Устава и иных муниципальных нормативных правовых актов решением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Главы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из числа депутатов могут образовываться временные контрольные комиссии для проверки указанных фактов.</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В соответствии с законодательством по инициативе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Главы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могут проводиться проверки (ревизии) целевого использования средств </w:t>
      </w:r>
      <w:r w:rsidR="000A1F51" w:rsidRPr="00FE55BD">
        <w:rPr>
          <w:rFonts w:ascii="Times New Roman" w:hAnsi="Times New Roman" w:cs="Times New Roman"/>
          <w:sz w:val="28"/>
          <w:szCs w:val="28"/>
          <w:lang w:val="ru-RU"/>
        </w:rPr>
        <w:lastRenderedPageBreak/>
        <w:t xml:space="preserve">бюджета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Исполнительный комитет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его контрольных комиссий, депутата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предоставлять запрашиваемую информацию по вопросам, относящимся к ведению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Совет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заслушивает ежегодные отчеты Главы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 результатах его деятельности, деятельности Исполнительного комитета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иных подведомственных органов местного самоуправления, в том числе о решении вопросов, поставленных Советом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601C03"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Совет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A7298E" w:rsidRPr="00FE55BD" w:rsidRDefault="00A7298E" w:rsidP="00FC7D80">
      <w:pPr>
        <w:spacing w:line="235" w:lineRule="auto"/>
        <w:jc w:val="both"/>
        <w:rPr>
          <w:rFonts w:ascii="Times New Roman" w:hAnsi="Times New Roman" w:cs="Times New Roman"/>
          <w:sz w:val="28"/>
          <w:szCs w:val="28"/>
          <w:lang w:val="ru-RU"/>
        </w:rPr>
      </w:pPr>
    </w:p>
    <w:p w:rsidR="00601C03"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9F0B20"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37</w:t>
      </w:r>
      <w:r w:rsidR="000A1F51" w:rsidRPr="00FE55BD">
        <w:rPr>
          <w:rFonts w:ascii="Times New Roman" w:hAnsi="Times New Roman" w:cs="Times New Roman"/>
          <w:sz w:val="28"/>
          <w:szCs w:val="28"/>
          <w:lang w:val="ru-RU"/>
        </w:rPr>
        <w:t xml:space="preserve">. Избрание представителя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Совет муниципального</w:t>
      </w:r>
      <w:r w:rsidR="00FE55BD" w:rsidRPr="00FE55BD">
        <w:rPr>
          <w:rFonts w:ascii="Times New Roman" w:hAnsi="Times New Roman" w:cs="Times New Roman"/>
          <w:sz w:val="28"/>
          <w:szCs w:val="28"/>
          <w:lang w:val="ru-RU"/>
        </w:rPr>
        <w:t xml:space="preserve"> района</w:t>
      </w:r>
    </w:p>
    <w:p w:rsidR="000A1F51"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Представитель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избирается из числа депутатов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673B32" w:rsidRPr="00FE55BD">
        <w:rPr>
          <w:rFonts w:ascii="Times New Roman" w:hAnsi="Times New Roman" w:cs="Times New Roman"/>
          <w:sz w:val="28"/>
          <w:szCs w:val="28"/>
          <w:lang w:val="ru-RU"/>
        </w:rPr>
        <w:t xml:space="preserve"> в Совет Кукморского</w:t>
      </w:r>
      <w:r w:rsidR="000A1F51" w:rsidRPr="00FE55BD">
        <w:rPr>
          <w:rFonts w:ascii="Times New Roman" w:hAnsi="Times New Roman" w:cs="Times New Roman"/>
          <w:sz w:val="28"/>
          <w:szCs w:val="28"/>
          <w:lang w:val="ru-RU"/>
        </w:rPr>
        <w:t xml:space="preserve"> муниципального района тайным голосованием. </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Избранным считается кандидат, за которого проголосовало более половины от установленного числа депутатов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9F0B2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38</w:t>
      </w:r>
      <w:r w:rsidR="000A1F51" w:rsidRPr="00FE55BD">
        <w:rPr>
          <w:rFonts w:ascii="Times New Roman" w:hAnsi="Times New Roman" w:cs="Times New Roman"/>
          <w:sz w:val="28"/>
          <w:szCs w:val="28"/>
          <w:lang w:val="ru-RU"/>
        </w:rPr>
        <w:t xml:space="preserve">. Досрочное прекращение полномочий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Полномочия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могут быть прекращены досрочно в случае:</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принятия Советом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решения о самороспуске;</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роспуска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вступления в силу решения Верховного суда Республики Татарстан о неправомочности данного состава депутатов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в том числе в связи со сложением депутатами своих полномочий;</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преобразования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осуществляемого в соответствии с законодательством, а также в случае упразднения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увеличения численности избирателей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более чем на 25 процентов, произошедшего вследствие изменения границ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Досрочное прекращение полномочий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влечет досрочное прекращение полномочий его депутатов.</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3. В случае досрочного прекращения полномочий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досрочные выборы проводятся в сроки, установленные федеральным законом.</w:t>
      </w:r>
    </w:p>
    <w:p w:rsidR="003B7546" w:rsidRPr="00FE55BD" w:rsidRDefault="003B7546" w:rsidP="00FC7D80">
      <w:pPr>
        <w:spacing w:line="235" w:lineRule="auto"/>
        <w:jc w:val="both"/>
        <w:rPr>
          <w:rFonts w:ascii="Times New Roman" w:hAnsi="Times New Roman" w:cs="Times New Roman"/>
          <w:sz w:val="28"/>
          <w:szCs w:val="28"/>
          <w:lang w:val="ru-RU"/>
        </w:rPr>
      </w:pP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39</w:t>
      </w:r>
      <w:r w:rsidR="000A1F51" w:rsidRPr="00FE55BD">
        <w:rPr>
          <w:rFonts w:ascii="Times New Roman" w:hAnsi="Times New Roman" w:cs="Times New Roman"/>
          <w:sz w:val="28"/>
          <w:szCs w:val="28"/>
          <w:lang w:val="ru-RU"/>
        </w:rPr>
        <w:t xml:space="preserve">. Порядок принятия решения о самороспуске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Решение о самороспуске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может быть принято по инициативе Главы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или группы депутатов в количестве не менее половины от установленной численности депутатов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2. Инициатива принятия решения о самороспуске не может быть выдвинута:</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в течение первого года после избрания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в период принятия бюджета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утверждения отчета о его исполнении;</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в период проведения голосования об отзыве Главы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либо в случае досрочного прекращения его полномочий.</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Письменное предложение о самороспуске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должно содержать мотивы самороспуска, а также к нему могут прилагаться иные материалы, обосновывающие причины самороспуска. </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Для предварительного рассмотрения вопроса о самороспуске из числа депутатов решением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образуется комиссия. По решению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или Главы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вопрос о самороспуске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может быть вынесен на публичные слушания.</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Продолжительность рассмотрения вопроса о самороспуске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жителями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Решение о самороспуске может быть принято по истечении двух месяцев со дня выдвижения инициативы о самороспуске. </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Решение о самороспуске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принимается двумя третями голосов от установленной численности депутатов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путем тайного голосования. </w:t>
      </w:r>
    </w:p>
    <w:p w:rsidR="000A1F51" w:rsidRPr="00FE55BD" w:rsidRDefault="0042388A"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7. В случае отклонения Советом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3B7546" w:rsidRPr="00FE55BD" w:rsidRDefault="003B7546" w:rsidP="00FC7D80">
      <w:pPr>
        <w:spacing w:line="235" w:lineRule="auto"/>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Статья 40</w:t>
      </w:r>
      <w:r w:rsidR="000A1F51" w:rsidRPr="00FE55BD">
        <w:rPr>
          <w:rFonts w:ascii="Times New Roman" w:hAnsi="Times New Roman" w:cs="Times New Roman"/>
          <w:sz w:val="28"/>
          <w:szCs w:val="28"/>
          <w:lang w:val="ru-RU"/>
        </w:rPr>
        <w:t>. Досрочное прекращ</w:t>
      </w:r>
      <w:r w:rsidRPr="00FE55BD">
        <w:rPr>
          <w:rFonts w:ascii="Times New Roman" w:hAnsi="Times New Roman" w:cs="Times New Roman"/>
          <w:sz w:val="28"/>
          <w:szCs w:val="28"/>
          <w:lang w:val="ru-RU"/>
        </w:rPr>
        <w:t>ение полномочий депутата Совета</w:t>
      </w:r>
      <w:r w:rsidR="00FE55BD" w:rsidRPr="00FE55BD">
        <w:rPr>
          <w:rFonts w:ascii="Times New Roman" w:hAnsi="Times New Roman" w:cs="Times New Roman"/>
          <w:sz w:val="28"/>
          <w:szCs w:val="28"/>
          <w:lang w:val="ru-RU"/>
        </w:rPr>
        <w:t xml:space="preserve"> поселения.</w:t>
      </w:r>
    </w:p>
    <w:p w:rsidR="000A1F51" w:rsidRPr="00FE55BD" w:rsidRDefault="003B7546" w:rsidP="00FE55BD">
      <w:pPr>
        <w:spacing w:line="235" w:lineRule="auto"/>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Полномочия депутата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прекращаются досрочно в случае:</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 смерти;</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2) отставки по собственному желанию;</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3) признания судом недееспособным или ограниченно дееспособным;</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4) признания судом безвестно отсутствующим или объявления умершим;</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5) вступления в отношении его в законную силу обвинительного приговора суда;</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6) выезда за пределы Российской Федерации на постоянное место жительства;</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000A1F51" w:rsidRPr="00FE55BD">
        <w:rPr>
          <w:rFonts w:ascii="Times New Roman" w:hAnsi="Times New Roman" w:cs="Times New Roman"/>
          <w:sz w:val="28"/>
          <w:szCs w:val="28"/>
          <w:lang w:val="ru-RU"/>
        </w:rPr>
        <w:lastRenderedPageBreak/>
        <w:t>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8) отзыва избирателями;</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9) досрочного прекращения полномочий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10) призыва на военную службу или направления на заменяющую ее альтернативную гражданскую службу;</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11) в иных случаях, установленных федеральным законодательством.</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w:t>
      </w:r>
      <w:r w:rsidR="000A1F51" w:rsidRPr="00FE55BD">
        <w:rPr>
          <w:rFonts w:ascii="Times New Roman" w:hAnsi="Times New Roman" w:cs="Times New Roman"/>
          <w:color w:val="FF0000"/>
          <w:sz w:val="28"/>
          <w:szCs w:val="28"/>
          <w:lang w:val="ru-RU"/>
        </w:rPr>
        <w:t xml:space="preserve"> </w:t>
      </w:r>
      <w:r w:rsidR="000A1F51" w:rsidRPr="00FE55BD">
        <w:rPr>
          <w:rFonts w:ascii="Times New Roman" w:hAnsi="Times New Roman" w:cs="Times New Roman"/>
          <w:sz w:val="28"/>
          <w:szCs w:val="28"/>
          <w:lang w:val="ru-RU"/>
        </w:rPr>
        <w:t>принципах организации местного самоуправления в Российской Федерации».</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Решение о прекращении полномочий депутата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случаях, указанных в пунктах 1-8, 10 части 1 настоящей статьи, принимается Советом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 не позднее чем через три месяца со дня появления такого основания. </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Полномочия депутата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случае, предусмотренном в пункте 9 части 1 настоящей статьи, прекращаются со дня досрочного прекращения полномочий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В случае досрочного прекращения полномочий депутата Совета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дополнительные выборы депутата назначаются в соответствии с федеральным законом, Избирательным Кодексом Республики Татарстан.</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Глава </w:t>
      </w:r>
      <w:r w:rsidRPr="00FE55BD">
        <w:rPr>
          <w:rFonts w:ascii="Times New Roman" w:hAnsi="Times New Roman" w:cs="Times New Roman"/>
          <w:sz w:val="28"/>
          <w:szCs w:val="28"/>
        </w:rPr>
        <w:t>IV</w:t>
      </w:r>
      <w:r w:rsidR="00E259B3" w:rsidRPr="00FE55BD">
        <w:rPr>
          <w:rFonts w:ascii="Times New Roman" w:hAnsi="Times New Roman" w:cs="Times New Roman"/>
          <w:sz w:val="28"/>
          <w:szCs w:val="28"/>
          <w:lang w:val="ru-RU"/>
        </w:rPr>
        <w:t xml:space="preserve">. Глава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41</w:t>
      </w:r>
      <w:r w:rsidR="000A1F51" w:rsidRPr="00FE55BD">
        <w:rPr>
          <w:rFonts w:ascii="Times New Roman" w:hAnsi="Times New Roman" w:cs="Times New Roman"/>
          <w:sz w:val="28"/>
          <w:szCs w:val="28"/>
          <w:lang w:val="ru-RU"/>
        </w:rPr>
        <w:t xml:space="preserve">. Глава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 высшее должностное лицо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3F147E"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Глава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является высшим должностным лицом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2. </w:t>
      </w:r>
      <w:r w:rsidR="000A1F51" w:rsidRPr="00FE55BD">
        <w:rPr>
          <w:rFonts w:ascii="Times New Roman" w:hAnsi="Times New Roman" w:cs="Times New Roman"/>
          <w:sz w:val="28"/>
          <w:szCs w:val="28"/>
          <w:lang w:val="ru-RU"/>
        </w:rPr>
        <w:t xml:space="preserve">Глава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избирается Советом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является его</w:t>
      </w:r>
      <w:r w:rsidRPr="00FE55BD">
        <w:rPr>
          <w:rFonts w:ascii="Times New Roman" w:hAnsi="Times New Roman" w:cs="Times New Roman"/>
          <w:sz w:val="28"/>
          <w:szCs w:val="28"/>
          <w:lang w:val="ru-RU"/>
        </w:rPr>
        <w:t xml:space="preserve"> председателем.</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Официальное наименование должности Главы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 «Глава </w:t>
      </w:r>
      <w:r w:rsidR="00BF70CB" w:rsidRPr="00FE55BD">
        <w:rPr>
          <w:rFonts w:ascii="Times New Roman" w:hAnsi="Times New Roman" w:cs="Times New Roman"/>
          <w:sz w:val="28"/>
          <w:szCs w:val="28"/>
          <w:lang w:val="ru-RU"/>
        </w:rPr>
        <w:t>Среднекуморского</w:t>
      </w:r>
      <w:r w:rsidR="000A1F51" w:rsidRPr="00FE55BD">
        <w:rPr>
          <w:rFonts w:ascii="Times New Roman" w:hAnsi="Times New Roman" w:cs="Times New Roman"/>
          <w:sz w:val="28"/>
          <w:szCs w:val="28"/>
          <w:lang w:val="ru-RU"/>
        </w:rPr>
        <w:t xml:space="preserve"> сельского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w:t>
      </w:r>
      <w:r w:rsidR="00673B32" w:rsidRPr="00FE55BD">
        <w:rPr>
          <w:rFonts w:ascii="Times New Roman" w:hAnsi="Times New Roman" w:cs="Times New Roman"/>
          <w:sz w:val="28"/>
          <w:szCs w:val="28"/>
          <w:lang w:val="ru-RU"/>
        </w:rPr>
        <w:t>Кукморского</w:t>
      </w:r>
      <w:r w:rsidR="000A1F51" w:rsidRPr="00FE55BD">
        <w:rPr>
          <w:rFonts w:ascii="Times New Roman" w:hAnsi="Times New Roman" w:cs="Times New Roman"/>
          <w:sz w:val="28"/>
          <w:szCs w:val="28"/>
          <w:lang w:val="ru-RU"/>
        </w:rPr>
        <w:t xml:space="preserve"> муниципального района Республики Татарстан»</w:t>
      </w:r>
      <w:r w:rsidR="00673B32" w:rsidRPr="00FE55BD">
        <w:rPr>
          <w:rFonts w:ascii="Times New Roman" w:hAnsi="Times New Roman" w:cs="Times New Roman"/>
          <w:sz w:val="28"/>
          <w:szCs w:val="28"/>
          <w:lang w:val="ru-RU"/>
        </w:rPr>
        <w:t>.</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Глава </w:t>
      </w:r>
      <w:r w:rsidR="00673B32"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по должности является депутатом Совета </w:t>
      </w:r>
      <w:r w:rsidR="00673B32" w:rsidRPr="00FE55BD">
        <w:rPr>
          <w:rFonts w:ascii="Times New Roman" w:hAnsi="Times New Roman" w:cs="Times New Roman"/>
          <w:sz w:val="28"/>
          <w:szCs w:val="28"/>
          <w:lang w:val="ru-RU"/>
        </w:rPr>
        <w:t>Кукморского</w:t>
      </w:r>
      <w:r w:rsidR="000A1F51" w:rsidRPr="00FE55BD">
        <w:rPr>
          <w:rFonts w:ascii="Times New Roman" w:hAnsi="Times New Roman" w:cs="Times New Roman"/>
          <w:sz w:val="28"/>
          <w:szCs w:val="28"/>
          <w:lang w:val="ru-RU"/>
        </w:rPr>
        <w:t xml:space="preserve"> муниципального района.</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Глава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одновременно возглавляет Совет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Исполнительный комитет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42</w:t>
      </w:r>
      <w:r w:rsidR="000A1F51" w:rsidRPr="00FE55BD">
        <w:rPr>
          <w:rFonts w:ascii="Times New Roman" w:hAnsi="Times New Roman" w:cs="Times New Roman"/>
          <w:sz w:val="28"/>
          <w:szCs w:val="28"/>
          <w:lang w:val="ru-RU"/>
        </w:rPr>
        <w:t xml:space="preserve">. Порядок избрания Главы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3F147E" w:rsidRPr="00FE55BD">
        <w:rPr>
          <w:rFonts w:ascii="Times New Roman" w:hAnsi="Times New Roman" w:cs="Times New Roman"/>
          <w:sz w:val="28"/>
          <w:szCs w:val="28"/>
          <w:lang w:val="ru-RU"/>
        </w:rPr>
        <w:t>.</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1. Глава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избирается на первом заседании вновь избранного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из числа депутатов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тайным голосованием, если Совет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не определит иной порядок голосования, на срок полномочий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Избрание Главы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осуществляется из числа кандидатов, выдвигаемых депутатами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том числе на основе предложений жителей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общественных объединений.</w:t>
      </w:r>
    </w:p>
    <w:p w:rsidR="000A1F51" w:rsidRPr="00FE55BD" w:rsidRDefault="000A1F51" w:rsidP="00FC7D80">
      <w:pPr>
        <w:pStyle w:val="a7"/>
        <w:numPr>
          <w:ilvl w:val="0"/>
          <w:numId w:val="1"/>
        </w:numPr>
        <w:spacing w:line="235" w:lineRule="auto"/>
        <w:ind w:left="0" w:firstLine="420"/>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Депутат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считается избр</w:t>
      </w:r>
      <w:r w:rsidR="00141661" w:rsidRPr="00FE55BD">
        <w:rPr>
          <w:rFonts w:ascii="Times New Roman" w:hAnsi="Times New Roman" w:cs="Times New Roman"/>
          <w:sz w:val="28"/>
          <w:szCs w:val="28"/>
          <w:lang w:val="ru-RU"/>
        </w:rPr>
        <w:t xml:space="preserve">анным Главой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141661" w:rsidRPr="00FE55BD">
        <w:rPr>
          <w:rFonts w:ascii="Times New Roman" w:hAnsi="Times New Roman" w:cs="Times New Roman"/>
          <w:sz w:val="28"/>
          <w:szCs w:val="28"/>
          <w:lang w:val="ru-RU"/>
        </w:rPr>
        <w:t>, если за</w:t>
      </w:r>
      <w:r w:rsidR="00E500B4"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его избрание проголосовало более половины от установленной численности депутатов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43</w:t>
      </w:r>
      <w:r w:rsidR="000A1F51" w:rsidRPr="00FE55BD">
        <w:rPr>
          <w:rFonts w:ascii="Times New Roman" w:hAnsi="Times New Roman" w:cs="Times New Roman"/>
          <w:sz w:val="28"/>
          <w:szCs w:val="28"/>
          <w:lang w:val="ru-RU"/>
        </w:rPr>
        <w:t xml:space="preserve">. Статус Главы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Глава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работает на постоянной основе. </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В случае избрания Главы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на должность в Совете </w:t>
      </w:r>
      <w:r w:rsidR="00E500B4" w:rsidRPr="00FE55BD">
        <w:rPr>
          <w:rFonts w:ascii="Times New Roman" w:hAnsi="Times New Roman" w:cs="Times New Roman"/>
          <w:sz w:val="28"/>
          <w:szCs w:val="28"/>
          <w:lang w:val="ru-RU"/>
        </w:rPr>
        <w:t>Кукмор</w:t>
      </w:r>
      <w:r w:rsidR="000A1F51" w:rsidRPr="00FE55BD">
        <w:rPr>
          <w:rFonts w:ascii="Times New Roman" w:hAnsi="Times New Roman" w:cs="Times New Roman"/>
          <w:sz w:val="28"/>
          <w:szCs w:val="28"/>
          <w:lang w:val="ru-RU"/>
        </w:rPr>
        <w:t xml:space="preserve">ского муниципального района, замещаемую на постоянной основе, он осуществляет полномочия Главы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на неосвобожденной основе.</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Глава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своей деятельности подконтролен и подотчетен жителям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Совету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соответствии с федеральным законом и настоящим Уставом.</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Глава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не реже одного раза в год отчитывается перед жителями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Советом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 результатах своей деятельности, в том числе о решении вопросов, поставленных Советом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Глава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должен соблюдать ограничения и запреты и исполнять обязанности, которые установлены Федеральным законом от 25 декабря 2008 года </w:t>
      </w:r>
      <w:r w:rsidR="000A1F51" w:rsidRPr="00FE55BD">
        <w:rPr>
          <w:rFonts w:ascii="Times New Roman" w:hAnsi="Times New Roman" w:cs="Times New Roman"/>
          <w:sz w:val="28"/>
          <w:szCs w:val="28"/>
        </w:rPr>
        <w:t>N</w:t>
      </w:r>
      <w:r w:rsidR="000A1F51" w:rsidRPr="00FE55BD">
        <w:rPr>
          <w:rFonts w:ascii="Times New Roman" w:hAnsi="Times New Roman" w:cs="Times New Roman"/>
          <w:sz w:val="28"/>
          <w:szCs w:val="28"/>
          <w:lang w:val="ru-RU"/>
        </w:rPr>
        <w:t xml:space="preserve">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44</w:t>
      </w:r>
      <w:r w:rsidR="000A1F51" w:rsidRPr="00FE55BD">
        <w:rPr>
          <w:rFonts w:ascii="Times New Roman" w:hAnsi="Times New Roman" w:cs="Times New Roman"/>
          <w:sz w:val="28"/>
          <w:szCs w:val="28"/>
          <w:lang w:val="ru-RU"/>
        </w:rPr>
        <w:t xml:space="preserve">. Полномочия Главы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 </w:t>
      </w:r>
      <w:r w:rsidR="000A1F51" w:rsidRPr="00FE55BD">
        <w:rPr>
          <w:rFonts w:ascii="Times New Roman" w:hAnsi="Times New Roman" w:cs="Times New Roman"/>
          <w:sz w:val="28"/>
          <w:szCs w:val="28"/>
          <w:lang w:val="ru-RU"/>
        </w:rPr>
        <w:t xml:space="preserve">Глава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представляет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оселение</w:t>
      </w:r>
      <w:r w:rsidR="000A1F51" w:rsidRPr="00FE55BD">
        <w:rPr>
          <w:rFonts w:ascii="Times New Roman" w:hAnsi="Times New Roman" w:cs="Times New Roman"/>
          <w:sz w:val="28"/>
          <w:szCs w:val="28"/>
          <w:lang w:val="ru-RU"/>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организует работу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созывает заседания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председательствует на них;</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подписывает и обнародует в порядке, установленном настоящим Уставом, правовые акты, принятые Советом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издает в пределах своих полномочий правовые акты по вопросам организации деятельности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555328" w:rsidRPr="00FE55BD" w:rsidRDefault="00E259B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555328" w:rsidRPr="00FE55BD">
        <w:rPr>
          <w:rFonts w:ascii="Times New Roman" w:hAnsi="Times New Roman" w:cs="Times New Roman"/>
          <w:sz w:val="28"/>
          <w:szCs w:val="28"/>
          <w:lang w:val="ru-RU"/>
        </w:rPr>
        <w:t xml:space="preserve">5) принимает меры по обеспечению гласности и учета общественного мнения в работе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555328" w:rsidRPr="00FE55BD">
        <w:rPr>
          <w:rFonts w:ascii="Times New Roman" w:hAnsi="Times New Roman" w:cs="Times New Roman"/>
          <w:sz w:val="28"/>
          <w:szCs w:val="28"/>
          <w:lang w:val="ru-RU"/>
        </w:rPr>
        <w:t>;</w:t>
      </w:r>
    </w:p>
    <w:p w:rsidR="00555328" w:rsidRPr="00FE55BD" w:rsidRDefault="0055532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6) организует прием граждан, рассмотрение их обращений, заявлений и жалоб;</w:t>
      </w:r>
    </w:p>
    <w:p w:rsidR="00555328" w:rsidRPr="00FE55BD" w:rsidRDefault="0055532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7) подписывает протоколы сессий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w:t>
      </w:r>
    </w:p>
    <w:p w:rsidR="00555328" w:rsidRPr="00FE55BD" w:rsidRDefault="0055532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8) осуществляет руководство работой аппарата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w:t>
      </w:r>
    </w:p>
    <w:p w:rsidR="00555328" w:rsidRPr="00FE55BD" w:rsidRDefault="0055532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9) координирует осуществление контрольных полномочий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w:t>
      </w:r>
    </w:p>
    <w:p w:rsidR="00555328" w:rsidRPr="00FE55BD" w:rsidRDefault="0055532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10) распоряжается средствами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в соответствии с утвержденным бюджетом в пределах своих полномочий; является распорядителем средств по расходам, предусмотренным в бюджете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на содержание и обеспечение деятельности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w:t>
      </w:r>
    </w:p>
    <w:p w:rsidR="00555328" w:rsidRPr="00FE55BD" w:rsidRDefault="0055532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11) организует принятие правового акта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по реализации решения, принятого путем прямого волеизъявления граждан, в соответствии с законодательством и настоящим Уставом;</w:t>
      </w:r>
    </w:p>
    <w:p w:rsidR="00555328" w:rsidRPr="00FE55BD" w:rsidRDefault="0055532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141661" w:rsidRPr="00FE55BD">
        <w:rPr>
          <w:rFonts w:ascii="Times New Roman" w:hAnsi="Times New Roman" w:cs="Times New Roman"/>
          <w:sz w:val="28"/>
          <w:szCs w:val="28"/>
          <w:lang w:val="ru-RU"/>
        </w:rPr>
        <w:t xml:space="preserve">12) </w:t>
      </w:r>
      <w:r w:rsidRPr="00FE55BD">
        <w:rPr>
          <w:rFonts w:ascii="Times New Roman" w:hAnsi="Times New Roman" w:cs="Times New Roman"/>
          <w:sz w:val="28"/>
          <w:szCs w:val="28"/>
          <w:lang w:val="ru-RU"/>
        </w:rPr>
        <w:t xml:space="preserve">обеспечивает необходимое взаимодействие органов местного самоуправления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с</w:t>
      </w:r>
      <w:r w:rsidR="00E500B4"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территориальными органами федеральных органов исполнительной власти, иными федеральными органами,</w:t>
      </w:r>
      <w:r w:rsidR="00E500B4"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действующими на территории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w:t>
      </w:r>
    </w:p>
    <w:p w:rsidR="00555328" w:rsidRPr="00FE55BD" w:rsidRDefault="0055532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13) от имени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555328" w:rsidRPr="00FE55BD" w:rsidRDefault="0055532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555328" w:rsidRPr="00FE55BD" w:rsidRDefault="0055532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15) руководит деятельностью Исполнительного комитета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на принципах единоначалия и несет персональную ответственность за выполнение Исполнительным комитетом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входящих в его компетенцию полномочий;</w:t>
      </w:r>
    </w:p>
    <w:p w:rsidR="00555328" w:rsidRPr="00FE55BD" w:rsidRDefault="0055532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16) представляет Исполнительный комитет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в отноше</w:t>
      </w:r>
      <w:r w:rsidR="00E16633" w:rsidRPr="00FE55BD">
        <w:rPr>
          <w:rFonts w:ascii="Times New Roman" w:hAnsi="Times New Roman" w:cs="Times New Roman"/>
          <w:sz w:val="28"/>
          <w:szCs w:val="28"/>
          <w:lang w:val="ru-RU"/>
        </w:rPr>
        <w:t xml:space="preserve">ниях с Советом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E16633" w:rsidRPr="00FE55BD">
        <w:rPr>
          <w:rFonts w:ascii="Times New Roman" w:hAnsi="Times New Roman" w:cs="Times New Roman"/>
          <w:sz w:val="28"/>
          <w:szCs w:val="28"/>
          <w:lang w:val="ru-RU"/>
        </w:rPr>
        <w:t xml:space="preserve">, иными </w:t>
      </w:r>
      <w:r w:rsidRPr="00FE55BD">
        <w:rPr>
          <w:rFonts w:ascii="Times New Roman" w:hAnsi="Times New Roman" w:cs="Times New Roman"/>
          <w:sz w:val="28"/>
          <w:szCs w:val="28"/>
          <w:lang w:val="ru-RU"/>
        </w:rPr>
        <w:t xml:space="preserve">органами местного самоуправления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и других муни</w:t>
      </w:r>
      <w:r w:rsidR="00E16633" w:rsidRPr="00FE55BD">
        <w:rPr>
          <w:rFonts w:ascii="Times New Roman" w:hAnsi="Times New Roman" w:cs="Times New Roman"/>
          <w:sz w:val="28"/>
          <w:szCs w:val="28"/>
          <w:lang w:val="ru-RU"/>
        </w:rPr>
        <w:t xml:space="preserve">ципальных образований, органами </w:t>
      </w:r>
      <w:r w:rsidRPr="00FE55BD">
        <w:rPr>
          <w:rFonts w:ascii="Times New Roman" w:hAnsi="Times New Roman" w:cs="Times New Roman"/>
          <w:sz w:val="28"/>
          <w:szCs w:val="28"/>
          <w:lang w:val="ru-RU"/>
        </w:rPr>
        <w:t>государственной власти, гражданами и организациями;</w:t>
      </w:r>
    </w:p>
    <w:p w:rsidR="00555328" w:rsidRPr="00FE55BD" w:rsidRDefault="00E1663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555328" w:rsidRPr="00FE55BD">
        <w:rPr>
          <w:rFonts w:ascii="Times New Roman" w:hAnsi="Times New Roman" w:cs="Times New Roman"/>
          <w:sz w:val="28"/>
          <w:szCs w:val="28"/>
          <w:lang w:val="ru-RU"/>
        </w:rPr>
        <w:t xml:space="preserve">17) представляет на рассмотрение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555328" w:rsidRPr="00FE55BD">
        <w:rPr>
          <w:rFonts w:ascii="Times New Roman" w:hAnsi="Times New Roman" w:cs="Times New Roman"/>
          <w:sz w:val="28"/>
          <w:szCs w:val="28"/>
          <w:lang w:val="ru-RU"/>
        </w:rPr>
        <w:t xml:space="preserve"> проекты б</w:t>
      </w:r>
      <w:r w:rsidRPr="00FE55BD">
        <w:rPr>
          <w:rFonts w:ascii="Times New Roman" w:hAnsi="Times New Roman" w:cs="Times New Roman"/>
          <w:sz w:val="28"/>
          <w:szCs w:val="28"/>
          <w:lang w:val="ru-RU"/>
        </w:rPr>
        <w:t xml:space="preserve">юджета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и отчеты о его </w:t>
      </w:r>
      <w:r w:rsidR="00555328" w:rsidRPr="00FE55BD">
        <w:rPr>
          <w:rFonts w:ascii="Times New Roman" w:hAnsi="Times New Roman" w:cs="Times New Roman"/>
          <w:sz w:val="28"/>
          <w:szCs w:val="28"/>
          <w:lang w:val="ru-RU"/>
        </w:rPr>
        <w:t>исполнении;</w:t>
      </w:r>
    </w:p>
    <w:p w:rsidR="00555328" w:rsidRPr="00FE55BD" w:rsidRDefault="00E1663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555328" w:rsidRPr="00FE55BD">
        <w:rPr>
          <w:rFonts w:ascii="Times New Roman" w:hAnsi="Times New Roman" w:cs="Times New Roman"/>
          <w:sz w:val="28"/>
          <w:szCs w:val="28"/>
          <w:lang w:val="ru-RU"/>
        </w:rPr>
        <w:t xml:space="preserve">18) представляет на рассмотрение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555328" w:rsidRPr="00FE55BD">
        <w:rPr>
          <w:rFonts w:ascii="Times New Roman" w:hAnsi="Times New Roman" w:cs="Times New Roman"/>
          <w:sz w:val="28"/>
          <w:szCs w:val="28"/>
          <w:lang w:val="ru-RU"/>
        </w:rPr>
        <w:t xml:space="preserve"> проекты</w:t>
      </w:r>
      <w:r w:rsidRPr="00FE55BD">
        <w:rPr>
          <w:rFonts w:ascii="Times New Roman" w:hAnsi="Times New Roman" w:cs="Times New Roman"/>
          <w:sz w:val="28"/>
          <w:szCs w:val="28"/>
          <w:lang w:val="ru-RU"/>
        </w:rPr>
        <w:t xml:space="preserve"> планов и программ комплексного </w:t>
      </w:r>
      <w:r w:rsidR="00555328" w:rsidRPr="00FE55BD">
        <w:rPr>
          <w:rFonts w:ascii="Times New Roman" w:hAnsi="Times New Roman" w:cs="Times New Roman"/>
          <w:sz w:val="28"/>
          <w:szCs w:val="28"/>
          <w:lang w:val="ru-RU"/>
        </w:rPr>
        <w:t xml:space="preserve">социально-экономического развития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555328" w:rsidRPr="00FE55BD">
        <w:rPr>
          <w:rFonts w:ascii="Times New Roman" w:hAnsi="Times New Roman" w:cs="Times New Roman"/>
          <w:sz w:val="28"/>
          <w:szCs w:val="28"/>
          <w:lang w:val="ru-RU"/>
        </w:rPr>
        <w:t xml:space="preserve"> и отчеты об их исполнении;</w:t>
      </w:r>
    </w:p>
    <w:p w:rsidR="00555328" w:rsidRPr="00FE55BD" w:rsidRDefault="00E1663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555328" w:rsidRPr="00FE55BD">
        <w:rPr>
          <w:rFonts w:ascii="Times New Roman" w:hAnsi="Times New Roman" w:cs="Times New Roman"/>
          <w:sz w:val="28"/>
          <w:szCs w:val="28"/>
          <w:lang w:val="ru-RU"/>
        </w:rPr>
        <w:t xml:space="preserve">19) вносит на утверждение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555328" w:rsidRPr="00FE55BD">
        <w:rPr>
          <w:rFonts w:ascii="Times New Roman" w:hAnsi="Times New Roman" w:cs="Times New Roman"/>
          <w:sz w:val="28"/>
          <w:szCs w:val="28"/>
          <w:lang w:val="ru-RU"/>
        </w:rPr>
        <w:t xml:space="preserve"> проект стру</w:t>
      </w:r>
      <w:r w:rsidRPr="00FE55BD">
        <w:rPr>
          <w:rFonts w:ascii="Times New Roman" w:hAnsi="Times New Roman" w:cs="Times New Roman"/>
          <w:sz w:val="28"/>
          <w:szCs w:val="28"/>
          <w:lang w:val="ru-RU"/>
        </w:rPr>
        <w:t xml:space="preserve">ктуры Исполнительного комитета, </w:t>
      </w:r>
      <w:r w:rsidR="00555328" w:rsidRPr="00FE55BD">
        <w:rPr>
          <w:rFonts w:ascii="Times New Roman" w:hAnsi="Times New Roman" w:cs="Times New Roman"/>
          <w:sz w:val="28"/>
          <w:szCs w:val="28"/>
          <w:lang w:val="ru-RU"/>
        </w:rPr>
        <w:t xml:space="preserve">утверждает штатное расписание Исполнительного комитета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в соответствии с утвержденной </w:t>
      </w:r>
      <w:r w:rsidR="00555328" w:rsidRPr="00FE55BD">
        <w:rPr>
          <w:rFonts w:ascii="Times New Roman" w:hAnsi="Times New Roman" w:cs="Times New Roman"/>
          <w:sz w:val="28"/>
          <w:szCs w:val="28"/>
          <w:lang w:val="ru-RU"/>
        </w:rPr>
        <w:t>структурой, установленной предельной численностью работников и фондом оплаты труда;</w:t>
      </w:r>
    </w:p>
    <w:p w:rsidR="00555328" w:rsidRPr="00FE55BD" w:rsidRDefault="00E1663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555328" w:rsidRPr="00FE55BD">
        <w:rPr>
          <w:rFonts w:ascii="Times New Roman" w:hAnsi="Times New Roman" w:cs="Times New Roman"/>
          <w:sz w:val="28"/>
          <w:szCs w:val="28"/>
          <w:lang w:val="ru-RU"/>
        </w:rPr>
        <w:t>20) назначает на должность и освобождает от должност</w:t>
      </w:r>
      <w:r w:rsidRPr="00FE55BD">
        <w:rPr>
          <w:rFonts w:ascii="Times New Roman" w:hAnsi="Times New Roman" w:cs="Times New Roman"/>
          <w:sz w:val="28"/>
          <w:szCs w:val="28"/>
          <w:lang w:val="ru-RU"/>
        </w:rPr>
        <w:t xml:space="preserve">и муниципальных служащих и иных </w:t>
      </w:r>
      <w:r w:rsidR="00555328" w:rsidRPr="00FE55BD">
        <w:rPr>
          <w:rFonts w:ascii="Times New Roman" w:hAnsi="Times New Roman" w:cs="Times New Roman"/>
          <w:sz w:val="28"/>
          <w:szCs w:val="28"/>
          <w:lang w:val="ru-RU"/>
        </w:rPr>
        <w:t xml:space="preserve">работников Исполнительного комитета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555328" w:rsidRPr="00FE55BD">
        <w:rPr>
          <w:rFonts w:ascii="Times New Roman" w:hAnsi="Times New Roman" w:cs="Times New Roman"/>
          <w:sz w:val="28"/>
          <w:szCs w:val="28"/>
          <w:lang w:val="ru-RU"/>
        </w:rPr>
        <w:t>, осуществляет контроль з</w:t>
      </w:r>
      <w:r w:rsidRPr="00FE55BD">
        <w:rPr>
          <w:rFonts w:ascii="Times New Roman" w:hAnsi="Times New Roman" w:cs="Times New Roman"/>
          <w:sz w:val="28"/>
          <w:szCs w:val="28"/>
          <w:lang w:val="ru-RU"/>
        </w:rPr>
        <w:t xml:space="preserve">а их деятельностью, применяет к </w:t>
      </w:r>
      <w:r w:rsidR="00555328" w:rsidRPr="00FE55BD">
        <w:rPr>
          <w:rFonts w:ascii="Times New Roman" w:hAnsi="Times New Roman" w:cs="Times New Roman"/>
          <w:sz w:val="28"/>
          <w:szCs w:val="28"/>
          <w:lang w:val="ru-RU"/>
        </w:rPr>
        <w:t>ним меры поощрения и дисциплинарной ответственности;</w:t>
      </w:r>
    </w:p>
    <w:p w:rsidR="00555328" w:rsidRPr="00FE55BD" w:rsidRDefault="00E1663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555328" w:rsidRPr="00FE55BD">
        <w:rPr>
          <w:rFonts w:ascii="Times New Roman" w:hAnsi="Times New Roman" w:cs="Times New Roman"/>
          <w:sz w:val="28"/>
          <w:szCs w:val="28"/>
          <w:lang w:val="ru-RU"/>
        </w:rPr>
        <w:t xml:space="preserve">21) обеспечивает осуществление Исполнительным комитетом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отдельных государственных </w:t>
      </w:r>
      <w:r w:rsidR="00555328" w:rsidRPr="00FE55BD">
        <w:rPr>
          <w:rFonts w:ascii="Times New Roman" w:hAnsi="Times New Roman" w:cs="Times New Roman"/>
          <w:sz w:val="28"/>
          <w:szCs w:val="28"/>
          <w:lang w:val="ru-RU"/>
        </w:rPr>
        <w:t xml:space="preserve">полномочий, переданных органам местного самоуправления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555328" w:rsidRPr="00FE55BD">
        <w:rPr>
          <w:rFonts w:ascii="Times New Roman" w:hAnsi="Times New Roman" w:cs="Times New Roman"/>
          <w:sz w:val="28"/>
          <w:szCs w:val="28"/>
          <w:lang w:val="ru-RU"/>
        </w:rPr>
        <w:t xml:space="preserve"> ф</w:t>
      </w:r>
      <w:r w:rsidRPr="00FE55BD">
        <w:rPr>
          <w:rFonts w:ascii="Times New Roman" w:hAnsi="Times New Roman" w:cs="Times New Roman"/>
          <w:sz w:val="28"/>
          <w:szCs w:val="28"/>
          <w:lang w:val="ru-RU"/>
        </w:rPr>
        <w:t xml:space="preserve">едеральными законами и законами </w:t>
      </w:r>
      <w:r w:rsidR="00555328" w:rsidRPr="00FE55BD">
        <w:rPr>
          <w:rFonts w:ascii="Times New Roman" w:hAnsi="Times New Roman" w:cs="Times New Roman"/>
          <w:sz w:val="28"/>
          <w:szCs w:val="28"/>
          <w:lang w:val="ru-RU"/>
        </w:rPr>
        <w:t xml:space="preserve">Республики </w:t>
      </w:r>
      <w:r w:rsidRPr="00FE55BD">
        <w:rPr>
          <w:rFonts w:ascii="Times New Roman" w:hAnsi="Times New Roman" w:cs="Times New Roman"/>
          <w:sz w:val="28"/>
          <w:szCs w:val="28"/>
          <w:lang w:val="ru-RU"/>
        </w:rPr>
        <w:lastRenderedPageBreak/>
        <w:t>Татарстан</w:t>
      </w:r>
      <w:r w:rsidR="00555328" w:rsidRPr="00FE55BD">
        <w:rPr>
          <w:rFonts w:ascii="Times New Roman" w:hAnsi="Times New Roman" w:cs="Times New Roman"/>
          <w:sz w:val="28"/>
          <w:szCs w:val="28"/>
          <w:lang w:val="ru-RU"/>
        </w:rPr>
        <w:t>, несет персональную ответственность за их исполнени</w:t>
      </w:r>
      <w:r w:rsidRPr="00FE55BD">
        <w:rPr>
          <w:rFonts w:ascii="Times New Roman" w:hAnsi="Times New Roman" w:cs="Times New Roman"/>
          <w:sz w:val="28"/>
          <w:szCs w:val="28"/>
          <w:lang w:val="ru-RU"/>
        </w:rPr>
        <w:t xml:space="preserve">е; на основании и во исполнение </w:t>
      </w:r>
      <w:r w:rsidR="00555328" w:rsidRPr="00FE55BD">
        <w:rPr>
          <w:rFonts w:ascii="Times New Roman" w:hAnsi="Times New Roman" w:cs="Times New Roman"/>
          <w:sz w:val="28"/>
          <w:szCs w:val="28"/>
          <w:lang w:val="ru-RU"/>
        </w:rPr>
        <w:t>соответствующих законов издает правовые акты по вопросам, связан</w:t>
      </w:r>
      <w:r w:rsidRPr="00FE55BD">
        <w:rPr>
          <w:rFonts w:ascii="Times New Roman" w:hAnsi="Times New Roman" w:cs="Times New Roman"/>
          <w:sz w:val="28"/>
          <w:szCs w:val="28"/>
          <w:lang w:val="ru-RU"/>
        </w:rPr>
        <w:t xml:space="preserve">ным с осуществлением переданных </w:t>
      </w:r>
      <w:r w:rsidR="00555328" w:rsidRPr="00FE55BD">
        <w:rPr>
          <w:rFonts w:ascii="Times New Roman" w:hAnsi="Times New Roman" w:cs="Times New Roman"/>
          <w:sz w:val="28"/>
          <w:szCs w:val="28"/>
          <w:lang w:val="ru-RU"/>
        </w:rPr>
        <w:t>государственных полномочий;</w:t>
      </w:r>
    </w:p>
    <w:p w:rsidR="00555328" w:rsidRPr="00FE55BD" w:rsidRDefault="00E1663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555328" w:rsidRPr="00FE55BD">
        <w:rPr>
          <w:rFonts w:ascii="Times New Roman" w:hAnsi="Times New Roman" w:cs="Times New Roman"/>
          <w:sz w:val="28"/>
          <w:szCs w:val="28"/>
          <w:lang w:val="ru-RU"/>
        </w:rPr>
        <w:t>22) издает правовые акты по вопросам местного зна</w:t>
      </w:r>
      <w:r w:rsidRPr="00FE55BD">
        <w:rPr>
          <w:rFonts w:ascii="Times New Roman" w:hAnsi="Times New Roman" w:cs="Times New Roman"/>
          <w:sz w:val="28"/>
          <w:szCs w:val="28"/>
          <w:lang w:val="ru-RU"/>
        </w:rPr>
        <w:t xml:space="preserve">чения, отнесенным к компетенции </w:t>
      </w:r>
      <w:r w:rsidR="00555328" w:rsidRPr="00FE55BD">
        <w:rPr>
          <w:rFonts w:ascii="Times New Roman" w:hAnsi="Times New Roman" w:cs="Times New Roman"/>
          <w:sz w:val="28"/>
          <w:szCs w:val="28"/>
          <w:lang w:val="ru-RU"/>
        </w:rPr>
        <w:t xml:space="preserve">Исполнительного комитета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555328" w:rsidRPr="00FE55BD">
        <w:rPr>
          <w:rFonts w:ascii="Times New Roman" w:hAnsi="Times New Roman" w:cs="Times New Roman"/>
          <w:sz w:val="28"/>
          <w:szCs w:val="28"/>
          <w:lang w:val="ru-RU"/>
        </w:rPr>
        <w:t>, а также правовые акты</w:t>
      </w:r>
      <w:r w:rsidRPr="00FE55BD">
        <w:rPr>
          <w:rFonts w:ascii="Times New Roman" w:hAnsi="Times New Roman" w:cs="Times New Roman"/>
          <w:sz w:val="28"/>
          <w:szCs w:val="28"/>
          <w:lang w:val="ru-RU"/>
        </w:rPr>
        <w:t xml:space="preserve"> по вопросам организации работы </w:t>
      </w:r>
      <w:r w:rsidR="00555328" w:rsidRPr="00FE55BD">
        <w:rPr>
          <w:rFonts w:ascii="Times New Roman" w:hAnsi="Times New Roman" w:cs="Times New Roman"/>
          <w:sz w:val="28"/>
          <w:szCs w:val="28"/>
          <w:lang w:val="ru-RU"/>
        </w:rPr>
        <w:t xml:space="preserve">Исполнительного комитета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555328" w:rsidRPr="00FE55BD">
        <w:rPr>
          <w:rFonts w:ascii="Times New Roman" w:hAnsi="Times New Roman" w:cs="Times New Roman"/>
          <w:sz w:val="28"/>
          <w:szCs w:val="28"/>
          <w:lang w:val="ru-RU"/>
        </w:rPr>
        <w:t>;</w:t>
      </w:r>
    </w:p>
    <w:p w:rsidR="00555328" w:rsidRPr="00FE55BD" w:rsidRDefault="00E1663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555328" w:rsidRPr="00FE55BD">
        <w:rPr>
          <w:rFonts w:ascii="Times New Roman" w:hAnsi="Times New Roman" w:cs="Times New Roman"/>
          <w:sz w:val="28"/>
          <w:szCs w:val="28"/>
          <w:lang w:val="ru-RU"/>
        </w:rPr>
        <w:t xml:space="preserve">23) представляет Совету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555328" w:rsidRPr="00FE55BD">
        <w:rPr>
          <w:rFonts w:ascii="Times New Roman" w:hAnsi="Times New Roman" w:cs="Times New Roman"/>
          <w:sz w:val="28"/>
          <w:szCs w:val="28"/>
          <w:lang w:val="ru-RU"/>
        </w:rPr>
        <w:t xml:space="preserve"> отчеты о своей деятельности</w:t>
      </w:r>
      <w:r w:rsidRPr="00FE55BD">
        <w:rPr>
          <w:rFonts w:ascii="Times New Roman" w:hAnsi="Times New Roman" w:cs="Times New Roman"/>
          <w:sz w:val="28"/>
          <w:szCs w:val="28"/>
          <w:lang w:val="ru-RU"/>
        </w:rPr>
        <w:t xml:space="preserve"> и деятельности Исполнительного </w:t>
      </w:r>
      <w:r w:rsidR="00555328" w:rsidRPr="00FE55BD">
        <w:rPr>
          <w:rFonts w:ascii="Times New Roman" w:hAnsi="Times New Roman" w:cs="Times New Roman"/>
          <w:sz w:val="28"/>
          <w:szCs w:val="28"/>
          <w:lang w:val="ru-RU"/>
        </w:rPr>
        <w:t xml:space="preserve">комитета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555328" w:rsidRPr="00FE55BD">
        <w:rPr>
          <w:rFonts w:ascii="Times New Roman" w:hAnsi="Times New Roman" w:cs="Times New Roman"/>
          <w:sz w:val="28"/>
          <w:szCs w:val="28"/>
          <w:lang w:val="ru-RU"/>
        </w:rPr>
        <w:t>;</w:t>
      </w:r>
    </w:p>
    <w:p w:rsidR="00555328" w:rsidRPr="00FE55BD" w:rsidRDefault="00E1663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555328" w:rsidRPr="00FE55BD">
        <w:rPr>
          <w:rFonts w:ascii="Times New Roman" w:hAnsi="Times New Roman" w:cs="Times New Roman"/>
          <w:sz w:val="28"/>
          <w:szCs w:val="28"/>
          <w:lang w:val="ru-RU"/>
        </w:rPr>
        <w:t>24) регулярно информирует население о деятельности Испо</w:t>
      </w:r>
      <w:r w:rsidRPr="00FE55BD">
        <w:rPr>
          <w:rFonts w:ascii="Times New Roman" w:hAnsi="Times New Roman" w:cs="Times New Roman"/>
          <w:sz w:val="28"/>
          <w:szCs w:val="28"/>
          <w:lang w:val="ru-RU"/>
        </w:rPr>
        <w:t xml:space="preserve">лнительного комитета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w:t>
      </w:r>
      <w:r w:rsidR="00555328" w:rsidRPr="00FE55BD">
        <w:rPr>
          <w:rFonts w:ascii="Times New Roman" w:hAnsi="Times New Roman" w:cs="Times New Roman"/>
          <w:sz w:val="28"/>
          <w:szCs w:val="28"/>
          <w:lang w:val="ru-RU"/>
        </w:rPr>
        <w:t xml:space="preserve">организует прием граждан работниками Исполнительного комитета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осуществляет не реже одного </w:t>
      </w:r>
      <w:r w:rsidR="00555328" w:rsidRPr="00FE55BD">
        <w:rPr>
          <w:rFonts w:ascii="Times New Roman" w:hAnsi="Times New Roman" w:cs="Times New Roman"/>
          <w:sz w:val="28"/>
          <w:szCs w:val="28"/>
          <w:lang w:val="ru-RU"/>
        </w:rPr>
        <w:t>раза в месяц личный прием граждан, рассматривает предложения, заявления и жалобы граждан, принимает по</w:t>
      </w:r>
    </w:p>
    <w:p w:rsidR="00555328" w:rsidRPr="00FE55BD" w:rsidRDefault="0055532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ним решения;</w:t>
      </w:r>
    </w:p>
    <w:p w:rsidR="00555328" w:rsidRPr="00FE55BD" w:rsidRDefault="00E1663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555328" w:rsidRPr="00FE55BD">
        <w:rPr>
          <w:rFonts w:ascii="Times New Roman" w:hAnsi="Times New Roman" w:cs="Times New Roman"/>
          <w:sz w:val="28"/>
          <w:szCs w:val="28"/>
          <w:lang w:val="ru-RU"/>
        </w:rPr>
        <w:t xml:space="preserve">25) принимает меры по обеспечению и защите интересов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в государственных и иных </w:t>
      </w:r>
      <w:r w:rsidR="00555328" w:rsidRPr="00FE55BD">
        <w:rPr>
          <w:rFonts w:ascii="Times New Roman" w:hAnsi="Times New Roman" w:cs="Times New Roman"/>
          <w:sz w:val="28"/>
          <w:szCs w:val="28"/>
          <w:lang w:val="ru-RU"/>
        </w:rPr>
        <w:t xml:space="preserve">органах, от имени Исполнительного комитета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555328" w:rsidRPr="00FE55BD">
        <w:rPr>
          <w:rFonts w:ascii="Times New Roman" w:hAnsi="Times New Roman" w:cs="Times New Roman"/>
          <w:sz w:val="28"/>
          <w:szCs w:val="28"/>
          <w:lang w:val="ru-RU"/>
        </w:rPr>
        <w:t xml:space="preserve"> подает заявления в суд, выдает доверенности;</w:t>
      </w:r>
    </w:p>
    <w:p w:rsidR="000A1F51" w:rsidRPr="00FE55BD" w:rsidRDefault="00E1663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555328" w:rsidRPr="00FE55BD">
        <w:rPr>
          <w:rFonts w:ascii="Times New Roman" w:hAnsi="Times New Roman" w:cs="Times New Roman"/>
          <w:sz w:val="28"/>
          <w:szCs w:val="28"/>
          <w:lang w:val="ru-RU"/>
        </w:rPr>
        <w:t>26) осуществляет иные полномочия, отнесенные федеральными зак</w:t>
      </w:r>
      <w:r w:rsidRPr="00FE55BD">
        <w:rPr>
          <w:rFonts w:ascii="Times New Roman" w:hAnsi="Times New Roman" w:cs="Times New Roman"/>
          <w:sz w:val="28"/>
          <w:szCs w:val="28"/>
          <w:lang w:val="ru-RU"/>
        </w:rPr>
        <w:t xml:space="preserve">онами, законами Республики Татарстан </w:t>
      </w:r>
      <w:r w:rsidR="00555328" w:rsidRPr="00FE55BD">
        <w:rPr>
          <w:rFonts w:ascii="Times New Roman" w:hAnsi="Times New Roman" w:cs="Times New Roman"/>
          <w:sz w:val="28"/>
          <w:szCs w:val="28"/>
          <w:lang w:val="ru-RU"/>
        </w:rPr>
        <w:t xml:space="preserve">к ведению </w:t>
      </w:r>
      <w:r w:rsidR="00E500B4" w:rsidRPr="00FE55BD">
        <w:rPr>
          <w:rFonts w:ascii="Times New Roman" w:hAnsi="Times New Roman" w:cs="Times New Roman"/>
          <w:sz w:val="28"/>
          <w:szCs w:val="28"/>
          <w:lang w:val="ru-RU"/>
        </w:rPr>
        <w:t>г</w:t>
      </w:r>
      <w:r w:rsidR="00555328" w:rsidRPr="00FE55BD">
        <w:rPr>
          <w:rFonts w:ascii="Times New Roman" w:hAnsi="Times New Roman" w:cs="Times New Roman"/>
          <w:sz w:val="28"/>
          <w:szCs w:val="28"/>
          <w:lang w:val="ru-RU"/>
        </w:rPr>
        <w:t xml:space="preserve">лав </w:t>
      </w:r>
      <w:r w:rsidR="00E500B4" w:rsidRPr="00FE55BD">
        <w:rPr>
          <w:rFonts w:ascii="Times New Roman" w:hAnsi="Times New Roman" w:cs="Times New Roman"/>
          <w:sz w:val="28"/>
          <w:szCs w:val="28"/>
          <w:lang w:val="ru-RU"/>
        </w:rPr>
        <w:t>п</w:t>
      </w:r>
      <w:r w:rsidR="00555328" w:rsidRPr="00FE55BD">
        <w:rPr>
          <w:rFonts w:ascii="Times New Roman" w:hAnsi="Times New Roman" w:cs="Times New Roman"/>
          <w:sz w:val="28"/>
          <w:szCs w:val="28"/>
          <w:lang w:val="ru-RU"/>
        </w:rPr>
        <w:t>оселений, а также иные полномочия, отнесенные наст</w:t>
      </w:r>
      <w:r w:rsidRPr="00FE55BD">
        <w:rPr>
          <w:rFonts w:ascii="Times New Roman" w:hAnsi="Times New Roman" w:cs="Times New Roman"/>
          <w:sz w:val="28"/>
          <w:szCs w:val="28"/>
          <w:lang w:val="ru-RU"/>
        </w:rPr>
        <w:t xml:space="preserve">оящим Уставом, решениями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555328" w:rsidRPr="00FE55BD">
        <w:rPr>
          <w:rFonts w:ascii="Times New Roman" w:hAnsi="Times New Roman" w:cs="Times New Roman"/>
          <w:sz w:val="28"/>
          <w:szCs w:val="28"/>
          <w:lang w:val="ru-RU"/>
        </w:rPr>
        <w:t xml:space="preserve"> к компетенции Главы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555328" w:rsidRPr="00FE55BD">
        <w:rPr>
          <w:rFonts w:ascii="Times New Roman" w:hAnsi="Times New Roman" w:cs="Times New Roman"/>
          <w:sz w:val="28"/>
          <w:szCs w:val="28"/>
          <w:lang w:val="ru-RU"/>
        </w:rPr>
        <w:t>.</w:t>
      </w:r>
      <w:r w:rsidR="000A1F51" w:rsidRPr="00FE55BD">
        <w:rPr>
          <w:rFonts w:ascii="Times New Roman" w:hAnsi="Times New Roman" w:cs="Times New Roman"/>
          <w:sz w:val="28"/>
          <w:szCs w:val="28"/>
          <w:lang w:val="ru-RU"/>
        </w:rPr>
        <w:t xml:space="preserve"> </w:t>
      </w:r>
    </w:p>
    <w:p w:rsidR="00E16633" w:rsidRPr="00FE55BD" w:rsidRDefault="00E16633" w:rsidP="00FC7D80">
      <w:pPr>
        <w:spacing w:line="235" w:lineRule="auto"/>
        <w:jc w:val="both"/>
        <w:rPr>
          <w:rFonts w:ascii="Times New Roman" w:hAnsi="Times New Roman" w:cs="Times New Roman"/>
          <w:sz w:val="28"/>
          <w:szCs w:val="28"/>
          <w:lang w:val="ru-RU"/>
        </w:rPr>
      </w:pP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45</w:t>
      </w:r>
      <w:r w:rsidR="000A1F51" w:rsidRPr="00FE55BD">
        <w:rPr>
          <w:rFonts w:ascii="Times New Roman" w:hAnsi="Times New Roman" w:cs="Times New Roman"/>
          <w:sz w:val="28"/>
          <w:szCs w:val="28"/>
          <w:lang w:val="ru-RU"/>
        </w:rPr>
        <w:t xml:space="preserve">. </w:t>
      </w:r>
      <w:r w:rsidR="00A121C1" w:rsidRPr="00FE55BD">
        <w:rPr>
          <w:rFonts w:ascii="Times New Roman" w:hAnsi="Times New Roman" w:cs="Times New Roman"/>
          <w:sz w:val="28"/>
          <w:szCs w:val="28"/>
          <w:lang w:val="ru-RU"/>
        </w:rPr>
        <w:t>Заместитель Г</w:t>
      </w:r>
      <w:r w:rsidR="000A1F51" w:rsidRPr="00FE55BD">
        <w:rPr>
          <w:rFonts w:ascii="Times New Roman" w:hAnsi="Times New Roman" w:cs="Times New Roman"/>
          <w:sz w:val="28"/>
          <w:szCs w:val="28"/>
          <w:lang w:val="ru-RU"/>
        </w:rPr>
        <w:t xml:space="preserve">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555328" w:rsidP="00FC7D80">
      <w:pPr>
        <w:tabs>
          <w:tab w:val="left" w:pos="2520"/>
        </w:tabs>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ab/>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E500B4" w:rsidRPr="00FE55BD">
        <w:rPr>
          <w:rFonts w:ascii="Times New Roman" w:hAnsi="Times New Roman" w:cs="Times New Roman"/>
          <w:sz w:val="28"/>
          <w:szCs w:val="28"/>
          <w:lang w:val="ru-RU"/>
        </w:rPr>
        <w:t>1. По предложению Г</w:t>
      </w:r>
      <w:r w:rsidR="000A1F51" w:rsidRPr="00FE55BD">
        <w:rPr>
          <w:rFonts w:ascii="Times New Roman" w:hAnsi="Times New Roman" w:cs="Times New Roman"/>
          <w:sz w:val="28"/>
          <w:szCs w:val="28"/>
          <w:lang w:val="ru-RU"/>
        </w:rPr>
        <w:t xml:space="preserve">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Советом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из числа депутатов избирается заместитель </w:t>
      </w:r>
      <w:r w:rsidR="00E500B4" w:rsidRPr="00FE55BD">
        <w:rPr>
          <w:rFonts w:ascii="Times New Roman" w:hAnsi="Times New Roman" w:cs="Times New Roman"/>
          <w:sz w:val="28"/>
          <w:szCs w:val="28"/>
          <w:lang w:val="ru-RU"/>
        </w:rPr>
        <w:t>Г</w:t>
      </w:r>
      <w:r w:rsidR="000A1F51" w:rsidRPr="00FE55BD">
        <w:rPr>
          <w:rFonts w:ascii="Times New Roman" w:hAnsi="Times New Roman" w:cs="Times New Roman"/>
          <w:sz w:val="28"/>
          <w:szCs w:val="28"/>
          <w:lang w:val="ru-RU"/>
        </w:rPr>
        <w:t xml:space="preserve">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E500B4" w:rsidRPr="00FE55BD">
        <w:rPr>
          <w:rFonts w:ascii="Times New Roman" w:hAnsi="Times New Roman" w:cs="Times New Roman"/>
          <w:sz w:val="28"/>
          <w:szCs w:val="28"/>
          <w:lang w:val="ru-RU"/>
        </w:rPr>
        <w:t>2. Заместитель Г</w:t>
      </w:r>
      <w:r w:rsidR="000A1F51" w:rsidRPr="00FE55BD">
        <w:rPr>
          <w:rFonts w:ascii="Times New Roman" w:hAnsi="Times New Roman" w:cs="Times New Roman"/>
          <w:sz w:val="28"/>
          <w:szCs w:val="28"/>
          <w:lang w:val="ru-RU"/>
        </w:rPr>
        <w:t xml:space="preserve">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избирается тайным голосованием, если Совет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не определит иной порядок голосования. </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Депутат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сч</w:t>
      </w:r>
      <w:r w:rsidR="00E500B4" w:rsidRPr="00FE55BD">
        <w:rPr>
          <w:rFonts w:ascii="Times New Roman" w:hAnsi="Times New Roman" w:cs="Times New Roman"/>
          <w:sz w:val="28"/>
          <w:szCs w:val="28"/>
          <w:lang w:val="ru-RU"/>
        </w:rPr>
        <w:t>итается избранным заместителем Г</w:t>
      </w:r>
      <w:r w:rsidR="000A1F51" w:rsidRPr="00FE55BD">
        <w:rPr>
          <w:rFonts w:ascii="Times New Roman" w:hAnsi="Times New Roman" w:cs="Times New Roman"/>
          <w:sz w:val="28"/>
          <w:szCs w:val="28"/>
          <w:lang w:val="ru-RU"/>
        </w:rPr>
        <w:t xml:space="preserve">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если за его избрание проголосовало более половины от установленной численности депутатов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E500B4" w:rsidRPr="00FE55BD">
        <w:rPr>
          <w:rFonts w:ascii="Times New Roman" w:hAnsi="Times New Roman" w:cs="Times New Roman"/>
          <w:sz w:val="28"/>
          <w:szCs w:val="28"/>
          <w:lang w:val="ru-RU"/>
        </w:rPr>
        <w:t>4. Заместитель Г</w:t>
      </w:r>
      <w:r w:rsidR="000A1F51" w:rsidRPr="00FE55BD">
        <w:rPr>
          <w:rFonts w:ascii="Times New Roman" w:hAnsi="Times New Roman" w:cs="Times New Roman"/>
          <w:sz w:val="28"/>
          <w:szCs w:val="28"/>
          <w:lang w:val="ru-RU"/>
        </w:rPr>
        <w:t xml:space="preserve">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исполняет функции в соответствии с распределением обязанностей, установленных Регламентом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E500B4" w:rsidRPr="00FE55BD">
        <w:rPr>
          <w:rFonts w:ascii="Times New Roman" w:hAnsi="Times New Roman" w:cs="Times New Roman"/>
          <w:sz w:val="28"/>
          <w:szCs w:val="28"/>
          <w:lang w:val="ru-RU"/>
        </w:rPr>
        <w:t>, выполняет поручения Г</w:t>
      </w:r>
      <w:r w:rsidR="000A1F51" w:rsidRPr="00FE55BD">
        <w:rPr>
          <w:rFonts w:ascii="Times New Roman" w:hAnsi="Times New Roman" w:cs="Times New Roman"/>
          <w:sz w:val="28"/>
          <w:szCs w:val="28"/>
          <w:lang w:val="ru-RU"/>
        </w:rPr>
        <w:t xml:space="preserve">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w:t>
      </w:r>
      <w:r w:rsidR="00E500B4" w:rsidRPr="00FE55BD">
        <w:rPr>
          <w:rFonts w:ascii="Times New Roman" w:hAnsi="Times New Roman" w:cs="Times New Roman"/>
          <w:sz w:val="28"/>
          <w:szCs w:val="28"/>
          <w:lang w:val="ru-RU"/>
        </w:rPr>
        <w:t>мочий осуществляет обязанности Г</w:t>
      </w:r>
      <w:r w:rsidR="000A1F51" w:rsidRPr="00FE55BD">
        <w:rPr>
          <w:rFonts w:ascii="Times New Roman" w:hAnsi="Times New Roman" w:cs="Times New Roman"/>
          <w:sz w:val="28"/>
          <w:szCs w:val="28"/>
          <w:lang w:val="ru-RU"/>
        </w:rPr>
        <w:t xml:space="preserve">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Заместитель </w:t>
      </w:r>
      <w:r w:rsidR="00E500B4" w:rsidRPr="00FE55BD">
        <w:rPr>
          <w:rFonts w:ascii="Times New Roman" w:hAnsi="Times New Roman" w:cs="Times New Roman"/>
          <w:sz w:val="28"/>
          <w:szCs w:val="28"/>
          <w:lang w:val="ru-RU"/>
        </w:rPr>
        <w:t>Г</w:t>
      </w:r>
      <w:r w:rsidR="000A1F51" w:rsidRPr="00FE55BD">
        <w:rPr>
          <w:rFonts w:ascii="Times New Roman" w:hAnsi="Times New Roman" w:cs="Times New Roman"/>
          <w:sz w:val="28"/>
          <w:szCs w:val="28"/>
          <w:lang w:val="ru-RU"/>
        </w:rPr>
        <w:t xml:space="preserve">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осуществляет свои полномочия на неосвобожденной основе, за исключением случая, указанного в пункте 2 статьи 4</w:t>
      </w:r>
      <w:r w:rsidR="00E500B4" w:rsidRPr="00FE55BD">
        <w:rPr>
          <w:rFonts w:ascii="Times New Roman" w:hAnsi="Times New Roman" w:cs="Times New Roman"/>
          <w:sz w:val="28"/>
          <w:szCs w:val="28"/>
          <w:lang w:val="ru-RU"/>
        </w:rPr>
        <w:t>3</w:t>
      </w:r>
      <w:r w:rsidR="000A1F51" w:rsidRPr="00FE55BD">
        <w:rPr>
          <w:rFonts w:ascii="Times New Roman" w:hAnsi="Times New Roman" w:cs="Times New Roman"/>
          <w:sz w:val="28"/>
          <w:szCs w:val="28"/>
          <w:lang w:val="ru-RU"/>
        </w:rPr>
        <w:t xml:space="preserve"> настоящего Устава. </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Полномочия заместителя </w:t>
      </w:r>
      <w:r w:rsidR="00E500B4" w:rsidRPr="00FE55BD">
        <w:rPr>
          <w:rFonts w:ascii="Times New Roman" w:hAnsi="Times New Roman" w:cs="Times New Roman"/>
          <w:sz w:val="28"/>
          <w:szCs w:val="28"/>
          <w:lang w:val="ru-RU"/>
        </w:rPr>
        <w:t>Г</w:t>
      </w:r>
      <w:r w:rsidR="000A1F51" w:rsidRPr="00FE55BD">
        <w:rPr>
          <w:rFonts w:ascii="Times New Roman" w:hAnsi="Times New Roman" w:cs="Times New Roman"/>
          <w:sz w:val="28"/>
          <w:szCs w:val="28"/>
          <w:lang w:val="ru-RU"/>
        </w:rPr>
        <w:t xml:space="preserve">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прекращаются досрочно по основаниям, предусмотренным статьей 39 настоящего Устава.</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7. Заместитель </w:t>
      </w:r>
      <w:r w:rsidR="00E500B4" w:rsidRPr="00FE55BD">
        <w:rPr>
          <w:rFonts w:ascii="Times New Roman" w:hAnsi="Times New Roman" w:cs="Times New Roman"/>
          <w:sz w:val="28"/>
          <w:szCs w:val="28"/>
          <w:lang w:val="ru-RU"/>
        </w:rPr>
        <w:t>Г</w:t>
      </w:r>
      <w:r w:rsidR="000A1F51" w:rsidRPr="00FE55BD">
        <w:rPr>
          <w:rFonts w:ascii="Times New Roman" w:hAnsi="Times New Roman" w:cs="Times New Roman"/>
          <w:sz w:val="28"/>
          <w:szCs w:val="28"/>
          <w:lang w:val="ru-RU"/>
        </w:rPr>
        <w:t xml:space="preserve">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любое время может быть также отозван с должности по решению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пр</w:t>
      </w:r>
      <w:r w:rsidR="00E500B4" w:rsidRPr="00FE55BD">
        <w:rPr>
          <w:rFonts w:ascii="Times New Roman" w:hAnsi="Times New Roman" w:cs="Times New Roman"/>
          <w:sz w:val="28"/>
          <w:szCs w:val="28"/>
          <w:lang w:val="ru-RU"/>
        </w:rPr>
        <w:t>инимаемому по инициативе Г</w:t>
      </w:r>
      <w:r w:rsidR="000A1F51" w:rsidRPr="00FE55BD">
        <w:rPr>
          <w:rFonts w:ascii="Times New Roman" w:hAnsi="Times New Roman" w:cs="Times New Roman"/>
          <w:sz w:val="28"/>
          <w:szCs w:val="28"/>
          <w:lang w:val="ru-RU"/>
        </w:rPr>
        <w:t xml:space="preserve">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или по требованию группы депутатов в количестве не менее одной трети от установленной численности депутатов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Решение об отзыве </w:t>
      </w:r>
      <w:r w:rsidR="000A1F51" w:rsidRPr="00FE55BD">
        <w:rPr>
          <w:rFonts w:ascii="Times New Roman" w:hAnsi="Times New Roman" w:cs="Times New Roman"/>
          <w:sz w:val="28"/>
          <w:szCs w:val="28"/>
          <w:lang w:val="ru-RU"/>
        </w:rPr>
        <w:lastRenderedPageBreak/>
        <w:t xml:space="preserve">заместителя </w:t>
      </w:r>
      <w:r w:rsidR="00E500B4" w:rsidRPr="00FE55BD">
        <w:rPr>
          <w:rFonts w:ascii="Times New Roman" w:hAnsi="Times New Roman" w:cs="Times New Roman"/>
          <w:sz w:val="28"/>
          <w:szCs w:val="28"/>
          <w:lang w:val="ru-RU"/>
        </w:rPr>
        <w:t>Г</w:t>
      </w:r>
      <w:r w:rsidR="000A1F51" w:rsidRPr="00FE55BD">
        <w:rPr>
          <w:rFonts w:ascii="Times New Roman" w:hAnsi="Times New Roman" w:cs="Times New Roman"/>
          <w:sz w:val="28"/>
          <w:szCs w:val="28"/>
          <w:lang w:val="ru-RU"/>
        </w:rPr>
        <w:t xml:space="preserve">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принимается большинством голосов от установленной численности депутатов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A7298E" w:rsidRPr="00FE55BD" w:rsidRDefault="00A7298E" w:rsidP="00FC7D80">
      <w:pPr>
        <w:spacing w:line="235" w:lineRule="auto"/>
        <w:jc w:val="both"/>
        <w:rPr>
          <w:rFonts w:ascii="Times New Roman" w:hAnsi="Times New Roman" w:cs="Times New Roman"/>
          <w:sz w:val="28"/>
          <w:szCs w:val="28"/>
          <w:lang w:val="ru-RU"/>
        </w:rPr>
      </w:pP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46</w:t>
      </w:r>
      <w:r w:rsidR="000A1F51" w:rsidRPr="00FE55BD">
        <w:rPr>
          <w:rFonts w:ascii="Times New Roman" w:hAnsi="Times New Roman" w:cs="Times New Roman"/>
          <w:sz w:val="28"/>
          <w:szCs w:val="28"/>
          <w:lang w:val="ru-RU"/>
        </w:rPr>
        <w:t xml:space="preserve">. Досрочное прекращение полномочий Главы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3F147E" w:rsidRPr="00FE55BD">
        <w:rPr>
          <w:rFonts w:ascii="Times New Roman" w:hAnsi="Times New Roman" w:cs="Times New Roman"/>
          <w:sz w:val="28"/>
          <w:szCs w:val="28"/>
          <w:lang w:val="ru-RU"/>
        </w:rPr>
        <w:t>.</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Полномочия Главы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прекращаются досрочно в случае:</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 смерти;</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2) отставки по собственному желанию;</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5) признания судом недееспособным или ограниченно дееспособным;</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6) признания судом безвестно отсутствующим или объявления умершим;</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7) вступления в отношении его в законную силу обвинительного приговора суда;</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8) выезда за пределы Российской Федерации на постоянное место жительства;</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10) отзыва избирателями;</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11) установленной в судебном порядке стойкой неспособности по состоянию здоровья осуществлять полномочия </w:t>
      </w:r>
      <w:r w:rsidR="00E500B4" w:rsidRPr="00FE55BD">
        <w:rPr>
          <w:rFonts w:ascii="Times New Roman" w:hAnsi="Times New Roman" w:cs="Times New Roman"/>
          <w:sz w:val="28"/>
          <w:szCs w:val="28"/>
          <w:lang w:val="ru-RU"/>
        </w:rPr>
        <w:t>Г</w:t>
      </w:r>
      <w:r w:rsidR="000A1F51" w:rsidRPr="00FE55BD">
        <w:rPr>
          <w:rFonts w:ascii="Times New Roman" w:hAnsi="Times New Roman" w:cs="Times New Roman"/>
          <w:sz w:val="28"/>
          <w:szCs w:val="28"/>
          <w:lang w:val="ru-RU"/>
        </w:rPr>
        <w:t xml:space="preserve">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12) преобразования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785C6D" w:rsidRPr="00FE55BD" w:rsidRDefault="00785C6D"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13) утраты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оселением</w:t>
      </w:r>
      <w:r w:rsidRPr="00FE55BD">
        <w:rPr>
          <w:rFonts w:ascii="Times New Roman" w:hAnsi="Times New Roman" w:cs="Times New Roman"/>
          <w:sz w:val="28"/>
          <w:szCs w:val="28"/>
          <w:lang w:val="ru-RU"/>
        </w:rPr>
        <w:t xml:space="preserve"> статуса муниципального образования в связи с его объединением с городским округом;</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F02502" w:rsidRPr="00FE55BD">
        <w:rPr>
          <w:rFonts w:ascii="Times New Roman" w:hAnsi="Times New Roman" w:cs="Times New Roman"/>
          <w:sz w:val="28"/>
          <w:szCs w:val="28"/>
          <w:lang w:val="ru-RU"/>
        </w:rPr>
        <w:t>14</w:t>
      </w:r>
      <w:r w:rsidR="000A1F51" w:rsidRPr="00FE55BD">
        <w:rPr>
          <w:rFonts w:ascii="Times New Roman" w:hAnsi="Times New Roman" w:cs="Times New Roman"/>
          <w:sz w:val="28"/>
          <w:szCs w:val="28"/>
          <w:lang w:val="ru-RU"/>
        </w:rPr>
        <w:t xml:space="preserve">) увеличения численности избирателей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более чем на 25 процентов, произошедшего вследствие изменения границ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или объединения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 муниципальным образованием;</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F02502" w:rsidRPr="00FE55BD">
        <w:rPr>
          <w:rFonts w:ascii="Times New Roman" w:hAnsi="Times New Roman" w:cs="Times New Roman"/>
          <w:sz w:val="28"/>
          <w:szCs w:val="28"/>
          <w:lang w:val="ru-RU"/>
        </w:rPr>
        <w:t>15</w:t>
      </w:r>
      <w:r w:rsidR="000A1F51" w:rsidRPr="00FE55BD">
        <w:rPr>
          <w:rFonts w:ascii="Times New Roman" w:hAnsi="Times New Roman" w:cs="Times New Roman"/>
          <w:sz w:val="28"/>
          <w:szCs w:val="28"/>
          <w:lang w:val="ru-RU"/>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F02502" w:rsidRPr="00FE55BD">
        <w:rPr>
          <w:rFonts w:ascii="Times New Roman" w:hAnsi="Times New Roman" w:cs="Times New Roman"/>
          <w:sz w:val="28"/>
          <w:szCs w:val="28"/>
          <w:lang w:val="ru-RU"/>
        </w:rPr>
        <w:t>16</w:t>
      </w:r>
      <w:r w:rsidR="000A1F51" w:rsidRPr="00FE55BD">
        <w:rPr>
          <w:rFonts w:ascii="Times New Roman" w:hAnsi="Times New Roman" w:cs="Times New Roman"/>
          <w:sz w:val="28"/>
          <w:szCs w:val="28"/>
          <w:lang w:val="ru-RU"/>
        </w:rPr>
        <w:t>)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2. В случае досрочного прекращения полномочий Главы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по основаниям, указанным в пунктах 1-11, </w:t>
      </w:r>
      <w:r w:rsidR="003B7546" w:rsidRPr="00FE55BD">
        <w:rPr>
          <w:rFonts w:ascii="Times New Roman" w:hAnsi="Times New Roman" w:cs="Times New Roman"/>
          <w:sz w:val="28"/>
          <w:szCs w:val="28"/>
          <w:lang w:val="ru-RU"/>
        </w:rPr>
        <w:t>15 и 16</w:t>
      </w:r>
      <w:r w:rsidR="000A1F51" w:rsidRPr="00FE55BD">
        <w:rPr>
          <w:rFonts w:ascii="Times New Roman" w:hAnsi="Times New Roman" w:cs="Times New Roman"/>
          <w:color w:val="FF0000"/>
          <w:sz w:val="28"/>
          <w:szCs w:val="28"/>
          <w:lang w:val="ru-RU"/>
        </w:rPr>
        <w:t xml:space="preserve"> </w:t>
      </w:r>
      <w:r w:rsidR="000A1F51" w:rsidRPr="00FE55BD">
        <w:rPr>
          <w:rFonts w:ascii="Times New Roman" w:hAnsi="Times New Roman" w:cs="Times New Roman"/>
          <w:sz w:val="28"/>
          <w:szCs w:val="28"/>
          <w:lang w:val="ru-RU"/>
        </w:rPr>
        <w:t xml:space="preserve">части 1 настоящей статьи, избрание нового Главы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осуществляется на ближайшем заседании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Если полномочия Главы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прекращены досрочно менее чем за шесть месяцев до окончания срока полномочий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избрание нового Главы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по решению Совета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может не проводиться.</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0A1F51"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Глава </w:t>
      </w:r>
      <w:r w:rsidRPr="00FE55BD">
        <w:rPr>
          <w:rFonts w:ascii="Times New Roman" w:hAnsi="Times New Roman" w:cs="Times New Roman"/>
          <w:sz w:val="28"/>
          <w:szCs w:val="28"/>
        </w:rPr>
        <w:t>V</w:t>
      </w:r>
      <w:r w:rsidRPr="00FE55BD">
        <w:rPr>
          <w:rFonts w:ascii="Times New Roman" w:hAnsi="Times New Roman" w:cs="Times New Roman"/>
          <w:sz w:val="28"/>
          <w:szCs w:val="28"/>
          <w:lang w:val="ru-RU"/>
        </w:rPr>
        <w:t xml:space="preserve">. </w:t>
      </w:r>
      <w:r w:rsidR="00961FB0" w:rsidRPr="00FE55BD">
        <w:rPr>
          <w:rFonts w:ascii="Times New Roman" w:hAnsi="Times New Roman" w:cs="Times New Roman"/>
          <w:sz w:val="28"/>
          <w:szCs w:val="28"/>
          <w:lang w:val="ru-RU"/>
        </w:rPr>
        <w:t xml:space="preserve">Исполнительный комитет </w:t>
      </w:r>
      <w:r w:rsidR="00D02F9C" w:rsidRPr="00FE55BD">
        <w:rPr>
          <w:rFonts w:ascii="Times New Roman" w:hAnsi="Times New Roman" w:cs="Times New Roman"/>
          <w:sz w:val="28"/>
          <w:szCs w:val="28"/>
          <w:lang w:val="ru-RU"/>
        </w:rPr>
        <w:t>поселения</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47</w:t>
      </w:r>
      <w:r w:rsidR="000A1F51" w:rsidRPr="00FE55BD">
        <w:rPr>
          <w:rFonts w:ascii="Times New Roman" w:hAnsi="Times New Roman" w:cs="Times New Roman"/>
          <w:sz w:val="28"/>
          <w:szCs w:val="28"/>
          <w:lang w:val="ru-RU"/>
        </w:rPr>
        <w:t xml:space="preserve">. Исполнительный комитет </w:t>
      </w:r>
      <w:r w:rsidR="00E500B4"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961FB0" w:rsidRPr="00FE55BD" w:rsidRDefault="00961FB0" w:rsidP="00FC7D80">
      <w:pPr>
        <w:spacing w:line="235" w:lineRule="auto"/>
        <w:jc w:val="both"/>
        <w:rPr>
          <w:rFonts w:ascii="Times New Roman" w:hAnsi="Times New Roman" w:cs="Times New Roman"/>
          <w:sz w:val="28"/>
          <w:szCs w:val="28"/>
          <w:lang w:val="ru-RU"/>
        </w:rPr>
      </w:pP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 </w:t>
      </w:r>
      <w:r w:rsidR="005523F8"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Исполнительный комитет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является исполнительно – распоряди</w:t>
      </w:r>
      <w:r w:rsidR="000A1F51" w:rsidRPr="00FE55BD">
        <w:rPr>
          <w:rFonts w:ascii="Times New Roman" w:hAnsi="Times New Roman" w:cs="Times New Roman"/>
          <w:sz w:val="28"/>
          <w:szCs w:val="28"/>
          <w:lang w:val="ru-RU"/>
        </w:rPr>
        <w:t xml:space="preserve">тельным органом местного самоуправления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w:t>
      </w:r>
      <w:r w:rsidR="005523F8"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Официальное наименование Испо</w:t>
      </w:r>
      <w:r w:rsidRPr="00FE55BD">
        <w:rPr>
          <w:rFonts w:ascii="Times New Roman" w:hAnsi="Times New Roman" w:cs="Times New Roman"/>
          <w:sz w:val="28"/>
          <w:szCs w:val="28"/>
          <w:lang w:val="ru-RU"/>
        </w:rPr>
        <w:t xml:space="preserve">лнительного комитета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w:t>
      </w:r>
      <w:r w:rsidR="002C4033" w:rsidRPr="00FE55BD">
        <w:rPr>
          <w:rFonts w:ascii="Times New Roman" w:hAnsi="Times New Roman" w:cs="Times New Roman"/>
          <w:sz w:val="28"/>
          <w:szCs w:val="28"/>
          <w:lang w:val="ru-RU"/>
        </w:rPr>
        <w:t xml:space="preserve"> </w:t>
      </w:r>
      <w:r w:rsidR="005523F8" w:rsidRPr="00FE55BD">
        <w:rPr>
          <w:rFonts w:ascii="Times New Roman" w:hAnsi="Times New Roman" w:cs="Times New Roman"/>
          <w:sz w:val="28"/>
          <w:szCs w:val="28"/>
          <w:lang w:val="ru-RU"/>
        </w:rPr>
        <w:t>«</w:t>
      </w:r>
      <w:r w:rsidR="00906E41" w:rsidRPr="00FE55BD">
        <w:rPr>
          <w:rFonts w:ascii="Times New Roman" w:hAnsi="Times New Roman" w:cs="Times New Roman"/>
          <w:sz w:val="28"/>
          <w:szCs w:val="28"/>
          <w:lang w:val="ru-RU"/>
        </w:rPr>
        <w:t>Среднекумор</w:t>
      </w:r>
      <w:r w:rsidR="002C4033" w:rsidRPr="00FE55BD">
        <w:rPr>
          <w:rFonts w:ascii="Times New Roman" w:hAnsi="Times New Roman" w:cs="Times New Roman"/>
          <w:sz w:val="28"/>
          <w:szCs w:val="28"/>
          <w:lang w:val="ru-RU"/>
        </w:rPr>
        <w:t>ский сельский исполнительный комитет</w:t>
      </w:r>
      <w:r w:rsidR="000A1F51" w:rsidRPr="00FE55BD">
        <w:rPr>
          <w:rFonts w:ascii="Times New Roman" w:hAnsi="Times New Roman" w:cs="Times New Roman"/>
          <w:sz w:val="28"/>
          <w:szCs w:val="28"/>
          <w:lang w:val="ru-RU"/>
        </w:rPr>
        <w:t>»</w:t>
      </w:r>
      <w:r w:rsidR="002C4033" w:rsidRPr="00FE55BD">
        <w:rPr>
          <w:rFonts w:ascii="Times New Roman" w:hAnsi="Times New Roman" w:cs="Times New Roman"/>
          <w:sz w:val="28"/>
          <w:szCs w:val="28"/>
          <w:lang w:val="ru-RU"/>
        </w:rPr>
        <w:t>.</w:t>
      </w:r>
    </w:p>
    <w:p w:rsidR="000A1F51" w:rsidRPr="00FE55BD" w:rsidRDefault="00961F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5523F8" w:rsidRPr="00FE55BD">
        <w:rPr>
          <w:rFonts w:ascii="Times New Roman" w:hAnsi="Times New Roman" w:cs="Times New Roman"/>
          <w:sz w:val="28"/>
          <w:szCs w:val="28"/>
          <w:lang w:val="ru-RU"/>
        </w:rPr>
        <w:t xml:space="preserve">3. </w:t>
      </w:r>
      <w:r w:rsidR="000A1F51" w:rsidRPr="00FE55BD">
        <w:rPr>
          <w:rFonts w:ascii="Times New Roman" w:hAnsi="Times New Roman" w:cs="Times New Roman"/>
          <w:sz w:val="28"/>
          <w:szCs w:val="28"/>
          <w:lang w:val="ru-RU"/>
        </w:rPr>
        <w:t xml:space="preserve">Исполнительный комитет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подотчетен и подконтролен Совету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5523F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Исполнительный комитет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имеет печать,</w:t>
      </w:r>
      <w:r w:rsidR="00F245EC"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бланки с изображением герба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со своим наименованием, а также круглую печать с изображением герба Российской Федерации</w:t>
      </w:r>
      <w:r w:rsidR="00F245EC" w:rsidRPr="00FE55BD">
        <w:rPr>
          <w:rFonts w:ascii="Times New Roman" w:hAnsi="Times New Roman" w:cs="Times New Roman"/>
          <w:sz w:val="28"/>
          <w:szCs w:val="28"/>
          <w:lang w:val="ru-RU"/>
        </w:rPr>
        <w:t xml:space="preserve"> для совершения нотариальных действий</w:t>
      </w:r>
      <w:r w:rsidR="000A1F51" w:rsidRPr="00FE55BD">
        <w:rPr>
          <w:rFonts w:ascii="Times New Roman" w:hAnsi="Times New Roman" w:cs="Times New Roman"/>
          <w:sz w:val="28"/>
          <w:szCs w:val="28"/>
          <w:lang w:val="ru-RU"/>
        </w:rPr>
        <w:t>.</w:t>
      </w:r>
    </w:p>
    <w:p w:rsidR="003F147E" w:rsidRPr="00FE55BD" w:rsidRDefault="005523F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Расходы на обеспечение деятельности Исполнительного комитета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предусматриваются в бюджете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отдельной строкой в соответствии с классификацией расходов бюджетов Российской Федерации. </w:t>
      </w:r>
    </w:p>
    <w:p w:rsidR="009F0B20" w:rsidRPr="00FE55BD" w:rsidRDefault="009F0B20" w:rsidP="00FC7D80">
      <w:pPr>
        <w:spacing w:line="235" w:lineRule="auto"/>
        <w:jc w:val="both"/>
        <w:rPr>
          <w:rFonts w:ascii="Times New Roman" w:hAnsi="Times New Roman" w:cs="Times New Roman"/>
          <w:sz w:val="28"/>
          <w:szCs w:val="28"/>
          <w:lang w:val="ru-RU"/>
        </w:rPr>
      </w:pPr>
    </w:p>
    <w:p w:rsidR="000A1F51" w:rsidRPr="00FE55BD" w:rsidRDefault="005523F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48</w:t>
      </w:r>
      <w:r w:rsidR="000A1F51" w:rsidRPr="00FE55BD">
        <w:rPr>
          <w:rFonts w:ascii="Times New Roman" w:hAnsi="Times New Roman" w:cs="Times New Roman"/>
          <w:sz w:val="28"/>
          <w:szCs w:val="28"/>
          <w:lang w:val="ru-RU"/>
        </w:rPr>
        <w:t xml:space="preserve">. Структура Исполнительного комитета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5523F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Структура Исполнительного комитета утверждается Советом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по представлению Главы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5523F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В структуру Исполнительного комитета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входят: Руководитель Исполнительного комитета – Глава </w:t>
      </w:r>
      <w:r w:rsidR="0014513C" w:rsidRPr="00FE55BD">
        <w:rPr>
          <w:rFonts w:ascii="Times New Roman" w:hAnsi="Times New Roman" w:cs="Times New Roman"/>
          <w:sz w:val="28"/>
          <w:szCs w:val="28"/>
          <w:lang w:val="ru-RU"/>
        </w:rPr>
        <w:t>поселения</w:t>
      </w:r>
      <w:r w:rsidR="002C4033" w:rsidRPr="00FE55BD">
        <w:rPr>
          <w:rFonts w:ascii="Times New Roman" w:hAnsi="Times New Roman" w:cs="Times New Roman"/>
          <w:sz w:val="28"/>
          <w:szCs w:val="28"/>
          <w:lang w:val="ru-RU"/>
        </w:rPr>
        <w:t xml:space="preserve">, </w:t>
      </w:r>
      <w:r w:rsidR="00906E41" w:rsidRPr="00FE55BD">
        <w:rPr>
          <w:rFonts w:ascii="Times New Roman" w:hAnsi="Times New Roman" w:cs="Times New Roman"/>
          <w:sz w:val="28"/>
          <w:szCs w:val="28"/>
          <w:lang w:val="ru-RU"/>
        </w:rPr>
        <w:t>с</w:t>
      </w:r>
      <w:r w:rsidR="000A1F51" w:rsidRPr="00FE55BD">
        <w:rPr>
          <w:rFonts w:ascii="Times New Roman" w:hAnsi="Times New Roman" w:cs="Times New Roman"/>
          <w:sz w:val="28"/>
          <w:szCs w:val="28"/>
          <w:lang w:val="ru-RU"/>
        </w:rPr>
        <w:t xml:space="preserve">екретарь Исполнительного комитета, иные должностные лица Исполнительного комитета. </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5523F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49</w:t>
      </w:r>
      <w:r w:rsidR="000A1F51" w:rsidRPr="00FE55BD">
        <w:rPr>
          <w:rFonts w:ascii="Times New Roman" w:hAnsi="Times New Roman" w:cs="Times New Roman"/>
          <w:sz w:val="28"/>
          <w:szCs w:val="28"/>
          <w:lang w:val="ru-RU"/>
        </w:rPr>
        <w:t>. Полномочия Исполнительного комитета</w:t>
      </w:r>
      <w:r w:rsidR="003F147E" w:rsidRPr="00FE55BD">
        <w:rPr>
          <w:rFonts w:ascii="Times New Roman" w:hAnsi="Times New Roman" w:cs="Times New Roman"/>
          <w:sz w:val="28"/>
          <w:szCs w:val="28"/>
          <w:lang w:val="ru-RU"/>
        </w:rPr>
        <w:t>.</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5523F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Исполнительный комитет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 в области планирования, бюджета, финансов и учета:</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разрабатывает проект бюджета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проекты планов и программ комплексного социально-экономического развития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обеспечивает исполнение бюджета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организует выполнение планов и программ комплексного социально-экономического развития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готовит отчет об исполнении бюджета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отчеты о выполнении планов и программ комплексного социально-экономического развития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 организует сбор статистических показателей, характеризующих состояние экономики и социальной сферы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и представление указанных данных органам государственной власти в порядке, установленном законодательством;</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2) в области управления муниципальной собственностью, взаимоотношений с предприятиями, учреждениями и организациями на территории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управляет имуществом, находящимся в муниципальной собственности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решает вопросы по созданию, приобретению, использованию, распоряжению и аренде объектов муниципальной собственности;</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в случаях, определяемых решением Совета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подготавливает и вносит на согласование (утверждение) Совета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предложения об отчуждении муниципального имущества, в том числе о его приватизации;</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содействует созданию на территории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предприятий различных форм собственности в сфере обслуживания населения;</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в соответствии с установленном Советом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создает условия для развития малого и среднего предпринимательства;</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3) в области территориального планирования, использования земли и других природных ресурсов, охраны окружающей природной среды:</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разрабатывает и вносит на утверждение Совета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проект генерального плана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и проекты иной градостроительной документации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в соответствии с Градостроительным кодексом Российской Федерации, обеспечивает их реализацию;</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4) в области строительства, транспорта и связи:</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ведет в установленном порядке учет граждан в качестве нуждающихся в жилых помещениях, предоставляемых по договорам социального найма;</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принимает в установленном порядке решения о переводе жилых помещений в нежилые помещения и нежилых помещений в жилые помещения, согласовывает </w:t>
      </w:r>
      <w:r w:rsidRPr="00FE55BD">
        <w:rPr>
          <w:rFonts w:ascii="Times New Roman" w:hAnsi="Times New Roman" w:cs="Times New Roman"/>
          <w:sz w:val="28"/>
          <w:szCs w:val="28"/>
          <w:lang w:val="ru-RU"/>
        </w:rPr>
        <w:lastRenderedPageBreak/>
        <w:t>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обеспечивает малоимущих граждан, проживающих в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оселении</w:t>
      </w:r>
      <w:r w:rsidRPr="00FE55BD">
        <w:rPr>
          <w:rFonts w:ascii="Times New Roman" w:hAnsi="Times New Roman" w:cs="Times New Roman"/>
          <w:sz w:val="28"/>
          <w:szCs w:val="28"/>
          <w:lang w:val="ru-RU"/>
        </w:rPr>
        <w:t xml:space="preserve"> и нуждающихся в улучшении жилищных условий, жилыми помещениями в соответствии с жилищным законодательством;</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организует строительство и содержание муниципального жилищного фонда, создание условий для жилищного строительства;</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обеспечивает создание условий для обеспечения населения услугами связи;</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5) в области развития сельского хозяйства и предпринимательства:</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6) в области жилищно-коммунального, бытового, торгового и иного обслуживания населения:</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организует в границах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создает условия для обеспечения населения услугами общественного питания, торговли и бытового обслуживания; организует рынки и ярмарки;</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организует библиотечное обслуживание населения, комплектование и обеспечение сохранности библиотечных фондов библиотек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создает условия для организации досуга и обеспечения населения услугами организаций культуры;</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обеспечивает условия для развития на территории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физической культуры и массового спорта, организация проведения официальных физкультурно-оздоровительных и спортивных мероприятий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2C4033" w:rsidRPr="00FE55BD">
        <w:rPr>
          <w:rFonts w:ascii="Times New Roman" w:hAnsi="Times New Roman" w:cs="Times New Roman"/>
          <w:sz w:val="28"/>
          <w:szCs w:val="28"/>
          <w:lang w:val="ru-RU"/>
        </w:rPr>
        <w:t>;</w:t>
      </w:r>
      <w:r w:rsidRPr="00FE55BD">
        <w:rPr>
          <w:rFonts w:ascii="Times New Roman" w:hAnsi="Times New Roman" w:cs="Times New Roman"/>
          <w:sz w:val="28"/>
          <w:szCs w:val="28"/>
          <w:lang w:val="ru-RU"/>
        </w:rPr>
        <w:t xml:space="preserve"> </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организует и осуществляет мероприятия по работе с детьми и молодежью в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оселении</w:t>
      </w:r>
      <w:r w:rsidRPr="00FE55BD">
        <w:rPr>
          <w:rFonts w:ascii="Times New Roman" w:hAnsi="Times New Roman" w:cs="Times New Roman"/>
          <w:sz w:val="28"/>
          <w:szCs w:val="28"/>
          <w:lang w:val="ru-RU"/>
        </w:rPr>
        <w:t>;</w:t>
      </w:r>
    </w:p>
    <w:p w:rsidR="006A2676" w:rsidRPr="00FE55BD" w:rsidRDefault="006A2676"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осуществляет полномочия по организации теплоснабжения, предусмотренным федеральным законом «О теплоснабжении»;</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 осуществляет полномочия в сфере водоснабжения и водоотведения, предусмотренные Федеральным законом «О водоснабжении и водоотведении»;</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7) в сфере благоустройства:</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организует сбор и вывоз бытовых отходов и мусора;</w:t>
      </w:r>
    </w:p>
    <w:p w:rsidR="00991465" w:rsidRPr="00FE55BD" w:rsidRDefault="003E21B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w:t>
      </w:r>
      <w:r w:rsidR="00991465" w:rsidRPr="00FE55BD">
        <w:rPr>
          <w:rFonts w:ascii="Times New Roman" w:hAnsi="Times New Roman" w:cs="Times New Roman"/>
          <w:sz w:val="28"/>
          <w:szCs w:val="28"/>
          <w:lang w:val="ru-RU"/>
        </w:rPr>
        <w:t>организ</w:t>
      </w:r>
      <w:r w:rsidRPr="00FE55BD">
        <w:rPr>
          <w:rFonts w:ascii="Times New Roman" w:hAnsi="Times New Roman" w:cs="Times New Roman"/>
          <w:sz w:val="28"/>
          <w:szCs w:val="28"/>
          <w:lang w:val="ru-RU"/>
        </w:rPr>
        <w:t xml:space="preserve">ует </w:t>
      </w:r>
      <w:r w:rsidR="00991465" w:rsidRPr="00FE55BD">
        <w:rPr>
          <w:rFonts w:ascii="Times New Roman" w:hAnsi="Times New Roman" w:cs="Times New Roman"/>
          <w:sz w:val="28"/>
          <w:szCs w:val="28"/>
          <w:lang w:val="ru-RU"/>
        </w:rPr>
        <w:t>освещени</w:t>
      </w:r>
      <w:r w:rsidRPr="00FE55BD">
        <w:rPr>
          <w:rFonts w:ascii="Times New Roman" w:hAnsi="Times New Roman" w:cs="Times New Roman"/>
          <w:sz w:val="28"/>
          <w:szCs w:val="28"/>
          <w:lang w:val="ru-RU"/>
        </w:rPr>
        <w:t>е</w:t>
      </w:r>
      <w:r w:rsidR="00991465" w:rsidRPr="00FE55BD">
        <w:rPr>
          <w:rFonts w:ascii="Times New Roman" w:hAnsi="Times New Roman" w:cs="Times New Roman"/>
          <w:sz w:val="28"/>
          <w:szCs w:val="28"/>
          <w:lang w:val="ru-RU"/>
        </w:rPr>
        <w:t xml:space="preserve"> улиц и установки указателей с наименованиями улиц и номерами домов;</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8) в области охраны прав и свобод граждан, обеспечения законности, защиты населения и территории от чрезвычайных ситуаций</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обеспечивает на территории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соблюдение законов, актов органов государственной власти и местного самоуправления, охрану прав и свобод граждан;</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991465" w:rsidRPr="00FE55BD" w:rsidRDefault="00666BE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w:t>
      </w:r>
      <w:r w:rsidR="00991465" w:rsidRPr="00FE55BD">
        <w:rPr>
          <w:rFonts w:ascii="Times New Roman" w:hAnsi="Times New Roman" w:cs="Times New Roman"/>
          <w:sz w:val="28"/>
          <w:szCs w:val="28"/>
          <w:lang w:val="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обеспечивает проведение первичных мер пожарной безопасности в границах населенных пунктов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9) в области культуры, спорта и работы с детьми и молодежью:</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организует и осуществляет мероприятий по работе с детьми и молодежью;</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10) в сфере исполнения отдельных государственных полномочий, переданных органам местного самоуправления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федеральными законами и законами Республики Татарстан;</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осуществляет отдельные государственные полномочия, переданные органам местного самоуправления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в соответствии с федеральными законами и законами Республики Татарстан;</w:t>
      </w:r>
    </w:p>
    <w:p w:rsidR="00991465"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44D86"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r w:rsidR="006F6D22" w:rsidRPr="00FE55BD">
        <w:rPr>
          <w:rFonts w:ascii="Times New Roman" w:hAnsi="Times New Roman" w:cs="Times New Roman"/>
          <w:sz w:val="28"/>
          <w:szCs w:val="28"/>
          <w:lang w:val="ru-RU"/>
        </w:rPr>
        <w:t xml:space="preserve"> </w:t>
      </w:r>
    </w:p>
    <w:p w:rsidR="00444D86" w:rsidRPr="00FE55BD" w:rsidRDefault="00444D86"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11) в области обороны, мобилизационной подготовки и мобилизации:</w:t>
      </w:r>
    </w:p>
    <w:p w:rsidR="00444D86" w:rsidRPr="00FE55BD" w:rsidRDefault="00444D86"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w:t>
      </w:r>
    </w:p>
    <w:p w:rsidR="00991465" w:rsidRPr="00FE55BD" w:rsidRDefault="00444D86"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организация, обеспечение и руководство мобилизационной подготовкой и мобилизацией Исполнительного комитета и организаций, деятельность которых связана с деятельностью указанных органов или которые находятся в сфере их ведения; </w:t>
      </w:r>
      <w:r w:rsidR="006F6D22" w:rsidRPr="00FE55BD">
        <w:rPr>
          <w:rFonts w:ascii="Times New Roman" w:hAnsi="Times New Roman" w:cs="Times New Roman"/>
          <w:sz w:val="28"/>
          <w:szCs w:val="28"/>
          <w:lang w:val="ru-RU"/>
        </w:rPr>
        <w:t xml:space="preserve">    </w:t>
      </w:r>
    </w:p>
    <w:p w:rsidR="000A1F51" w:rsidRPr="00FE55BD" w:rsidRDefault="00991465"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12</w:t>
      </w:r>
      <w:r w:rsidR="000A1F51" w:rsidRPr="00FE55BD">
        <w:rPr>
          <w:rFonts w:ascii="Times New Roman" w:hAnsi="Times New Roman" w:cs="Times New Roman"/>
          <w:sz w:val="28"/>
          <w:szCs w:val="28"/>
          <w:lang w:val="ru-RU"/>
        </w:rPr>
        <w:t>) иные полномочия:</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обеспечивает выполнение работ, необходимых для создания искусственных земельных участков для нужд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проведение открытого аукциона на право </w:t>
      </w:r>
      <w:r w:rsidR="000A1F51" w:rsidRPr="00FE55BD">
        <w:rPr>
          <w:rFonts w:ascii="Times New Roman" w:hAnsi="Times New Roman" w:cs="Times New Roman"/>
          <w:sz w:val="28"/>
          <w:szCs w:val="28"/>
          <w:lang w:val="ru-RU"/>
        </w:rPr>
        <w:lastRenderedPageBreak/>
        <w:t>заключать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F6D22"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 осуществляет организационное, правовое, информационное, материально- техническое и иное обеспечение деятельности Главы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обеспечивает формирование архивных фондов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принимает решение о привлечении граждан к выполнению на добровольной основе социально значимых для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работ (в том числе дежурств) в целях решения вопросов местного значения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666BEC" w:rsidRPr="00FE55BD">
        <w:rPr>
          <w:rFonts w:ascii="Times New Roman" w:hAnsi="Times New Roman" w:cs="Times New Roman"/>
          <w:sz w:val="28"/>
          <w:szCs w:val="28"/>
          <w:lang w:val="ru-RU"/>
        </w:rPr>
        <w:t>, предусмотренных пунктами 4, 6 и 9</w:t>
      </w:r>
      <w:r w:rsidR="000A1F51" w:rsidRPr="00FE55BD">
        <w:rPr>
          <w:rFonts w:ascii="Times New Roman" w:hAnsi="Times New Roman" w:cs="Times New Roman"/>
          <w:sz w:val="28"/>
          <w:szCs w:val="28"/>
          <w:lang w:val="ru-RU"/>
        </w:rPr>
        <w:t xml:space="preserve"> части 1 статьи 5 настоящего Устава, и организует их проведение;</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w:t>
      </w: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осуществляет международные и внешнеэкономические связи в соответствии с федеральными законами;</w:t>
      </w:r>
    </w:p>
    <w:p w:rsidR="00015110" w:rsidRPr="00FE55BD" w:rsidRDefault="0001511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w:t>
      </w:r>
      <w:r w:rsidR="002C4033" w:rsidRPr="00FE55BD">
        <w:rPr>
          <w:rFonts w:ascii="Times New Roman" w:hAnsi="Times New Roman" w:cs="Times New Roman"/>
          <w:sz w:val="28"/>
          <w:szCs w:val="28"/>
          <w:lang w:val="ru-RU"/>
        </w:rPr>
        <w:t xml:space="preserve">осуществляет </w:t>
      </w:r>
      <w:r w:rsidRPr="00FE55BD">
        <w:rPr>
          <w:rFonts w:ascii="Times New Roman" w:hAnsi="Times New Roman" w:cs="Times New Roman"/>
          <w:sz w:val="28"/>
          <w:szCs w:val="28"/>
          <w:lang w:val="ru-RU"/>
        </w:rPr>
        <w:t>организаци</w:t>
      </w:r>
      <w:r w:rsidR="002C4033" w:rsidRPr="00FE55BD">
        <w:rPr>
          <w:rFonts w:ascii="Times New Roman" w:hAnsi="Times New Roman" w:cs="Times New Roman"/>
          <w:sz w:val="28"/>
          <w:szCs w:val="28"/>
          <w:lang w:val="ru-RU"/>
        </w:rPr>
        <w:t>ю</w:t>
      </w:r>
      <w:r w:rsidRPr="00FE55BD">
        <w:rPr>
          <w:rFonts w:ascii="Times New Roman" w:hAnsi="Times New Roman" w:cs="Times New Roman"/>
          <w:sz w:val="28"/>
          <w:szCs w:val="28"/>
          <w:lang w:val="ru-RU"/>
        </w:rPr>
        <w:t xml:space="preserve"> ритуальных услуг и содержание мест захоронения</w:t>
      </w:r>
      <w:r w:rsidR="002C4033" w:rsidRPr="00FE55BD">
        <w:rPr>
          <w:rFonts w:ascii="Times New Roman" w:hAnsi="Times New Roman" w:cs="Times New Roman"/>
          <w:sz w:val="28"/>
          <w:szCs w:val="28"/>
          <w:lang w:val="ru-RU"/>
        </w:rPr>
        <w:t>;</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осуществляет иные полномочия по вопросам местного значения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за исключением полномочий, отнесенных законодательством, настоящим Уставом, решениями Совета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к компетенции Совета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или иных органов местного самоуправления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Исполнительный комитет осуществляет следующие полномочия по решению вопросов, не отнесенных к вопросам местного значения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создает музеи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совершает нотариальные действия, предусмотренные законодательством в случае отсутствия в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оселении</w:t>
      </w:r>
      <w:r w:rsidR="000A1F51" w:rsidRPr="00FE55BD">
        <w:rPr>
          <w:rFonts w:ascii="Times New Roman" w:hAnsi="Times New Roman" w:cs="Times New Roman"/>
          <w:sz w:val="28"/>
          <w:szCs w:val="28"/>
          <w:lang w:val="ru-RU"/>
        </w:rPr>
        <w:t xml:space="preserve"> нотариуса;</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участвует в осуществлении деятельности по опеке и попечительству;</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создает условия для осуществления деятельности, связанной с реализацией прав местных национально-культурных автономий на территории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создает муниципальную пожарную охрану;</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создает условия для развития туризма;</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66BEC"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1F51" w:rsidRPr="00FE55BD" w:rsidRDefault="006F6D2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w:t>
      </w:r>
      <w:r w:rsidR="001E5C31" w:rsidRPr="00FE55BD">
        <w:rPr>
          <w:rFonts w:ascii="Times New Roman" w:hAnsi="Times New Roman" w:cs="Times New Roman"/>
          <w:sz w:val="28"/>
          <w:szCs w:val="28"/>
          <w:lang w:val="ru-RU"/>
        </w:rPr>
        <w:t>едерации»;</w:t>
      </w:r>
    </w:p>
    <w:p w:rsidR="001E5C31" w:rsidRPr="00FE55BD" w:rsidRDefault="001E5C3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создает условия для организации проведения независимой оценки качества</w:t>
      </w:r>
    </w:p>
    <w:p w:rsidR="001E5C31" w:rsidRPr="00FE55BD" w:rsidRDefault="001E5C3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оказания услуг организациями в порядке и на условиях, которые установлены</w:t>
      </w:r>
    </w:p>
    <w:p w:rsidR="001E5C31" w:rsidRPr="00FE55BD" w:rsidRDefault="001E5C3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федеральными законами;</w:t>
      </w:r>
    </w:p>
    <w:p w:rsidR="001E5C31" w:rsidRPr="00FE55BD" w:rsidRDefault="001E5C3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предоставляет гражданам жилых помещений муниципального жилищного фонда по договорам найма</w:t>
      </w:r>
      <w:r w:rsidRPr="00FE55BD">
        <w:rPr>
          <w:rFonts w:ascii="Times New Roman" w:hAnsi="Times New Roman" w:cs="Times New Roman"/>
          <w:sz w:val="28"/>
          <w:szCs w:val="28"/>
          <w:lang w:val="ru-RU"/>
        </w:rPr>
        <w:tab/>
        <w:t>жилых</w:t>
      </w:r>
      <w:r w:rsidRPr="00FE55BD">
        <w:rPr>
          <w:rFonts w:ascii="Times New Roman" w:hAnsi="Times New Roman" w:cs="Times New Roman"/>
          <w:sz w:val="28"/>
          <w:szCs w:val="28"/>
          <w:lang w:val="ru-RU"/>
        </w:rPr>
        <w:tab/>
        <w:t>помещений жилищного фонда социального использования в соответствии с жилищным законодательством.</w:t>
      </w:r>
    </w:p>
    <w:p w:rsidR="000A1F51" w:rsidRPr="00FE55BD" w:rsidRDefault="001E5C31" w:rsidP="00FC7D80">
      <w:pPr>
        <w:spacing w:line="235" w:lineRule="auto"/>
        <w:jc w:val="both"/>
        <w:rPr>
          <w:rFonts w:ascii="Times New Roman" w:hAnsi="Times New Roman" w:cs="Times New Roman"/>
          <w:color w:val="FF0000"/>
          <w:sz w:val="28"/>
          <w:szCs w:val="28"/>
          <w:lang w:val="ru-RU"/>
        </w:rPr>
      </w:pPr>
      <w:r w:rsidRPr="00FE55BD">
        <w:rPr>
          <w:rFonts w:ascii="Times New Roman" w:hAnsi="Times New Roman" w:cs="Times New Roman"/>
          <w:color w:val="FF0000"/>
          <w:sz w:val="28"/>
          <w:szCs w:val="28"/>
          <w:lang w:val="ru-RU"/>
        </w:rPr>
        <w:t xml:space="preserve">      </w:t>
      </w:r>
      <w:r w:rsidR="000A1F51" w:rsidRPr="00FE55BD">
        <w:rPr>
          <w:rFonts w:ascii="Times New Roman" w:hAnsi="Times New Roman" w:cs="Times New Roman"/>
          <w:sz w:val="28"/>
          <w:szCs w:val="28"/>
          <w:lang w:val="ru-RU"/>
        </w:rPr>
        <w:t xml:space="preserve">3. Исполнительный комитет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является органом, уполномоченным на осуществление муниципального контроля. </w:t>
      </w:r>
    </w:p>
    <w:p w:rsidR="001E5C3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1E5C31"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К полномочиям Исполнительного комитета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 xml:space="preserve"> в области мун</w:t>
      </w:r>
      <w:r w:rsidR="001E5C31" w:rsidRPr="00FE55BD">
        <w:rPr>
          <w:rFonts w:ascii="Times New Roman" w:hAnsi="Times New Roman" w:cs="Times New Roman"/>
          <w:sz w:val="28"/>
          <w:szCs w:val="28"/>
          <w:lang w:val="ru-RU"/>
        </w:rPr>
        <w:t>иципального контроля относятся:</w:t>
      </w:r>
    </w:p>
    <w:p w:rsidR="000A1F51" w:rsidRPr="00FE55BD" w:rsidRDefault="001E5C3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 организация и осуществление муниципального контроля на соответствующей территории;</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1E5C31"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2) организация и осуществление регионального государственного контроля (надзора), полномочиями </w:t>
      </w:r>
      <w:r w:rsidR="001E5C31" w:rsidRPr="00FE55BD">
        <w:rPr>
          <w:rFonts w:ascii="Times New Roman" w:hAnsi="Times New Roman" w:cs="Times New Roman"/>
          <w:sz w:val="28"/>
          <w:szCs w:val="28"/>
          <w:lang w:val="ru-RU"/>
        </w:rPr>
        <w:t>по осуществлению,</w:t>
      </w:r>
      <w:r w:rsidRPr="00FE55BD">
        <w:rPr>
          <w:rFonts w:ascii="Times New Roman" w:hAnsi="Times New Roman" w:cs="Times New Roman"/>
          <w:sz w:val="28"/>
          <w:szCs w:val="28"/>
          <w:lang w:val="ru-RU"/>
        </w:rPr>
        <w:t xml:space="preserve"> которого наделены органы местного самоуправления;</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1E5C31"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2C4033" w:rsidRPr="00FE55BD">
        <w:rPr>
          <w:rFonts w:ascii="Times New Roman" w:hAnsi="Times New Roman" w:cs="Times New Roman"/>
          <w:sz w:val="28"/>
          <w:szCs w:val="28"/>
          <w:lang w:val="ru-RU"/>
        </w:rPr>
        <w:t>Республики Татарстан</w:t>
      </w:r>
      <w:r w:rsidRPr="00FE55BD">
        <w:rPr>
          <w:rFonts w:ascii="Times New Roman" w:hAnsi="Times New Roman" w:cs="Times New Roman"/>
          <w:sz w:val="28"/>
          <w:szCs w:val="28"/>
          <w:lang w:val="ru-RU"/>
        </w:rPr>
        <w:t>;</w:t>
      </w:r>
    </w:p>
    <w:p w:rsidR="000A1F51" w:rsidRPr="00FE55BD" w:rsidRDefault="001E5C3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A1F51" w:rsidRPr="00FE55BD" w:rsidRDefault="001E5C3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0A1F51" w:rsidRPr="00FE55BD" w:rsidRDefault="001E5C3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Функции по непосредственному осуществлению муниципального контроля могут быть возложены на органы Исполнительного комитета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в соответствии с правовыми актами, определяющими статус таких органов.</w:t>
      </w:r>
    </w:p>
    <w:p w:rsidR="000A1F51" w:rsidRPr="00FE55BD" w:rsidRDefault="001E5C3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0A1F51" w:rsidRPr="00FE55BD">
        <w:rPr>
          <w:rFonts w:ascii="Times New Roman" w:hAnsi="Times New Roman" w:cs="Times New Roman"/>
          <w:sz w:val="28"/>
          <w:szCs w:val="28"/>
        </w:rPr>
        <w:t>N</w:t>
      </w:r>
      <w:r w:rsidR="000A1F51" w:rsidRPr="00FE55BD">
        <w:rPr>
          <w:rFonts w:ascii="Times New Roman" w:hAnsi="Times New Roman" w:cs="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E576C1" w:rsidP="00FC7D80">
      <w:pPr>
        <w:spacing w:line="235" w:lineRule="auto"/>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Глава </w:t>
      </w:r>
      <w:r w:rsidR="000A1F51" w:rsidRPr="00FE55BD">
        <w:rPr>
          <w:rFonts w:ascii="Times New Roman" w:hAnsi="Times New Roman" w:cs="Times New Roman"/>
          <w:sz w:val="28"/>
          <w:szCs w:val="28"/>
        </w:rPr>
        <w:t>VI</w:t>
      </w:r>
      <w:r w:rsidR="000A1F51"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Другие органы местного самоуправления. </w:t>
      </w:r>
    </w:p>
    <w:p w:rsidR="00E576C1" w:rsidRPr="00FE55BD" w:rsidRDefault="00E576C1"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Взаимодействие органов местного самоуправления.</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50</w:t>
      </w:r>
      <w:r w:rsidR="000A1F51" w:rsidRPr="00FE55BD">
        <w:rPr>
          <w:rFonts w:ascii="Times New Roman" w:hAnsi="Times New Roman" w:cs="Times New Roman"/>
          <w:sz w:val="28"/>
          <w:szCs w:val="28"/>
          <w:lang w:val="ru-RU"/>
        </w:rPr>
        <w:t xml:space="preserve">. </w:t>
      </w:r>
      <w:r w:rsidR="00F07DB8" w:rsidRPr="00FE55BD">
        <w:rPr>
          <w:rFonts w:ascii="Times New Roman" w:hAnsi="Times New Roman" w:cs="Times New Roman"/>
          <w:sz w:val="28"/>
          <w:szCs w:val="28"/>
          <w:lang w:val="ru-RU"/>
        </w:rPr>
        <w:t>Ревизионная комиссия</w:t>
      </w:r>
      <w:r w:rsidR="003B7546" w:rsidRPr="00FE55BD">
        <w:rPr>
          <w:rFonts w:ascii="Times New Roman" w:hAnsi="Times New Roman" w:cs="Times New Roman"/>
          <w:sz w:val="28"/>
          <w:szCs w:val="28"/>
          <w:lang w:val="ru-RU"/>
        </w:rPr>
        <w:t xml:space="preserve"> </w:t>
      </w:r>
      <w:r w:rsidR="002C4033"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3F147E" w:rsidRPr="00FE55BD">
        <w:rPr>
          <w:rFonts w:ascii="Times New Roman" w:hAnsi="Times New Roman" w:cs="Times New Roman"/>
          <w:sz w:val="28"/>
          <w:szCs w:val="28"/>
          <w:lang w:val="ru-RU"/>
        </w:rPr>
        <w:t>.</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CB37B7" w:rsidRPr="00FE55BD" w:rsidRDefault="00CB37B7" w:rsidP="00FC7D80">
      <w:pPr>
        <w:pStyle w:val="a7"/>
        <w:numPr>
          <w:ilvl w:val="0"/>
          <w:numId w:val="3"/>
        </w:num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В целях осуществления внешнего муниципального финансового контроля</w:t>
      </w:r>
    </w:p>
    <w:p w:rsidR="00CB37B7" w:rsidRPr="00FE55BD" w:rsidRDefault="00CB37B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Совет </w:t>
      </w:r>
      <w:r w:rsidR="00D02F9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образует </w:t>
      </w:r>
      <w:r w:rsidR="00F07DB8" w:rsidRPr="00FE55BD">
        <w:rPr>
          <w:rFonts w:ascii="Times New Roman" w:hAnsi="Times New Roman" w:cs="Times New Roman"/>
          <w:sz w:val="28"/>
          <w:szCs w:val="28"/>
          <w:lang w:val="ru-RU"/>
        </w:rPr>
        <w:t>Ревизионную комиссию</w:t>
      </w:r>
      <w:r w:rsidRPr="00FE55BD">
        <w:rPr>
          <w:rFonts w:ascii="Times New Roman" w:hAnsi="Times New Roman" w:cs="Times New Roman"/>
          <w:sz w:val="28"/>
          <w:szCs w:val="28"/>
          <w:lang w:val="ru-RU"/>
        </w:rPr>
        <w:t xml:space="preserve"> </w:t>
      </w:r>
      <w:r w:rsidR="0014513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Pr="00FE55BD">
        <w:rPr>
          <w:rFonts w:ascii="Times New Roman" w:hAnsi="Times New Roman" w:cs="Times New Roman"/>
          <w:sz w:val="28"/>
          <w:szCs w:val="28"/>
          <w:lang w:val="ru-RU"/>
        </w:rPr>
        <w:t>.</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2. </w:t>
      </w:r>
      <w:r w:rsidR="00F07DB8" w:rsidRPr="00FE55BD">
        <w:rPr>
          <w:rFonts w:ascii="Times New Roman" w:hAnsi="Times New Roman" w:cs="Times New Roman"/>
          <w:sz w:val="28"/>
          <w:szCs w:val="28"/>
          <w:lang w:val="ru-RU"/>
        </w:rPr>
        <w:t>Ревизионная комиссия</w:t>
      </w:r>
      <w:r w:rsidR="000A1F51" w:rsidRPr="00FE55BD">
        <w:rPr>
          <w:rFonts w:ascii="Times New Roman" w:hAnsi="Times New Roman" w:cs="Times New Roman"/>
          <w:sz w:val="28"/>
          <w:szCs w:val="28"/>
          <w:lang w:val="ru-RU"/>
        </w:rPr>
        <w:t xml:space="preserve"> </w:t>
      </w:r>
      <w:r w:rsidR="0014513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состоит из председателя и двух членов.</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Порядок организации и деятельности, полномочия </w:t>
      </w:r>
      <w:r w:rsidR="00F07DB8" w:rsidRPr="00FE55BD">
        <w:rPr>
          <w:rFonts w:ascii="Times New Roman" w:hAnsi="Times New Roman" w:cs="Times New Roman"/>
          <w:sz w:val="28"/>
          <w:szCs w:val="28"/>
          <w:lang w:val="ru-RU"/>
        </w:rPr>
        <w:t xml:space="preserve">Ревизионной комиссии </w:t>
      </w:r>
      <w:r w:rsidR="0014513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w:t>
      </w:r>
      <w:r w:rsidR="00734D49" w:rsidRPr="00FE55BD">
        <w:rPr>
          <w:rFonts w:ascii="Times New Roman" w:hAnsi="Times New Roman" w:cs="Times New Roman"/>
          <w:sz w:val="28"/>
          <w:szCs w:val="28"/>
          <w:lang w:val="ru-RU"/>
        </w:rPr>
        <w:t xml:space="preserve">и Республики Татарстан, </w:t>
      </w:r>
      <w:r w:rsidR="000A1F51" w:rsidRPr="00FE55BD">
        <w:rPr>
          <w:rFonts w:ascii="Times New Roman" w:hAnsi="Times New Roman" w:cs="Times New Roman"/>
          <w:sz w:val="28"/>
          <w:szCs w:val="28"/>
          <w:lang w:val="ru-RU"/>
        </w:rPr>
        <w:t>иными муниципальными нормативными правовыми актами</w:t>
      </w:r>
      <w:r w:rsidR="00734D49" w:rsidRPr="00FE55BD">
        <w:rPr>
          <w:rFonts w:ascii="Times New Roman" w:hAnsi="Times New Roman" w:cs="Times New Roman"/>
          <w:sz w:val="28"/>
          <w:szCs w:val="28"/>
          <w:lang w:val="ru-RU"/>
        </w:rPr>
        <w:t xml:space="preserve"> </w:t>
      </w:r>
      <w:r w:rsidR="0014513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В случаях и порядке, установленными федеральными законами, правовое регулирование организации и деятельности </w:t>
      </w:r>
      <w:r w:rsidR="00F07DB8" w:rsidRPr="00FE55BD">
        <w:rPr>
          <w:rFonts w:ascii="Times New Roman" w:hAnsi="Times New Roman" w:cs="Times New Roman"/>
          <w:sz w:val="28"/>
          <w:szCs w:val="28"/>
          <w:lang w:val="ru-RU"/>
        </w:rPr>
        <w:t>Ревизионной</w:t>
      </w:r>
      <w:r w:rsidR="000A1F51" w:rsidRPr="00FE55BD">
        <w:rPr>
          <w:rFonts w:ascii="Times New Roman" w:hAnsi="Times New Roman" w:cs="Times New Roman"/>
          <w:sz w:val="28"/>
          <w:szCs w:val="28"/>
          <w:lang w:val="ru-RU"/>
        </w:rPr>
        <w:t xml:space="preserve"> комиссии </w:t>
      </w:r>
      <w:r w:rsidR="0014513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осуществляется также законами Республики Татарстан.</w:t>
      </w:r>
    </w:p>
    <w:p w:rsidR="00F74617" w:rsidRPr="00FE55BD" w:rsidRDefault="00F74617" w:rsidP="00FC7D80">
      <w:pPr>
        <w:spacing w:line="235" w:lineRule="auto"/>
        <w:jc w:val="both"/>
        <w:rPr>
          <w:rFonts w:ascii="Times New Roman" w:hAnsi="Times New Roman" w:cs="Times New Roman"/>
          <w:sz w:val="28"/>
          <w:szCs w:val="28"/>
          <w:lang w:val="ru-RU"/>
        </w:rPr>
      </w:pPr>
    </w:p>
    <w:p w:rsidR="00601C03"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51</w:t>
      </w:r>
      <w:r w:rsidR="000A1F51" w:rsidRPr="00FE55BD">
        <w:rPr>
          <w:rFonts w:ascii="Times New Roman" w:hAnsi="Times New Roman" w:cs="Times New Roman"/>
          <w:sz w:val="28"/>
          <w:szCs w:val="28"/>
          <w:lang w:val="ru-RU"/>
        </w:rPr>
        <w:t xml:space="preserve">. Основы взаимодействия Совета </w:t>
      </w:r>
      <w:r w:rsidR="0014513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Главы </w:t>
      </w:r>
      <w:r w:rsidR="0014513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w:t>
      </w:r>
    </w:p>
    <w:p w:rsidR="00601C03"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Исполнительного комитета </w:t>
      </w:r>
      <w:r w:rsidR="0014513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других органов</w:t>
      </w:r>
      <w:r w:rsidRPr="00FE55BD">
        <w:rPr>
          <w:rFonts w:ascii="Times New Roman" w:hAnsi="Times New Roman" w:cs="Times New Roman"/>
          <w:sz w:val="28"/>
          <w:szCs w:val="28"/>
          <w:lang w:val="ru-RU"/>
        </w:rPr>
        <w:t xml:space="preserve">   </w:t>
      </w:r>
    </w:p>
    <w:p w:rsidR="000A1F51"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местного самоуправления </w:t>
      </w:r>
      <w:r w:rsidR="0014513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436CE7"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В соответствии с разделением полномочий, установленным настоящим Уставом, Совет </w:t>
      </w:r>
      <w:r w:rsidR="0014513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Глава </w:t>
      </w:r>
      <w:r w:rsidR="0014513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и Исполнительный комитет </w:t>
      </w:r>
      <w:r w:rsidR="0014513C" w:rsidRPr="00FE55BD">
        <w:rPr>
          <w:rFonts w:ascii="Times New Roman" w:hAnsi="Times New Roman" w:cs="Times New Roman"/>
          <w:sz w:val="28"/>
          <w:szCs w:val="28"/>
          <w:lang w:val="ru-RU"/>
        </w:rPr>
        <w:t>п</w:t>
      </w:r>
      <w:r w:rsidR="00D02F9C" w:rsidRPr="00FE55BD">
        <w:rPr>
          <w:rFonts w:ascii="Times New Roman" w:hAnsi="Times New Roman" w:cs="Times New Roman"/>
          <w:sz w:val="28"/>
          <w:szCs w:val="28"/>
          <w:lang w:val="ru-RU"/>
        </w:rPr>
        <w:t>оселения</w:t>
      </w:r>
      <w:r w:rsidR="000A1F51" w:rsidRPr="00FE55BD">
        <w:rPr>
          <w:rFonts w:ascii="Times New Roman" w:hAnsi="Times New Roman" w:cs="Times New Roman"/>
          <w:sz w:val="28"/>
          <w:szCs w:val="28"/>
          <w:lang w:val="ru-RU"/>
        </w:rPr>
        <w:t xml:space="preserve"> осуществляют свои полномочия самостоятельно.</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Совет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Исполнительный комитет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в интересах его населения.</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Совет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Исполнительный комитет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направляют друг другу принятые нормативные правовые акты в семидневный срок со дня их подписания.</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Глава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как Руководитель Исполнительного комитета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вправе обратиться в Совет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с предложением о принятии, отмене, изменении правовых актов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w:t>
      </w:r>
      <w:r w:rsidR="00F07DB8" w:rsidRPr="00FE55BD">
        <w:rPr>
          <w:rFonts w:ascii="Times New Roman" w:hAnsi="Times New Roman" w:cs="Times New Roman"/>
          <w:sz w:val="28"/>
          <w:szCs w:val="28"/>
          <w:lang w:val="ru-RU"/>
        </w:rPr>
        <w:t>Г</w:t>
      </w:r>
      <w:r w:rsidR="000A1F51" w:rsidRPr="00FE55BD">
        <w:rPr>
          <w:rFonts w:ascii="Times New Roman" w:hAnsi="Times New Roman" w:cs="Times New Roman"/>
          <w:sz w:val="28"/>
          <w:szCs w:val="28"/>
          <w:lang w:val="ru-RU"/>
        </w:rPr>
        <w:t xml:space="preserve">лавы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а также вправе обжаловать их в судебном порядке.</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Порядок взаимодействия иных органов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может устанавливаться Советом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FC7D80"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FC7D80" w:rsidRPr="00FE55BD" w:rsidRDefault="00FC7D80" w:rsidP="00FC7D80">
      <w:pPr>
        <w:spacing w:line="235" w:lineRule="auto"/>
        <w:jc w:val="both"/>
        <w:rPr>
          <w:rFonts w:ascii="Times New Roman" w:hAnsi="Times New Roman" w:cs="Times New Roman"/>
          <w:sz w:val="28"/>
          <w:szCs w:val="28"/>
          <w:lang w:val="ru-RU"/>
        </w:rPr>
      </w:pPr>
    </w:p>
    <w:p w:rsidR="00601C03"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52</w:t>
      </w:r>
      <w:r w:rsidR="000A1F51" w:rsidRPr="00FE55BD">
        <w:rPr>
          <w:rFonts w:ascii="Times New Roman" w:hAnsi="Times New Roman" w:cs="Times New Roman"/>
          <w:sz w:val="28"/>
          <w:szCs w:val="28"/>
          <w:lang w:val="ru-RU"/>
        </w:rPr>
        <w:t>. Разрешение споров между органами местного самоуправления</w:t>
      </w:r>
    </w:p>
    <w:p w:rsidR="000A1F51"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w:t>
      </w:r>
      <w:r w:rsidR="0014513C" w:rsidRPr="00FE55BD">
        <w:rPr>
          <w:rFonts w:ascii="Times New Roman" w:hAnsi="Times New Roman" w:cs="Times New Roman"/>
          <w:sz w:val="28"/>
          <w:szCs w:val="28"/>
          <w:lang w:val="ru-RU"/>
        </w:rPr>
        <w:t>поселения</w:t>
      </w:r>
      <w:r w:rsidR="00436CE7"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Споры между органами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 вопросам осуществления их полномочий разрешаются путем проведения согласительных процедур либо в судебном порядке.</w:t>
      </w:r>
    </w:p>
    <w:p w:rsidR="00E576C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Глава </w:t>
      </w:r>
      <w:r w:rsidRPr="00FE55BD">
        <w:rPr>
          <w:rFonts w:ascii="Times New Roman" w:hAnsi="Times New Roman" w:cs="Times New Roman"/>
          <w:sz w:val="28"/>
          <w:szCs w:val="28"/>
        </w:rPr>
        <w:t>VII</w:t>
      </w:r>
      <w:r w:rsidRPr="00FE55BD">
        <w:rPr>
          <w:rFonts w:ascii="Times New Roman" w:hAnsi="Times New Roman" w:cs="Times New Roman"/>
          <w:sz w:val="28"/>
          <w:szCs w:val="28"/>
          <w:lang w:val="ru-RU"/>
        </w:rPr>
        <w:t>. И</w:t>
      </w:r>
      <w:r w:rsidR="00E576C1" w:rsidRPr="00FE55BD">
        <w:rPr>
          <w:rFonts w:ascii="Times New Roman" w:hAnsi="Times New Roman" w:cs="Times New Roman"/>
          <w:sz w:val="28"/>
          <w:szCs w:val="28"/>
          <w:lang w:val="ru-RU"/>
        </w:rPr>
        <w:t>збирательная комиссия.</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3B7546" w:rsidRPr="00FE55BD">
        <w:rPr>
          <w:rFonts w:ascii="Times New Roman" w:hAnsi="Times New Roman" w:cs="Times New Roman"/>
          <w:sz w:val="28"/>
          <w:szCs w:val="28"/>
          <w:lang w:val="ru-RU"/>
        </w:rPr>
        <w:t>Статья 53</w:t>
      </w:r>
      <w:r w:rsidR="000A1F51" w:rsidRPr="00FE55BD">
        <w:rPr>
          <w:rFonts w:ascii="Times New Roman" w:hAnsi="Times New Roman" w:cs="Times New Roman"/>
          <w:sz w:val="28"/>
          <w:szCs w:val="28"/>
          <w:lang w:val="ru-RU"/>
        </w:rPr>
        <w:t xml:space="preserve">. Избирательная комиссия </w:t>
      </w:r>
      <w:r w:rsidR="0014513C" w:rsidRPr="00FE55BD">
        <w:rPr>
          <w:rFonts w:ascii="Times New Roman" w:hAnsi="Times New Roman" w:cs="Times New Roman"/>
          <w:sz w:val="28"/>
          <w:szCs w:val="28"/>
          <w:lang w:val="ru-RU"/>
        </w:rPr>
        <w:t>поселения</w:t>
      </w:r>
      <w:r w:rsidR="00436CE7" w:rsidRPr="00FE55BD">
        <w:rPr>
          <w:rFonts w:ascii="Times New Roman" w:hAnsi="Times New Roman" w:cs="Times New Roman"/>
          <w:sz w:val="28"/>
          <w:szCs w:val="28"/>
          <w:lang w:val="ru-RU"/>
        </w:rPr>
        <w:t>.</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Избирательная комиссия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преобразование муниципального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Избирательная комиссия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является муниципальным органом, который не входит в структуру органов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Избирательная комиссия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формируется Советом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порядке, установленном федеральным законодательством, Избирательным кодексом Республики Татарстан. </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Срок полномочий избирательной комиссии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составляет пять лет.</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Избирательная комиссия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формируется в количестве 6 членов с правом решающего голоса. </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Финансовое обеспечение деятельности избирательной комиссии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предусматривается в бюджете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отдельной строкой в соответствии с классификацией расходов бюджетов Российской Федерации.</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7. Полномочия избирательной комиссии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утвержденным Советом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Полномочия избирательной комиссии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 решению Центральной избирательной комиссии Республики Татарстан, принятому на основании обращения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могут возлагаться на территориальную избирательную комиссию.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Глава </w:t>
      </w:r>
      <w:r w:rsidRPr="00FE55BD">
        <w:rPr>
          <w:rFonts w:ascii="Times New Roman" w:hAnsi="Times New Roman" w:cs="Times New Roman"/>
          <w:sz w:val="28"/>
          <w:szCs w:val="28"/>
        </w:rPr>
        <w:t>VIII</w:t>
      </w:r>
      <w:r w:rsidR="00E576C1"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 </w:t>
      </w:r>
      <w:r w:rsidR="00E576C1" w:rsidRPr="00FE55BD">
        <w:rPr>
          <w:rFonts w:ascii="Times New Roman" w:hAnsi="Times New Roman" w:cs="Times New Roman"/>
          <w:sz w:val="28"/>
          <w:szCs w:val="28"/>
          <w:lang w:val="ru-RU"/>
        </w:rPr>
        <w:t>Гражданско-правовая и финансовая основы</w:t>
      </w:r>
    </w:p>
    <w:p w:rsidR="00E576C1" w:rsidRPr="00FE55BD" w:rsidRDefault="00E576C1"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деятельности органов местного самоуправления.</w:t>
      </w:r>
    </w:p>
    <w:p w:rsidR="000A1F51" w:rsidRPr="00FE55BD" w:rsidRDefault="000A1F51" w:rsidP="00FC7D80">
      <w:pPr>
        <w:spacing w:line="235" w:lineRule="auto"/>
        <w:jc w:val="both"/>
        <w:rPr>
          <w:rFonts w:ascii="Times New Roman" w:hAnsi="Times New Roman" w:cs="Times New Roman"/>
          <w:sz w:val="28"/>
          <w:szCs w:val="28"/>
          <w:lang w:val="ru-RU"/>
        </w:rPr>
      </w:pPr>
    </w:p>
    <w:p w:rsidR="00601C03"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54</w:t>
      </w:r>
      <w:r w:rsidR="000A1F51" w:rsidRPr="00FE55BD">
        <w:rPr>
          <w:rFonts w:ascii="Times New Roman" w:hAnsi="Times New Roman" w:cs="Times New Roman"/>
          <w:sz w:val="28"/>
          <w:szCs w:val="28"/>
          <w:lang w:val="ru-RU"/>
        </w:rPr>
        <w:t xml:space="preserve">. Органы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обладающие </w:t>
      </w:r>
    </w:p>
    <w:p w:rsidR="000A1F51" w:rsidRPr="00FE55BD" w:rsidRDefault="00601C0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правами юридического лица</w:t>
      </w:r>
      <w:r w:rsidR="00436CE7"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В соответствии с федеральным законом и настоящим Уставом правами юридического лица наделяются Совет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Исполнительный комитет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В соответствии со структурой исполнительного комитета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 решению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правами юридического лица могут быть наделены отдельные органы исполнительного комитета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436CE7" w:rsidRPr="00FE55BD" w:rsidRDefault="00436CE7" w:rsidP="00FC7D80">
      <w:pPr>
        <w:spacing w:line="235" w:lineRule="auto"/>
        <w:jc w:val="both"/>
        <w:rPr>
          <w:rFonts w:ascii="Times New Roman" w:hAnsi="Times New Roman" w:cs="Times New Roman"/>
          <w:sz w:val="28"/>
          <w:szCs w:val="28"/>
          <w:lang w:val="ru-RU"/>
        </w:rPr>
      </w:pPr>
    </w:p>
    <w:p w:rsidR="00436CE7" w:rsidRPr="00FE55BD" w:rsidRDefault="003B7546" w:rsidP="00FC7D80">
      <w:pPr>
        <w:spacing w:line="235" w:lineRule="auto"/>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Статья 55</w:t>
      </w:r>
      <w:r w:rsidR="000A1F51" w:rsidRPr="00FE55BD">
        <w:rPr>
          <w:rFonts w:ascii="Times New Roman" w:hAnsi="Times New Roman" w:cs="Times New Roman"/>
          <w:sz w:val="28"/>
          <w:szCs w:val="28"/>
          <w:lang w:val="ru-RU"/>
        </w:rPr>
        <w:t xml:space="preserve">. Органы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как юридические</w:t>
      </w:r>
    </w:p>
    <w:p w:rsidR="000A1F51" w:rsidRPr="00FE55BD" w:rsidRDefault="00436CE7" w:rsidP="00FC7D80">
      <w:pPr>
        <w:spacing w:line="235" w:lineRule="auto"/>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лица</w:t>
      </w:r>
      <w:r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От имени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приобретать и осуществлять имущественные и иные права и обязанности, выступать в суде без доверенности может Глава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w:t>
      </w:r>
    </w:p>
    <w:p w:rsidR="00601C03"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2. Органы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000B44" w:rsidRPr="00FE55BD" w:rsidRDefault="00000B44" w:rsidP="00FC7D80">
      <w:pPr>
        <w:spacing w:line="235" w:lineRule="auto"/>
        <w:jc w:val="both"/>
        <w:rPr>
          <w:rFonts w:ascii="Times New Roman" w:hAnsi="Times New Roman" w:cs="Times New Roman"/>
          <w:sz w:val="28"/>
          <w:szCs w:val="28"/>
          <w:lang w:val="ru-RU"/>
        </w:rPr>
      </w:pPr>
    </w:p>
    <w:p w:rsidR="00436CE7"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436CE7"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56</w:t>
      </w:r>
      <w:r w:rsidRPr="00FE55BD">
        <w:rPr>
          <w:rFonts w:ascii="Times New Roman" w:hAnsi="Times New Roman" w:cs="Times New Roman"/>
          <w:sz w:val="28"/>
          <w:szCs w:val="28"/>
          <w:lang w:val="ru-RU"/>
        </w:rPr>
        <w:t>. Финансирование органов местного самоуправления</w:t>
      </w:r>
    </w:p>
    <w:p w:rsidR="000A1F51" w:rsidRPr="00FE55BD" w:rsidRDefault="00436CE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w:t>
      </w:r>
    </w:p>
    <w:p w:rsidR="00E576C1" w:rsidRPr="00FE55BD" w:rsidRDefault="00E576C1" w:rsidP="00FC7D80">
      <w:pPr>
        <w:spacing w:line="235" w:lineRule="auto"/>
        <w:jc w:val="both"/>
        <w:rPr>
          <w:rFonts w:ascii="Times New Roman" w:hAnsi="Times New Roman" w:cs="Times New Roman"/>
          <w:sz w:val="28"/>
          <w:szCs w:val="28"/>
          <w:lang w:val="ru-RU"/>
        </w:rPr>
      </w:pPr>
    </w:p>
    <w:p w:rsidR="009A5C40" w:rsidRPr="00FE55BD" w:rsidRDefault="00E576C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E655F" w:rsidRPr="00FE55BD">
        <w:rPr>
          <w:rFonts w:ascii="Times New Roman" w:hAnsi="Times New Roman" w:cs="Times New Roman"/>
          <w:sz w:val="28"/>
          <w:szCs w:val="28"/>
          <w:lang w:val="ru-RU"/>
        </w:rPr>
        <w:t xml:space="preserve">1. </w:t>
      </w:r>
      <w:r w:rsidR="000A1F51" w:rsidRPr="00FE55BD">
        <w:rPr>
          <w:rFonts w:ascii="Times New Roman" w:hAnsi="Times New Roman" w:cs="Times New Roman"/>
          <w:sz w:val="28"/>
          <w:szCs w:val="28"/>
          <w:lang w:val="ru-RU"/>
        </w:rPr>
        <w:t xml:space="preserve">Финансовое обеспечение деятельности органов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осуществляется исключительно за счет собственных доходов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6E655F" w:rsidRPr="00FE55BD" w:rsidRDefault="006E655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2. В случаях, предусмотренных законом, настоящим Уставом, решениями Совета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расходы на обеспечение деятельности органов местного самоуправления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предусматриваются в бюджете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отдельной строкой в соответствии с классификацией расходов бюджетов Российской Федерации.</w:t>
      </w:r>
    </w:p>
    <w:p w:rsidR="00A7298E" w:rsidRPr="00FE55BD" w:rsidRDefault="00A7298E" w:rsidP="00FC7D80">
      <w:pPr>
        <w:spacing w:line="235" w:lineRule="auto"/>
        <w:jc w:val="both"/>
        <w:rPr>
          <w:rFonts w:ascii="Times New Roman" w:hAnsi="Times New Roman" w:cs="Times New Roman"/>
          <w:sz w:val="28"/>
          <w:szCs w:val="28"/>
          <w:lang w:val="ru-RU"/>
        </w:rPr>
      </w:pPr>
    </w:p>
    <w:p w:rsidR="000A1F51" w:rsidRPr="00FE55BD" w:rsidRDefault="0065666C"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Глава </w:t>
      </w:r>
      <w:r w:rsidR="000A1F51" w:rsidRPr="00FE55BD">
        <w:rPr>
          <w:rFonts w:ascii="Times New Roman" w:hAnsi="Times New Roman" w:cs="Times New Roman"/>
          <w:sz w:val="28"/>
          <w:szCs w:val="28"/>
        </w:rPr>
        <w:t>IX</w:t>
      </w:r>
      <w:r w:rsidR="000A1F51"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Социальные и иные гарантии, предоставляемые Главе</w:t>
      </w:r>
    </w:p>
    <w:p w:rsidR="0065666C" w:rsidRPr="00FE55BD" w:rsidRDefault="0065666C"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и иным должностным лицам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436CE7"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57</w:t>
      </w:r>
      <w:r w:rsidR="000A1F51" w:rsidRPr="00FE55BD">
        <w:rPr>
          <w:rFonts w:ascii="Times New Roman" w:hAnsi="Times New Roman" w:cs="Times New Roman"/>
          <w:sz w:val="28"/>
          <w:szCs w:val="28"/>
          <w:lang w:val="ru-RU"/>
        </w:rPr>
        <w:t>. Социальные и иные гарантии, предоставляемые Главе</w:t>
      </w:r>
    </w:p>
    <w:p w:rsidR="000A1F51" w:rsidRPr="00FE55BD" w:rsidRDefault="00436CE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иным должностным лицам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6E655F"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Социальные и иные гарантии деятельности Главы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иных должностных лиц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436CE7"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58</w:t>
      </w:r>
      <w:r w:rsidR="000A1F51" w:rsidRPr="00FE55BD">
        <w:rPr>
          <w:rFonts w:ascii="Times New Roman" w:hAnsi="Times New Roman" w:cs="Times New Roman"/>
          <w:sz w:val="28"/>
          <w:szCs w:val="28"/>
          <w:lang w:val="ru-RU"/>
        </w:rPr>
        <w:t>. Социальные и иные гарантии деятельности депутата Совета</w:t>
      </w:r>
    </w:p>
    <w:p w:rsidR="000A1F51" w:rsidRPr="00FE55BD" w:rsidRDefault="00436CE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иных должностных лиц</w:t>
      </w:r>
      <w:r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Депутату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работающему на не освобожденной основе, за время участия в заседаниях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его органов, выполнения поручений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выплачивается денежная компенсация и иные выплаты, предусмотренные действующим законодательством. </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Заместителю главы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осуществляющему свои полномочия на неосвобожденной основе, при исполнении обязанностей главы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случаях, предусмотренных настоящим Уставом, выплачивается вознаграждение в размере 90% ежемеся</w:t>
      </w:r>
      <w:r w:rsidR="0014513C" w:rsidRPr="00FE55BD">
        <w:rPr>
          <w:rFonts w:ascii="Times New Roman" w:hAnsi="Times New Roman" w:cs="Times New Roman"/>
          <w:sz w:val="28"/>
          <w:szCs w:val="28"/>
          <w:lang w:val="ru-RU"/>
        </w:rPr>
        <w:t>чного денежного вознаграждения Г</w:t>
      </w:r>
      <w:r w:rsidR="000A1F51" w:rsidRPr="00FE55BD">
        <w:rPr>
          <w:rFonts w:ascii="Times New Roman" w:hAnsi="Times New Roman" w:cs="Times New Roman"/>
          <w:sz w:val="28"/>
          <w:szCs w:val="28"/>
          <w:lang w:val="ru-RU"/>
        </w:rPr>
        <w:t xml:space="preserve">лавы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Членам ревизионной комиссии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избирательной комиссии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за время участия в работе этих органов выплачивается денежная компенсация в соответствии с законодательством, решениями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p>
    <w:p w:rsidR="00436CE7"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3B7546" w:rsidRPr="00FE55BD">
        <w:rPr>
          <w:rFonts w:ascii="Times New Roman" w:hAnsi="Times New Roman" w:cs="Times New Roman"/>
          <w:sz w:val="28"/>
          <w:szCs w:val="28"/>
          <w:lang w:val="ru-RU"/>
        </w:rPr>
        <w:t>Статья 59</w:t>
      </w:r>
      <w:r w:rsidR="000A1F51" w:rsidRPr="00FE55BD">
        <w:rPr>
          <w:rFonts w:ascii="Times New Roman" w:hAnsi="Times New Roman" w:cs="Times New Roman"/>
          <w:sz w:val="28"/>
          <w:szCs w:val="28"/>
          <w:lang w:val="ru-RU"/>
        </w:rPr>
        <w:t xml:space="preserve">. Гарантии неприкосновенности </w:t>
      </w:r>
      <w:r w:rsidR="0014513C" w:rsidRPr="00FE55BD">
        <w:rPr>
          <w:rFonts w:ascii="Times New Roman" w:hAnsi="Times New Roman" w:cs="Times New Roman"/>
          <w:sz w:val="28"/>
          <w:szCs w:val="28"/>
          <w:lang w:val="ru-RU"/>
        </w:rPr>
        <w:t>Г</w:t>
      </w:r>
      <w:r w:rsidR="000A1F51" w:rsidRPr="00FE55BD">
        <w:rPr>
          <w:rFonts w:ascii="Times New Roman" w:hAnsi="Times New Roman" w:cs="Times New Roman"/>
          <w:sz w:val="28"/>
          <w:szCs w:val="28"/>
          <w:lang w:val="ru-RU"/>
        </w:rPr>
        <w:t xml:space="preserve">лавы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депутатов</w:t>
      </w:r>
    </w:p>
    <w:p w:rsidR="000A1F51" w:rsidRPr="00FE55BD" w:rsidRDefault="00436CE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Совета </w:t>
      </w:r>
      <w:r w:rsidR="0014513C" w:rsidRPr="00FE55BD">
        <w:rPr>
          <w:rFonts w:ascii="Times New Roman" w:hAnsi="Times New Roman" w:cs="Times New Roman"/>
          <w:sz w:val="28"/>
          <w:szCs w:val="28"/>
          <w:lang w:val="ru-RU"/>
        </w:rPr>
        <w:t>поселения</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Гарантии прав депутатов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том числе главы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В соответствии с федеральным законом депутат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F245EC" w:rsidRPr="00FE55BD" w:rsidRDefault="00F245EC" w:rsidP="00FC7D80">
      <w:pPr>
        <w:spacing w:line="235" w:lineRule="auto"/>
        <w:jc w:val="both"/>
        <w:rPr>
          <w:rFonts w:ascii="Times New Roman" w:hAnsi="Times New Roman" w:cs="Times New Roman"/>
          <w:sz w:val="28"/>
          <w:szCs w:val="28"/>
          <w:lang w:val="ru-RU"/>
        </w:rPr>
      </w:pPr>
    </w:p>
    <w:p w:rsidR="000A1F51" w:rsidRPr="00FE55BD" w:rsidRDefault="000A1F51"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Глава </w:t>
      </w:r>
      <w:r w:rsidRPr="00FE55BD">
        <w:rPr>
          <w:rFonts w:ascii="Times New Roman" w:hAnsi="Times New Roman" w:cs="Times New Roman"/>
          <w:sz w:val="28"/>
          <w:szCs w:val="28"/>
        </w:rPr>
        <w:t>X</w:t>
      </w:r>
      <w:r w:rsidRPr="00FE55BD">
        <w:rPr>
          <w:rFonts w:ascii="Times New Roman" w:hAnsi="Times New Roman" w:cs="Times New Roman"/>
          <w:sz w:val="28"/>
          <w:szCs w:val="28"/>
          <w:lang w:val="ru-RU"/>
        </w:rPr>
        <w:t>. О</w:t>
      </w:r>
      <w:r w:rsidR="0065666C" w:rsidRPr="00FE55BD">
        <w:rPr>
          <w:rFonts w:ascii="Times New Roman" w:hAnsi="Times New Roman" w:cs="Times New Roman"/>
          <w:sz w:val="28"/>
          <w:szCs w:val="28"/>
          <w:lang w:val="ru-RU"/>
        </w:rPr>
        <w:t>тветственность органов и должностных лиц</w:t>
      </w:r>
    </w:p>
    <w:p w:rsidR="0065666C" w:rsidRPr="00FE55BD" w:rsidRDefault="0065666C"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местного самоуправления </w:t>
      </w:r>
      <w:r w:rsidR="00D02F9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AD6C47"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60</w:t>
      </w:r>
      <w:r w:rsidR="000A1F51" w:rsidRPr="00FE55BD">
        <w:rPr>
          <w:rFonts w:ascii="Times New Roman" w:hAnsi="Times New Roman" w:cs="Times New Roman"/>
          <w:sz w:val="28"/>
          <w:szCs w:val="28"/>
          <w:lang w:val="ru-RU"/>
        </w:rPr>
        <w:t>. Ответственность органов и должностных лиц местного</w:t>
      </w:r>
    </w:p>
    <w:p w:rsidR="000A1F51"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Органы и должностные лица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несут ответственность перед населением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государством, физическими и юридическими лицами в соответствии с законодательством.</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AD6C47"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61</w:t>
      </w:r>
      <w:r w:rsidR="000A1F51" w:rsidRPr="00FE55BD">
        <w:rPr>
          <w:rFonts w:ascii="Times New Roman" w:hAnsi="Times New Roman" w:cs="Times New Roman"/>
          <w:sz w:val="28"/>
          <w:szCs w:val="28"/>
          <w:lang w:val="ru-RU"/>
        </w:rPr>
        <w:t xml:space="preserve">. Ответственность депутатов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перед жителями</w:t>
      </w:r>
    </w:p>
    <w:p w:rsidR="000A1F51"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Ответственность депутатов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том числе Главы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перед жителями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наступает в результате утраты соответствующим депутатом доверия избравших его жителей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Утративший доверие жителей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депутат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том числе Глава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может быть отозван по основаниям и в порядке, предусмотренным настоящим Уставом.</w:t>
      </w:r>
    </w:p>
    <w:p w:rsidR="00A7298E"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AD6C47"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3B7546" w:rsidRPr="00FE55BD">
        <w:rPr>
          <w:rFonts w:ascii="Times New Roman" w:hAnsi="Times New Roman" w:cs="Times New Roman"/>
          <w:sz w:val="28"/>
          <w:szCs w:val="28"/>
          <w:lang w:val="ru-RU"/>
        </w:rPr>
        <w:t>Статья 62</w:t>
      </w:r>
      <w:r w:rsidR="000A1F51" w:rsidRPr="00FE55BD">
        <w:rPr>
          <w:rFonts w:ascii="Times New Roman" w:hAnsi="Times New Roman" w:cs="Times New Roman"/>
          <w:sz w:val="28"/>
          <w:szCs w:val="28"/>
          <w:lang w:val="ru-RU"/>
        </w:rPr>
        <w:t>. Ответственность органов и должностных лиц местного</w:t>
      </w:r>
    </w:p>
    <w:p w:rsidR="000A1F51"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перед государством</w:t>
      </w:r>
      <w:r w:rsidRPr="00FE55BD">
        <w:rPr>
          <w:rFonts w:ascii="Times New Roman" w:hAnsi="Times New Roman" w:cs="Times New Roman"/>
          <w:sz w:val="28"/>
          <w:szCs w:val="28"/>
          <w:lang w:val="ru-RU"/>
        </w:rPr>
        <w:t>.</w:t>
      </w:r>
    </w:p>
    <w:p w:rsidR="003B7546" w:rsidRPr="00FE55BD" w:rsidRDefault="003B7546" w:rsidP="00FC7D80">
      <w:pPr>
        <w:spacing w:line="235" w:lineRule="auto"/>
        <w:jc w:val="both"/>
        <w:rPr>
          <w:rFonts w:ascii="Times New Roman" w:hAnsi="Times New Roman" w:cs="Times New Roman"/>
          <w:sz w:val="28"/>
          <w:szCs w:val="28"/>
          <w:lang w:val="ru-RU"/>
        </w:rPr>
      </w:pPr>
    </w:p>
    <w:p w:rsidR="003B7546"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65666C"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1. В соответствии с федеральным законодательством ответственность Совета</w:t>
      </w:r>
    </w:p>
    <w:p w:rsidR="000A1F51" w:rsidRPr="00FE55BD" w:rsidRDefault="0014513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Главы </w:t>
      </w:r>
      <w:r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перед государством наступает на основании решения соответствующего суда в случае нарушения ими Конституции Российской </w:t>
      </w:r>
      <w:r w:rsidR="000A1F51" w:rsidRPr="00FE55BD">
        <w:rPr>
          <w:rFonts w:ascii="Times New Roman" w:hAnsi="Times New Roman" w:cs="Times New Roman"/>
          <w:sz w:val="28"/>
          <w:szCs w:val="28"/>
          <w:lang w:val="ru-RU"/>
        </w:rPr>
        <w:lastRenderedPageBreak/>
        <w:t xml:space="preserve">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w:t>
      </w:r>
      <w:r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отдельных государственных полномочий.</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Основания и порядок роспуска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отрешения от должности и удаления в отставку Главы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F74617" w:rsidRPr="00FE55BD" w:rsidRDefault="00F74617" w:rsidP="00FC7D80">
      <w:pPr>
        <w:spacing w:line="235" w:lineRule="auto"/>
        <w:jc w:val="both"/>
        <w:rPr>
          <w:rFonts w:ascii="Times New Roman" w:hAnsi="Times New Roman" w:cs="Times New Roman"/>
          <w:sz w:val="28"/>
          <w:szCs w:val="28"/>
          <w:lang w:val="ru-RU"/>
        </w:rPr>
      </w:pP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63</w:t>
      </w:r>
      <w:r w:rsidR="000A1F51" w:rsidRPr="00FE55BD">
        <w:rPr>
          <w:rFonts w:ascii="Times New Roman" w:hAnsi="Times New Roman" w:cs="Times New Roman"/>
          <w:sz w:val="28"/>
          <w:szCs w:val="28"/>
          <w:lang w:val="ru-RU"/>
        </w:rPr>
        <w:t xml:space="preserve">. Увольнение (освобождение от должности) лиц, </w:t>
      </w:r>
      <w:r w:rsidR="00F245EC" w:rsidRPr="00FE55BD">
        <w:rPr>
          <w:rFonts w:ascii="Times New Roman" w:hAnsi="Times New Roman" w:cs="Times New Roman"/>
          <w:sz w:val="28"/>
          <w:szCs w:val="28"/>
          <w:lang w:val="ru-RU"/>
        </w:rPr>
        <w:t xml:space="preserve">замещающих </w:t>
      </w:r>
      <w:r w:rsidR="000A1F51" w:rsidRPr="00FE55BD">
        <w:rPr>
          <w:rFonts w:ascii="Times New Roman" w:hAnsi="Times New Roman" w:cs="Times New Roman"/>
          <w:sz w:val="28"/>
          <w:szCs w:val="28"/>
          <w:lang w:val="ru-RU"/>
        </w:rPr>
        <w:t>муниципальные должности, в связи с утратой доверия</w:t>
      </w:r>
      <w:r w:rsidR="00AD6C47"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p>
    <w:p w:rsidR="00F74617"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 Лицо, замещающее муниципальную должность, в порядке, предусмотренном</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 непринятия лицом мер по предотвращению и (или) урегулированию конфликта интересов, стороной которого оно является;</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4) осуществления лицом предпринимательской деятельности;</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1C03"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0A1F51" w:rsidRPr="00FE55BD" w:rsidRDefault="000A1F51" w:rsidP="00FC7D80">
      <w:pPr>
        <w:spacing w:line="235" w:lineRule="auto"/>
        <w:jc w:val="both"/>
        <w:rPr>
          <w:rFonts w:ascii="Times New Roman" w:hAnsi="Times New Roman" w:cs="Times New Roman"/>
          <w:sz w:val="28"/>
          <w:szCs w:val="28"/>
          <w:lang w:val="ru-RU"/>
        </w:rPr>
      </w:pPr>
    </w:p>
    <w:p w:rsidR="00AD6C47"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64</w:t>
      </w:r>
      <w:r w:rsidR="000A1F51" w:rsidRPr="00FE55BD">
        <w:rPr>
          <w:rFonts w:ascii="Times New Roman" w:hAnsi="Times New Roman" w:cs="Times New Roman"/>
          <w:sz w:val="28"/>
          <w:szCs w:val="28"/>
          <w:lang w:val="ru-RU"/>
        </w:rPr>
        <w:t xml:space="preserve">. Ответственность органов и должностных лиц местного </w:t>
      </w:r>
    </w:p>
    <w:p w:rsidR="00AD6C47"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перед физическими</w:t>
      </w:r>
      <w:r w:rsidR="00D67B4B" w:rsidRPr="00FE55BD">
        <w:rPr>
          <w:rFonts w:ascii="Times New Roman" w:hAnsi="Times New Roman" w:cs="Times New Roman"/>
          <w:sz w:val="28"/>
          <w:szCs w:val="28"/>
          <w:lang w:val="ru-RU"/>
        </w:rPr>
        <w:t xml:space="preserve"> и</w:t>
      </w:r>
    </w:p>
    <w:p w:rsidR="000A1F51"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юридическими лицами</w:t>
      </w:r>
      <w:r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00B44"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Ответственность органов и должностных лиц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перед физическими и юридическими лицами наступает в порядке, установленном федеральным законодательством.</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Глава </w:t>
      </w:r>
      <w:r w:rsidRPr="00FE55BD">
        <w:rPr>
          <w:rFonts w:ascii="Times New Roman" w:hAnsi="Times New Roman" w:cs="Times New Roman"/>
          <w:sz w:val="28"/>
          <w:szCs w:val="28"/>
        </w:rPr>
        <w:t>XI</w:t>
      </w:r>
      <w:r w:rsidR="0065666C" w:rsidRPr="00FE55BD">
        <w:rPr>
          <w:rFonts w:ascii="Times New Roman" w:hAnsi="Times New Roman" w:cs="Times New Roman"/>
          <w:sz w:val="28"/>
          <w:szCs w:val="28"/>
          <w:lang w:val="ru-RU"/>
        </w:rPr>
        <w:t xml:space="preserve">. Муниципальные правовые акты </w:t>
      </w:r>
      <w:r w:rsidR="00D02F9C" w:rsidRPr="00FE55BD">
        <w:rPr>
          <w:rFonts w:ascii="Times New Roman" w:hAnsi="Times New Roman" w:cs="Times New Roman"/>
          <w:sz w:val="28"/>
          <w:szCs w:val="28"/>
          <w:lang w:val="ru-RU"/>
        </w:rPr>
        <w:t>поселения</w:t>
      </w:r>
      <w:r w:rsidR="0065666C"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65</w:t>
      </w:r>
      <w:r w:rsidR="000A1F51" w:rsidRPr="00FE55BD">
        <w:rPr>
          <w:rFonts w:ascii="Times New Roman" w:hAnsi="Times New Roman" w:cs="Times New Roman"/>
          <w:sz w:val="28"/>
          <w:szCs w:val="28"/>
          <w:lang w:val="ru-RU"/>
        </w:rPr>
        <w:t xml:space="preserve">. Система муниципальных правовых актов </w:t>
      </w:r>
      <w:r w:rsidR="0014513C" w:rsidRPr="00FE55BD">
        <w:rPr>
          <w:rFonts w:ascii="Times New Roman" w:hAnsi="Times New Roman" w:cs="Times New Roman"/>
          <w:sz w:val="28"/>
          <w:szCs w:val="28"/>
          <w:lang w:val="ru-RU"/>
        </w:rPr>
        <w:t>поселения</w:t>
      </w:r>
      <w:r w:rsidR="00AD6C47" w:rsidRPr="00FE55BD">
        <w:rPr>
          <w:rFonts w:ascii="Times New Roman" w:hAnsi="Times New Roman" w:cs="Times New Roman"/>
          <w:sz w:val="28"/>
          <w:szCs w:val="28"/>
          <w:lang w:val="ru-RU"/>
        </w:rPr>
        <w:t>.</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В систему муниципальных правовых актов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входят:</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Устав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правовые акты, принятые на местном референдуме (сходе граждан);</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нормативные и иные правовые акты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нормативные и иные правовые акты Главы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Исполнительного комитета и иных органов, и должностных лиц местного самоуправления, предусмотренных настоящим Уставом. </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Устав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0A1F51" w:rsidRPr="00FE55BD" w:rsidRDefault="0065666C"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Муниципальные правовые акты, принятые органами и должностными лицами местного самоуправления, подлежат обязательному исполнению на всей территории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w:t>
      </w:r>
      <w:r w:rsidR="0014513C" w:rsidRPr="00FE55BD">
        <w:rPr>
          <w:rFonts w:ascii="Times New Roman" w:hAnsi="Times New Roman" w:cs="Times New Roman"/>
          <w:sz w:val="28"/>
          <w:szCs w:val="28"/>
          <w:lang w:val="ru-RU"/>
        </w:rPr>
        <w:t>поселения</w:t>
      </w:r>
      <w:r w:rsidR="001377FF" w:rsidRPr="00FE55BD">
        <w:rPr>
          <w:rFonts w:ascii="Times New Roman" w:hAnsi="Times New Roman" w:cs="Times New Roman"/>
          <w:sz w:val="28"/>
          <w:szCs w:val="28"/>
          <w:lang w:val="ru-RU"/>
        </w:rPr>
        <w:t xml:space="preserve"> или</w:t>
      </w:r>
      <w:r w:rsidR="000A1F51" w:rsidRPr="00FE55BD">
        <w:rPr>
          <w:rFonts w:ascii="Times New Roman" w:hAnsi="Times New Roman" w:cs="Times New Roman"/>
          <w:sz w:val="28"/>
          <w:szCs w:val="28"/>
          <w:lang w:val="ru-RU"/>
        </w:rPr>
        <w:t xml:space="preserve"> должностные </w:t>
      </w:r>
      <w:r w:rsidR="000A1F51" w:rsidRPr="00FE55BD">
        <w:rPr>
          <w:rFonts w:ascii="Times New Roman" w:hAnsi="Times New Roman" w:cs="Times New Roman"/>
          <w:sz w:val="28"/>
          <w:szCs w:val="28"/>
          <w:lang w:val="ru-RU"/>
        </w:rPr>
        <w:lastRenderedPageBreak/>
        <w:t xml:space="preserve">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 не позднее трех дней со дня принятия ими решения.</w:t>
      </w:r>
    </w:p>
    <w:p w:rsidR="00F74617" w:rsidRPr="00FE55BD" w:rsidRDefault="00F74617" w:rsidP="00FC7D80">
      <w:pPr>
        <w:spacing w:line="235" w:lineRule="auto"/>
        <w:jc w:val="both"/>
        <w:rPr>
          <w:rFonts w:ascii="Times New Roman" w:hAnsi="Times New Roman" w:cs="Times New Roman"/>
          <w:sz w:val="28"/>
          <w:szCs w:val="28"/>
          <w:lang w:val="ru-RU"/>
        </w:rPr>
      </w:pP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66</w:t>
      </w:r>
      <w:r w:rsidR="000A1F51" w:rsidRPr="00FE55BD">
        <w:rPr>
          <w:rFonts w:ascii="Times New Roman" w:hAnsi="Times New Roman" w:cs="Times New Roman"/>
          <w:sz w:val="28"/>
          <w:szCs w:val="28"/>
          <w:lang w:val="ru-RU"/>
        </w:rPr>
        <w:t>. Решения, принятые путем прямого волеизъявления граждан</w:t>
      </w:r>
      <w:r w:rsidR="00AD6C47" w:rsidRPr="00FE55BD">
        <w:rPr>
          <w:rFonts w:ascii="Times New Roman" w:hAnsi="Times New Roman" w:cs="Times New Roman"/>
          <w:sz w:val="28"/>
          <w:szCs w:val="28"/>
          <w:lang w:val="ru-RU"/>
        </w:rPr>
        <w:t>.</w:t>
      </w:r>
    </w:p>
    <w:p w:rsidR="002F035B" w:rsidRPr="00FE55BD" w:rsidRDefault="002F035B" w:rsidP="00FC7D80">
      <w:pPr>
        <w:spacing w:line="235" w:lineRule="auto"/>
        <w:jc w:val="both"/>
        <w:rPr>
          <w:rFonts w:ascii="Times New Roman" w:hAnsi="Times New Roman" w:cs="Times New Roman"/>
          <w:sz w:val="28"/>
          <w:szCs w:val="28"/>
          <w:lang w:val="ru-RU"/>
        </w:rPr>
      </w:pPr>
    </w:p>
    <w:p w:rsidR="00F74617"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Решение вопросов местного значения непосредственно жителями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осуществляется путем прямого волеизъявления граждан, выраженного на местном</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референдуме.</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Если для реализации решения, принятого путем прямого волеизъявления жителей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или досрочного прекращения полномочий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p>
    <w:p w:rsidR="00AD6C47"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67</w:t>
      </w:r>
      <w:r w:rsidR="000A1F51" w:rsidRPr="00FE55BD">
        <w:rPr>
          <w:rFonts w:ascii="Times New Roman" w:hAnsi="Times New Roman" w:cs="Times New Roman"/>
          <w:sz w:val="28"/>
          <w:szCs w:val="28"/>
          <w:lang w:val="ru-RU"/>
        </w:rPr>
        <w:t>. Виды муниципальных правовых актов, принимаемых</w:t>
      </w:r>
    </w:p>
    <w:p w:rsidR="00AD6C47"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органами и должностными лицами местного самоуправления </w:t>
      </w:r>
    </w:p>
    <w:p w:rsidR="000A1F51"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Органы и должностные лица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во исполнение возложенных на них полномочий издают следующие муниципальные правовые акты:</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Совет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 решения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Глава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 постановления и распоряжения Главы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Иные должностные лица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68</w:t>
      </w:r>
      <w:r w:rsidR="000A1F51" w:rsidRPr="00FE55BD">
        <w:rPr>
          <w:rFonts w:ascii="Times New Roman" w:hAnsi="Times New Roman" w:cs="Times New Roman"/>
          <w:sz w:val="28"/>
          <w:szCs w:val="28"/>
          <w:lang w:val="ru-RU"/>
        </w:rPr>
        <w:t>. Подготовка муниципальных правовых актов</w:t>
      </w:r>
      <w:r w:rsidR="00AD6C47"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Проекты муниципальных правовых актов могут вноситься Главой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депутатами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прокурором </w:t>
      </w:r>
      <w:r w:rsidR="002C4033" w:rsidRPr="00FE55BD">
        <w:rPr>
          <w:rFonts w:ascii="Times New Roman" w:hAnsi="Times New Roman" w:cs="Times New Roman"/>
          <w:sz w:val="28"/>
          <w:szCs w:val="28"/>
          <w:lang w:val="ru-RU"/>
        </w:rPr>
        <w:t>Кукморского</w:t>
      </w:r>
      <w:r w:rsidR="000A1F51" w:rsidRPr="00FE55BD">
        <w:rPr>
          <w:rFonts w:ascii="Times New Roman" w:hAnsi="Times New Roman" w:cs="Times New Roman"/>
          <w:sz w:val="28"/>
          <w:szCs w:val="28"/>
          <w:lang w:val="ru-RU"/>
        </w:rPr>
        <w:t xml:space="preserve"> района, органами территориального общественного самоуправления, инициативными группами граждан, а также Ревизионной комиссией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 вопросам ее ведения.</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Прокурор </w:t>
      </w:r>
      <w:r w:rsidR="002C4033" w:rsidRPr="00FE55BD">
        <w:rPr>
          <w:rFonts w:ascii="Times New Roman" w:hAnsi="Times New Roman" w:cs="Times New Roman"/>
          <w:sz w:val="28"/>
          <w:szCs w:val="28"/>
          <w:lang w:val="ru-RU"/>
        </w:rPr>
        <w:t>Кукморского</w:t>
      </w:r>
      <w:r w:rsidR="000A1F51" w:rsidRPr="00FE55BD">
        <w:rPr>
          <w:rFonts w:ascii="Times New Roman" w:hAnsi="Times New Roman" w:cs="Times New Roman"/>
          <w:sz w:val="28"/>
          <w:szCs w:val="28"/>
          <w:lang w:val="ru-RU"/>
        </w:rPr>
        <w:t xml:space="preserve"> района при установлении в ходе осуществления своих полномочий необходимости совершенствования действующих муниципальных </w:t>
      </w:r>
      <w:r w:rsidR="000A1F51" w:rsidRPr="00FE55BD">
        <w:rPr>
          <w:rFonts w:ascii="Times New Roman" w:hAnsi="Times New Roman" w:cs="Times New Roman"/>
          <w:sz w:val="28"/>
          <w:szCs w:val="28"/>
          <w:lang w:val="ru-RU"/>
        </w:rPr>
        <w:lastRenderedPageBreak/>
        <w:t>нормативных правовых актов имеет право вносить предложения об изменении, отмене или принятии муниципальных нормативных правовых актов.</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Главой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F74617"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69</w:t>
      </w:r>
      <w:r w:rsidR="000A1F51" w:rsidRPr="00FE55BD">
        <w:rPr>
          <w:rFonts w:ascii="Times New Roman" w:hAnsi="Times New Roman" w:cs="Times New Roman"/>
          <w:sz w:val="28"/>
          <w:szCs w:val="28"/>
          <w:lang w:val="ru-RU"/>
        </w:rPr>
        <w:t xml:space="preserve">. Правовые акты Совета </w:t>
      </w:r>
      <w:r w:rsidR="0014513C" w:rsidRPr="00FE55BD">
        <w:rPr>
          <w:rFonts w:ascii="Times New Roman" w:hAnsi="Times New Roman" w:cs="Times New Roman"/>
          <w:sz w:val="28"/>
          <w:szCs w:val="28"/>
          <w:lang w:val="ru-RU"/>
        </w:rPr>
        <w:t>поселения</w:t>
      </w:r>
      <w:r w:rsidR="00AD6C47" w:rsidRPr="00FE55BD">
        <w:rPr>
          <w:rFonts w:ascii="Times New Roman" w:hAnsi="Times New Roman" w:cs="Times New Roman"/>
          <w:sz w:val="28"/>
          <w:szCs w:val="28"/>
          <w:lang w:val="ru-RU"/>
        </w:rPr>
        <w:t>.</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Совет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решение об удалении Главы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отставку, а также решения по вопросам организации деятельности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по иным вопросам, отнесенным к его компетенции федеральными законами, законами Республики Татарстан, настоящим Уставом.</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Решения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устанавливающие правила, обязательные для исполнения на территории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принимаются большинством голосов от установленной численности депутатов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если иное не установлено федеральным законодательством. </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Решения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предусматривающие установление, изменение и отмену местных налогов и сборов, осуществление расходов из средств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могут быть внесены на рассмотрение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только по инициативе Руководителя Исполнительного комитета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или при наличии его заключения. Указанное заключение представляется им в Совет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тридцатидневный срок в порядке, установленном Регламентом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Решения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подписываются Главой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трехдневный срок со дня их принятия и обнародуются им в порядке, установленном настоящим Уставом.</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2F035B"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Статья </w:t>
      </w:r>
      <w:r w:rsidR="00D67B4B" w:rsidRPr="00FE55BD">
        <w:rPr>
          <w:rFonts w:ascii="Times New Roman" w:hAnsi="Times New Roman" w:cs="Times New Roman"/>
          <w:sz w:val="28"/>
          <w:szCs w:val="28"/>
          <w:lang w:val="ru-RU"/>
        </w:rPr>
        <w:t>70</w:t>
      </w:r>
      <w:r w:rsidRPr="00FE55BD">
        <w:rPr>
          <w:rFonts w:ascii="Times New Roman" w:hAnsi="Times New Roman" w:cs="Times New Roman"/>
          <w:sz w:val="28"/>
          <w:szCs w:val="28"/>
          <w:lang w:val="ru-RU"/>
        </w:rPr>
        <w:t xml:space="preserve">. Правовые акты Главы </w:t>
      </w:r>
      <w:r w:rsidR="0014513C" w:rsidRPr="00FE55BD">
        <w:rPr>
          <w:rFonts w:ascii="Times New Roman" w:hAnsi="Times New Roman" w:cs="Times New Roman"/>
          <w:sz w:val="28"/>
          <w:szCs w:val="28"/>
          <w:lang w:val="ru-RU"/>
        </w:rPr>
        <w:t>поселения</w:t>
      </w:r>
      <w:r w:rsidR="00AD6C47" w:rsidRPr="00FE55BD">
        <w:rPr>
          <w:rFonts w:ascii="Times New Roman" w:hAnsi="Times New Roman" w:cs="Times New Roman"/>
          <w:sz w:val="28"/>
          <w:szCs w:val="28"/>
          <w:lang w:val="ru-RU"/>
        </w:rPr>
        <w:t>.</w:t>
      </w:r>
      <w:r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 </w:t>
      </w:r>
      <w:r w:rsidR="000A1F51" w:rsidRPr="00FE55BD">
        <w:rPr>
          <w:rFonts w:ascii="Times New Roman" w:hAnsi="Times New Roman" w:cs="Times New Roman"/>
          <w:sz w:val="28"/>
          <w:szCs w:val="28"/>
          <w:lang w:val="ru-RU"/>
        </w:rPr>
        <w:t xml:space="preserve">Глава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пределах своих полномочий, установленных законодательством, настоящим Уставом, решениями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издает постановления и распоряжения по вопросам организации деятельности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а также постановления по вопросам местного значения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вопросам, связанным с осуществлением отдельных государственных полномочий, переданных органам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федеральными законами и законами Республики Татарстан, а также распоряжения по вопросам организации работы Исполнительного комитета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AD6C47"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2. </w:t>
      </w:r>
      <w:r w:rsidR="000A1F51" w:rsidRPr="00FE55BD">
        <w:rPr>
          <w:rFonts w:ascii="Times New Roman" w:hAnsi="Times New Roman" w:cs="Times New Roman"/>
          <w:sz w:val="28"/>
          <w:szCs w:val="28"/>
          <w:lang w:val="ru-RU"/>
        </w:rPr>
        <w:t xml:space="preserve">Глава </w:t>
      </w:r>
      <w:r w:rsidR="00D02F9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74617" w:rsidRPr="00FE55BD" w:rsidRDefault="00F74617" w:rsidP="00FC7D80">
      <w:pPr>
        <w:spacing w:line="235" w:lineRule="auto"/>
        <w:jc w:val="both"/>
        <w:rPr>
          <w:rFonts w:ascii="Times New Roman" w:hAnsi="Times New Roman" w:cs="Times New Roman"/>
          <w:sz w:val="28"/>
          <w:szCs w:val="28"/>
          <w:lang w:val="ru-RU"/>
        </w:rPr>
      </w:pPr>
    </w:p>
    <w:p w:rsidR="00AD6C47"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71</w:t>
      </w:r>
      <w:r w:rsidR="000A1F51" w:rsidRPr="00FE55BD">
        <w:rPr>
          <w:rFonts w:ascii="Times New Roman" w:hAnsi="Times New Roman" w:cs="Times New Roman"/>
          <w:sz w:val="28"/>
          <w:szCs w:val="28"/>
          <w:lang w:val="ru-RU"/>
        </w:rPr>
        <w:t>. Порядок опубликования (обнародования) и вступления в силу</w:t>
      </w:r>
    </w:p>
    <w:p w:rsidR="000A1F51"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 муниципальных нормативных правовых актов</w:t>
      </w:r>
      <w:r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2F035B"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 xml:space="preserve">1. Решения Совета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вступают в силу по истечение 10 дней со дня их подписания Главой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если иное не определено самим решением.</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Нормативные правовые акты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 налогах и сборах вступают в силу в соответствии с Налоговым кодексом Российской Федерации.</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Решения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 принятии Устава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или внесении изменений в настоящий Устав вступают в силу в порядке, установленном федеральным законом, настоящим Уставом.</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Правовые акты Главы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иных должностных лиц местного самоуправления вступают в силу со дня их подписания, если иное не установлено самими актами.</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Каждый муниципальный правовой акт должен содержать его реквизиты: наименование, дату его подписания (для правовых актов, принятых Советом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 также дату его принятия Советом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регистрационный номер, наименование должностного лица, подписавшего правовой акт, печать.</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Решения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 бюджете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об отчете о его исполнении, об установлении местных налогов и сборов, Регламент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иные нормативные правовые акты, принятые Советом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Главой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 вопросу изменения границ, преобразования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об избрании Главы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его заместителя, и иные акты в соответствии с законодательством. </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8. При опубликовании (обнародовании) указываются реквизиты муниципального правового акта.</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Официальное опубликование (обнародование) муниципальных правовых актов осуществляется посредством: </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опубликования текста правового акта в печатных средствах массовой информации, учрежденных органами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либо иных печатных средствах массовой информации, распространяемых на территории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При опубликовании текста правового акта в иных печатных средствах </w:t>
      </w:r>
      <w:r w:rsidR="000A1F51" w:rsidRPr="00FE55BD">
        <w:rPr>
          <w:rFonts w:ascii="Times New Roman" w:hAnsi="Times New Roman" w:cs="Times New Roman"/>
          <w:sz w:val="28"/>
          <w:szCs w:val="28"/>
          <w:lang w:val="ru-RU"/>
        </w:rPr>
        <w:lastRenderedPageBreak/>
        <w:t>массовой информации должна быть отметка о том, что данное опубликование является официальным;</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размещения текста правового акта на специальных информационных стендах на территории населенных пунктов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Количество указанных стендов и места их расположения утверждаются Советом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должны обеспечивать возможность беспрепятственного ознакомления с текстом муниципального правового акта жителями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размещени</w:t>
      </w:r>
      <w:r w:rsidR="00F245EC" w:rsidRPr="00FE55BD">
        <w:rPr>
          <w:rFonts w:ascii="Times New Roman" w:hAnsi="Times New Roman" w:cs="Times New Roman"/>
          <w:sz w:val="28"/>
          <w:szCs w:val="28"/>
          <w:lang w:val="ru-RU"/>
        </w:rPr>
        <w:t>я</w:t>
      </w:r>
      <w:r w:rsidR="000A1F51" w:rsidRPr="00FE55BD">
        <w:rPr>
          <w:rFonts w:ascii="Times New Roman" w:hAnsi="Times New Roman" w:cs="Times New Roman"/>
          <w:sz w:val="28"/>
          <w:szCs w:val="28"/>
          <w:lang w:val="ru-RU"/>
        </w:rPr>
        <w:t xml:space="preserve"> на </w:t>
      </w:r>
      <w:r w:rsidR="002D6B2F" w:rsidRPr="00FE55BD">
        <w:rPr>
          <w:rFonts w:ascii="Times New Roman" w:hAnsi="Times New Roman" w:cs="Times New Roman"/>
          <w:sz w:val="28"/>
          <w:szCs w:val="28"/>
          <w:lang w:val="ru-RU"/>
        </w:rPr>
        <w:t xml:space="preserve">Официальном портале правовой информации Республики Татарстан по адресу: </w:t>
      </w:r>
      <w:r w:rsidR="002D6B2F" w:rsidRPr="00FE55BD">
        <w:rPr>
          <w:rFonts w:ascii="Times New Roman" w:hAnsi="Times New Roman" w:cs="Times New Roman"/>
          <w:sz w:val="28"/>
          <w:szCs w:val="28"/>
        </w:rPr>
        <w:t>www</w:t>
      </w:r>
      <w:r w:rsidR="002D6B2F" w:rsidRPr="00FE55BD">
        <w:rPr>
          <w:rFonts w:ascii="Times New Roman" w:hAnsi="Times New Roman" w:cs="Times New Roman"/>
          <w:sz w:val="28"/>
          <w:szCs w:val="28"/>
          <w:lang w:val="ru-RU"/>
        </w:rPr>
        <w:t>.pravo.tatarstan.ru.</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A7298E"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10</w:t>
      </w:r>
      <w:r w:rsidR="000A1F51" w:rsidRPr="00FE55BD">
        <w:rPr>
          <w:rFonts w:ascii="Times New Roman" w:hAnsi="Times New Roman" w:cs="Times New Roman"/>
          <w:color w:val="FF0000"/>
          <w:sz w:val="28"/>
          <w:szCs w:val="28"/>
          <w:lang w:val="ru-RU"/>
        </w:rPr>
        <w:t xml:space="preserve">. </w:t>
      </w:r>
      <w:r w:rsidR="000A1F51" w:rsidRPr="00FE55BD">
        <w:rPr>
          <w:rFonts w:ascii="Times New Roman" w:hAnsi="Times New Roman" w:cs="Times New Roman"/>
          <w:sz w:val="28"/>
          <w:szCs w:val="28"/>
          <w:lang w:val="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A7298E" w:rsidRPr="00FE55BD" w:rsidRDefault="00A7298E" w:rsidP="00FC7D80">
      <w:pPr>
        <w:spacing w:line="235" w:lineRule="auto"/>
        <w:jc w:val="both"/>
        <w:rPr>
          <w:rFonts w:ascii="Times New Roman" w:hAnsi="Times New Roman" w:cs="Times New Roman"/>
          <w:sz w:val="28"/>
          <w:szCs w:val="28"/>
          <w:lang w:val="ru-RU"/>
        </w:rPr>
      </w:pPr>
    </w:p>
    <w:p w:rsidR="000A1F51" w:rsidRPr="00FE55BD" w:rsidRDefault="000A1F51"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Глава </w:t>
      </w:r>
      <w:r w:rsidRPr="00FE55BD">
        <w:rPr>
          <w:rFonts w:ascii="Times New Roman" w:hAnsi="Times New Roman" w:cs="Times New Roman"/>
          <w:sz w:val="28"/>
          <w:szCs w:val="28"/>
        </w:rPr>
        <w:t>XII</w:t>
      </w:r>
      <w:r w:rsidR="002F035B" w:rsidRPr="00FE55BD">
        <w:rPr>
          <w:rFonts w:ascii="Times New Roman" w:hAnsi="Times New Roman" w:cs="Times New Roman"/>
          <w:sz w:val="28"/>
          <w:szCs w:val="28"/>
          <w:lang w:val="ru-RU"/>
        </w:rPr>
        <w:t xml:space="preserve">. Экономическая основа </w:t>
      </w:r>
      <w:r w:rsidR="00D02F9C" w:rsidRPr="00FE55BD">
        <w:rPr>
          <w:rFonts w:ascii="Times New Roman" w:hAnsi="Times New Roman" w:cs="Times New Roman"/>
          <w:sz w:val="28"/>
          <w:szCs w:val="28"/>
          <w:lang w:val="ru-RU"/>
        </w:rPr>
        <w:t>поселения</w:t>
      </w:r>
      <w:r w:rsidR="002F035B"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72</w:t>
      </w:r>
      <w:r w:rsidR="000A1F51" w:rsidRPr="00FE55BD">
        <w:rPr>
          <w:rFonts w:ascii="Times New Roman" w:hAnsi="Times New Roman" w:cs="Times New Roman"/>
          <w:sz w:val="28"/>
          <w:szCs w:val="28"/>
          <w:lang w:val="ru-RU"/>
        </w:rPr>
        <w:t xml:space="preserve">. Экономическая основа </w:t>
      </w:r>
      <w:r w:rsidR="0014513C" w:rsidRPr="00FE55BD">
        <w:rPr>
          <w:rFonts w:ascii="Times New Roman" w:hAnsi="Times New Roman" w:cs="Times New Roman"/>
          <w:sz w:val="28"/>
          <w:szCs w:val="28"/>
          <w:lang w:val="ru-RU"/>
        </w:rPr>
        <w:t>поселения</w:t>
      </w:r>
      <w:r w:rsidR="00AD6C47"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Экономическую основу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составляют находящееся в муниципальной собственности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имущество, средства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а также имущественные права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3F14D8" w:rsidRPr="00FE55BD" w:rsidRDefault="003F14D8" w:rsidP="00FC7D80">
      <w:pPr>
        <w:spacing w:line="235" w:lineRule="auto"/>
        <w:jc w:val="both"/>
        <w:rPr>
          <w:rFonts w:ascii="Times New Roman" w:hAnsi="Times New Roman" w:cs="Times New Roman"/>
          <w:sz w:val="28"/>
          <w:szCs w:val="28"/>
          <w:lang w:val="ru-RU"/>
        </w:rPr>
      </w:pPr>
    </w:p>
    <w:p w:rsidR="000A1F51" w:rsidRPr="00FE55BD" w:rsidRDefault="002F035B"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73</w:t>
      </w:r>
      <w:r w:rsidR="000A1F51" w:rsidRPr="00FE55BD">
        <w:rPr>
          <w:rFonts w:ascii="Times New Roman" w:hAnsi="Times New Roman" w:cs="Times New Roman"/>
          <w:sz w:val="28"/>
          <w:szCs w:val="28"/>
          <w:lang w:val="ru-RU"/>
        </w:rPr>
        <w:t xml:space="preserve">. Муниципальное имущество </w:t>
      </w:r>
      <w:r w:rsidR="0014513C" w:rsidRPr="00FE55BD">
        <w:rPr>
          <w:rFonts w:ascii="Times New Roman" w:hAnsi="Times New Roman" w:cs="Times New Roman"/>
          <w:sz w:val="28"/>
          <w:szCs w:val="28"/>
          <w:lang w:val="ru-RU"/>
        </w:rPr>
        <w:t>поселения</w:t>
      </w:r>
      <w:r w:rsidR="00AD6C47"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В собственности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может находиться:</w:t>
      </w:r>
    </w:p>
    <w:p w:rsidR="003F14D8"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w:t>
      </w:r>
      <w:r w:rsidR="003F14D8" w:rsidRPr="00FE55BD">
        <w:rPr>
          <w:rFonts w:ascii="Times New Roman" w:hAnsi="Times New Roman" w:cs="Times New Roman"/>
          <w:sz w:val="28"/>
          <w:szCs w:val="28"/>
          <w:lang w:val="ru-RU"/>
        </w:rPr>
        <w:t>имущество, предназначенное для решения установленных настоящим Федеральным законом вопросов местного значения;</w:t>
      </w:r>
    </w:p>
    <w:p w:rsidR="003F14D8" w:rsidRPr="00FE55BD" w:rsidRDefault="003F14D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009F0B20" w:rsidRPr="00FE55BD">
        <w:rPr>
          <w:rFonts w:ascii="Times New Roman" w:hAnsi="Times New Roman" w:cs="Times New Roman"/>
          <w:sz w:val="28"/>
          <w:szCs w:val="28"/>
          <w:lang w:val="ru-RU"/>
        </w:rPr>
        <w:t>Федерального закона от 06 октября 2003 года № 131-ФЗ «Об общих принципах организации местного самоуправления в Российской Федерации»</w:t>
      </w:r>
      <w:r w:rsidRPr="00FE55BD">
        <w:rPr>
          <w:rFonts w:ascii="Times New Roman" w:hAnsi="Times New Roman" w:cs="Times New Roman"/>
          <w:sz w:val="28"/>
          <w:szCs w:val="28"/>
          <w:lang w:val="ru-RU"/>
        </w:rPr>
        <w:t>;</w:t>
      </w:r>
    </w:p>
    <w:p w:rsidR="003F14D8" w:rsidRPr="00FE55BD" w:rsidRDefault="003F14D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FE55BD">
        <w:rPr>
          <w:rFonts w:ascii="Times New Roman" w:hAnsi="Times New Roman" w:cs="Times New Roman"/>
          <w:sz w:val="28"/>
          <w:szCs w:val="28"/>
          <w:lang w:val="ru-RU"/>
        </w:rPr>
        <w:lastRenderedPageBreak/>
        <w:t>нормативными правовыми актами представительного органа муниципального образования;</w:t>
      </w:r>
    </w:p>
    <w:p w:rsidR="003F14D8" w:rsidRPr="00FE55BD" w:rsidRDefault="003F14D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4) имущество, необходимое для решения вопросов, право </w:t>
      </w:r>
      <w:r w:rsidR="00E63BA1" w:rsidRPr="00FE55BD">
        <w:rPr>
          <w:rFonts w:ascii="Times New Roman" w:hAnsi="Times New Roman" w:cs="Times New Roman"/>
          <w:sz w:val="28"/>
          <w:szCs w:val="28"/>
          <w:lang w:val="ru-RU"/>
        </w:rPr>
        <w:t>решения,</w:t>
      </w:r>
      <w:r w:rsidRPr="00FE55BD">
        <w:rPr>
          <w:rFonts w:ascii="Times New Roman" w:hAnsi="Times New Roman" w:cs="Times New Roman"/>
          <w:sz w:val="28"/>
          <w:szCs w:val="28"/>
          <w:lang w:val="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E0460" w:rsidRPr="00FE55BD" w:rsidRDefault="003F14D8"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5) </w:t>
      </w:r>
      <w:r w:rsidR="00EE0460" w:rsidRPr="00FE55BD">
        <w:rPr>
          <w:rFonts w:ascii="Times New Roman" w:hAnsi="Times New Roman" w:cs="Times New Roman"/>
          <w:sz w:val="28"/>
          <w:szCs w:val="28"/>
          <w:lang w:val="ru-RU"/>
        </w:rPr>
        <w:t>имущество, предназначенное для</w:t>
      </w:r>
      <w:r w:rsidR="00D67B4B" w:rsidRPr="00FE55BD">
        <w:rPr>
          <w:rFonts w:ascii="Times New Roman" w:hAnsi="Times New Roman" w:cs="Times New Roman"/>
          <w:sz w:val="28"/>
          <w:szCs w:val="28"/>
          <w:lang w:val="ru-RU"/>
        </w:rPr>
        <w:t xml:space="preserve"> решения вопросов местного значения в соответствии с частями 3 и 4 статьи 14, Федерального закона от 06.10.2003 № 131-ФЗ, а также имущество, предназначенное для</w:t>
      </w:r>
      <w:r w:rsidR="00EE0460" w:rsidRPr="00FE55BD">
        <w:rPr>
          <w:rFonts w:ascii="Times New Roman" w:hAnsi="Times New Roman" w:cs="Times New Roman"/>
          <w:sz w:val="28"/>
          <w:szCs w:val="28"/>
          <w:lang w:val="ru-RU"/>
        </w:rPr>
        <w:t xml:space="preserve">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A7298E" w:rsidRPr="00FE55BD" w:rsidRDefault="00EE046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2. В случаях возникновения у сельского </w:t>
      </w:r>
      <w:r w:rsidR="00D02F9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A7298E" w:rsidRPr="00FE55BD" w:rsidRDefault="00A7298E" w:rsidP="00FC7D80">
      <w:pPr>
        <w:spacing w:line="235" w:lineRule="auto"/>
        <w:jc w:val="both"/>
        <w:rPr>
          <w:rFonts w:ascii="Times New Roman" w:hAnsi="Times New Roman" w:cs="Times New Roman"/>
          <w:sz w:val="28"/>
          <w:szCs w:val="28"/>
          <w:lang w:val="ru-RU"/>
        </w:rPr>
      </w:pPr>
    </w:p>
    <w:p w:rsidR="00AD6C47"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74</w:t>
      </w:r>
      <w:r w:rsidR="000A1F51" w:rsidRPr="00FE55BD">
        <w:rPr>
          <w:rFonts w:ascii="Times New Roman" w:hAnsi="Times New Roman" w:cs="Times New Roman"/>
          <w:sz w:val="28"/>
          <w:szCs w:val="28"/>
          <w:lang w:val="ru-RU"/>
        </w:rPr>
        <w:t>. Владение, пользование и распоряжение муниципальным</w:t>
      </w:r>
    </w:p>
    <w:p w:rsidR="000A1F51"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имуществом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Органы местного самоуправления от имени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A1F51"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14D8" w:rsidRPr="00FE55BD" w:rsidRDefault="003F14D8" w:rsidP="00FC7D80">
      <w:pPr>
        <w:spacing w:line="235" w:lineRule="auto"/>
        <w:jc w:val="both"/>
        <w:rPr>
          <w:rFonts w:ascii="Times New Roman" w:hAnsi="Times New Roman" w:cs="Times New Roman"/>
          <w:sz w:val="28"/>
          <w:szCs w:val="28"/>
          <w:lang w:val="ru-RU"/>
        </w:rPr>
      </w:pPr>
    </w:p>
    <w:p w:rsidR="00A7298E" w:rsidRPr="00FE55BD" w:rsidRDefault="00A7298E" w:rsidP="00FC7D80">
      <w:pPr>
        <w:spacing w:line="235" w:lineRule="auto"/>
        <w:jc w:val="both"/>
        <w:rPr>
          <w:rFonts w:ascii="Times New Roman" w:hAnsi="Times New Roman" w:cs="Times New Roman"/>
          <w:sz w:val="28"/>
          <w:szCs w:val="28"/>
          <w:lang w:val="ru-RU"/>
        </w:rPr>
      </w:pPr>
    </w:p>
    <w:p w:rsidR="00AD6C47"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75</w:t>
      </w:r>
      <w:r w:rsidR="000A1F51" w:rsidRPr="00FE55BD">
        <w:rPr>
          <w:rFonts w:ascii="Times New Roman" w:hAnsi="Times New Roman" w:cs="Times New Roman"/>
          <w:sz w:val="28"/>
          <w:szCs w:val="28"/>
          <w:lang w:val="ru-RU"/>
        </w:rPr>
        <w:t>. Муниципальные предприятия, учреждения и хозяйственные</w:t>
      </w:r>
    </w:p>
    <w:p w:rsidR="000A1F51"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общества</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w:t>
      </w:r>
      <w:r w:rsidR="00D02F9C" w:rsidRPr="00FE55BD">
        <w:rPr>
          <w:rFonts w:ascii="Times New Roman" w:hAnsi="Times New Roman" w:cs="Times New Roman"/>
          <w:sz w:val="28"/>
          <w:szCs w:val="28"/>
          <w:lang w:val="ru-RU"/>
        </w:rPr>
        <w:t>Поселение</w:t>
      </w:r>
      <w:r w:rsidR="000A1F51" w:rsidRPr="00FE55BD">
        <w:rPr>
          <w:rFonts w:ascii="Times New Roman" w:hAnsi="Times New Roman" w:cs="Times New Roman"/>
          <w:sz w:val="28"/>
          <w:szCs w:val="28"/>
          <w:lang w:val="ru-RU"/>
        </w:rPr>
        <w:t xml:space="preserve">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A1F51"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3. Органы местного самоуправления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от имени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0A1F51" w:rsidRPr="00FE55BD" w:rsidRDefault="000A1F51" w:rsidP="00FC7D80">
      <w:pPr>
        <w:spacing w:line="235" w:lineRule="auto"/>
        <w:jc w:val="both"/>
        <w:rPr>
          <w:rFonts w:ascii="Times New Roman" w:hAnsi="Times New Roman" w:cs="Times New Roman"/>
          <w:sz w:val="28"/>
          <w:szCs w:val="28"/>
          <w:lang w:val="ru-RU"/>
        </w:rPr>
      </w:pPr>
    </w:p>
    <w:p w:rsidR="00AD6C47"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76</w:t>
      </w:r>
      <w:r w:rsidR="000A1F51" w:rsidRPr="00FE55BD">
        <w:rPr>
          <w:rFonts w:ascii="Times New Roman" w:hAnsi="Times New Roman" w:cs="Times New Roman"/>
          <w:sz w:val="28"/>
          <w:szCs w:val="28"/>
          <w:lang w:val="ru-RU"/>
        </w:rPr>
        <w:t xml:space="preserve">. Порядок и условия приватизации муниципальной </w:t>
      </w:r>
    </w:p>
    <w:p w:rsidR="000A1F51"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собственности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Порядок и условия приватизации муниципального имущества определяются решениями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соответствии с федеральными законами.</w:t>
      </w:r>
    </w:p>
    <w:p w:rsidR="000A1F51"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Доходы от использования и приватизации муниципального имущества поступают в бюджет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601C03" w:rsidRPr="00FE55BD" w:rsidRDefault="00601C03" w:rsidP="00FC7D80">
      <w:pPr>
        <w:spacing w:line="235" w:lineRule="auto"/>
        <w:jc w:val="both"/>
        <w:rPr>
          <w:rFonts w:ascii="Times New Roman" w:hAnsi="Times New Roman" w:cs="Times New Roman"/>
          <w:sz w:val="28"/>
          <w:szCs w:val="28"/>
          <w:lang w:val="ru-RU"/>
        </w:rPr>
      </w:pPr>
    </w:p>
    <w:p w:rsidR="00AD6C47"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77</w:t>
      </w:r>
      <w:r w:rsidR="000A1F51" w:rsidRPr="00FE55BD">
        <w:rPr>
          <w:rFonts w:ascii="Times New Roman" w:hAnsi="Times New Roman" w:cs="Times New Roman"/>
          <w:sz w:val="28"/>
          <w:szCs w:val="28"/>
          <w:lang w:val="ru-RU"/>
        </w:rPr>
        <w:t xml:space="preserve">. Отношения органов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с</w:t>
      </w:r>
    </w:p>
    <w:p w:rsidR="00AD6C47"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предприятиями, учреждениями и организациями, не </w:t>
      </w:r>
    </w:p>
    <w:p w:rsidR="000A1F51"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находящимися в муниципальной собственности</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601C03"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Отношения органов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FE46F3" w:rsidRPr="00FE55BD" w:rsidRDefault="00000B4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center"/>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Глава </w:t>
      </w:r>
      <w:r w:rsidRPr="00FE55BD">
        <w:rPr>
          <w:rFonts w:ascii="Times New Roman" w:hAnsi="Times New Roman" w:cs="Times New Roman"/>
          <w:sz w:val="28"/>
          <w:szCs w:val="28"/>
        </w:rPr>
        <w:t>XIII</w:t>
      </w:r>
      <w:r w:rsidR="00FE46F3" w:rsidRPr="00FE55BD">
        <w:rPr>
          <w:rFonts w:ascii="Times New Roman" w:hAnsi="Times New Roman" w:cs="Times New Roman"/>
          <w:sz w:val="28"/>
          <w:szCs w:val="28"/>
          <w:lang w:val="ru-RU"/>
        </w:rPr>
        <w:t xml:space="preserve">. Финансовая основа </w:t>
      </w:r>
      <w:r w:rsidR="00D02F9C" w:rsidRPr="00FE55BD">
        <w:rPr>
          <w:rFonts w:ascii="Times New Roman" w:hAnsi="Times New Roman" w:cs="Times New Roman"/>
          <w:sz w:val="28"/>
          <w:szCs w:val="28"/>
          <w:lang w:val="ru-RU"/>
        </w:rPr>
        <w:t>поселения</w:t>
      </w:r>
      <w:r w:rsidR="00FE46F3"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78</w:t>
      </w:r>
      <w:r w:rsidR="000A1F51" w:rsidRPr="00FE55BD">
        <w:rPr>
          <w:rFonts w:ascii="Times New Roman" w:hAnsi="Times New Roman" w:cs="Times New Roman"/>
          <w:sz w:val="28"/>
          <w:szCs w:val="28"/>
          <w:lang w:val="ru-RU"/>
        </w:rPr>
        <w:t xml:space="preserve">. Бюджет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w:t>
      </w:r>
      <w:r w:rsidR="00D02F9C" w:rsidRPr="00FE55BD">
        <w:rPr>
          <w:rFonts w:ascii="Times New Roman" w:hAnsi="Times New Roman" w:cs="Times New Roman"/>
          <w:sz w:val="28"/>
          <w:szCs w:val="28"/>
          <w:lang w:val="ru-RU"/>
        </w:rPr>
        <w:t>Поселение</w:t>
      </w:r>
      <w:r w:rsidR="000A1F51" w:rsidRPr="00FE55BD">
        <w:rPr>
          <w:rFonts w:ascii="Times New Roman" w:hAnsi="Times New Roman" w:cs="Times New Roman"/>
          <w:sz w:val="28"/>
          <w:szCs w:val="28"/>
          <w:lang w:val="ru-RU"/>
        </w:rPr>
        <w:t xml:space="preserve"> имеет собственный бюджет.</w:t>
      </w:r>
    </w:p>
    <w:p w:rsidR="000A1F51"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Бюджет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разрабатывается и утверждается в форме муниципального нормативного правового акта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w:t>
      </w:r>
    </w:p>
    <w:p w:rsidR="000A1F51"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В бюджете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раздельно предусматриваются доходы, направляемые на осуществление полномочий органов местного самоуправления по решению вопросов местного значения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субвенции, предоставленные для обеспечения осуществления органами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Органы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w:t>
      </w:r>
      <w:r w:rsidR="000A1F51" w:rsidRPr="00FE55BD">
        <w:rPr>
          <w:rFonts w:ascii="Times New Roman" w:hAnsi="Times New Roman" w:cs="Times New Roman"/>
          <w:sz w:val="28"/>
          <w:szCs w:val="28"/>
          <w:lang w:val="ru-RU"/>
        </w:rPr>
        <w:lastRenderedPageBreak/>
        <w:t xml:space="preserve">федеральные органы государственной власти и (или) органы государственной власти Республики Татарстан отчеты об исполнении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FE46F3"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39027D"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79</w:t>
      </w:r>
      <w:r w:rsidR="000A1F51" w:rsidRPr="00FE55BD">
        <w:rPr>
          <w:rFonts w:ascii="Times New Roman" w:hAnsi="Times New Roman" w:cs="Times New Roman"/>
          <w:sz w:val="28"/>
          <w:szCs w:val="28"/>
          <w:lang w:val="ru-RU"/>
        </w:rPr>
        <w:t xml:space="preserve">. Бюджетный процесс в </w:t>
      </w:r>
      <w:r w:rsidR="0014513C" w:rsidRPr="00FE55BD">
        <w:rPr>
          <w:rFonts w:ascii="Times New Roman" w:hAnsi="Times New Roman" w:cs="Times New Roman"/>
          <w:sz w:val="28"/>
          <w:szCs w:val="28"/>
          <w:lang w:val="ru-RU"/>
        </w:rPr>
        <w:t>поселении</w:t>
      </w:r>
      <w:r w:rsidR="00AD6C47"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39027D" w:rsidRPr="00FE55BD" w:rsidRDefault="0039027D"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1. Составление и рассмотрение проекта бюджета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утверждение и исполнение бюджета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самостоятельно с соблюдением требований, установленных Бюджетным кодексом Российской Федерации.</w:t>
      </w:r>
    </w:p>
    <w:p w:rsidR="000A1F51" w:rsidRPr="00FE55BD" w:rsidRDefault="0039027D"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Проект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решение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об утверждении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годовой отчет о его исполнении, ежеквартальные сведения о ходе исполнения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0A1F51" w:rsidRPr="00FE55BD" w:rsidRDefault="0039027D"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Муниципальные нормативные правовые акты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 внесении изменений в муниципальные нормативные правовые акты о местных налогах, муниципальные нормативные правовые акты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проекта решения о местном бюджете на очередной финансовый год и плановый период.</w:t>
      </w:r>
    </w:p>
    <w:p w:rsidR="000A1F51" w:rsidRPr="00FE55BD" w:rsidRDefault="0039027D" w:rsidP="00FC7D80">
      <w:pPr>
        <w:spacing w:line="235" w:lineRule="auto"/>
        <w:jc w:val="both"/>
        <w:rPr>
          <w:rFonts w:ascii="Times New Roman" w:hAnsi="Times New Roman" w:cs="Times New Roman"/>
          <w:color w:val="FF0000"/>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Проект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составляется и утверждается сроком на три года, (очередной финансовый год и плановый период).</w:t>
      </w:r>
    </w:p>
    <w:p w:rsidR="000A1F51" w:rsidRPr="00FE55BD" w:rsidRDefault="0039027D"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Проект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 очередной финансовый год и плановый период составляется на основе прогноза социально-экономического развития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целях финансового обеспечения расходных обязательств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39027D"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Проект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 очередной финансовый год и плановый период составляется в порядке и сроки, установленные Исполнительным комитетом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0A1F51" w:rsidRPr="00FE55BD" w:rsidRDefault="0039027D"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7. Составление проекта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 очередной финансовый год и плановый период основывается на:</w:t>
      </w:r>
    </w:p>
    <w:p w:rsidR="002D6B2F" w:rsidRPr="00FE55BD" w:rsidRDefault="002D6B2F"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FE55BD">
        <w:rPr>
          <w:rFonts w:ascii="Times New Roman" w:hAnsi="Times New Roman" w:cs="Times New Roman"/>
          <w:kern w:val="0"/>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B2F" w:rsidRPr="00FE55BD" w:rsidRDefault="002D6B2F"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FE55BD">
        <w:rPr>
          <w:rFonts w:ascii="Times New Roman" w:hAnsi="Times New Roman" w:cs="Times New Roman"/>
          <w:kern w:val="0"/>
          <w:sz w:val="28"/>
          <w:szCs w:val="28"/>
          <w:lang w:val="ru-RU"/>
        </w:rPr>
        <w:t xml:space="preserve">основных </w:t>
      </w:r>
      <w:hyperlink r:id="rId9" w:history="1">
        <w:r w:rsidRPr="00FE55BD">
          <w:rPr>
            <w:rFonts w:ascii="Times New Roman" w:hAnsi="Times New Roman" w:cs="Times New Roman"/>
            <w:kern w:val="0"/>
            <w:sz w:val="28"/>
            <w:szCs w:val="28"/>
            <w:lang w:val="ru-RU"/>
          </w:rPr>
          <w:t>направлениях</w:t>
        </w:r>
      </w:hyperlink>
      <w:r w:rsidRPr="00FE55BD">
        <w:rPr>
          <w:rFonts w:ascii="Times New Roman" w:hAnsi="Times New Roman" w:cs="Times New Roman"/>
          <w:kern w:val="0"/>
          <w:sz w:val="28"/>
          <w:szCs w:val="28"/>
          <w:lang w:val="ru-RU"/>
        </w:rPr>
        <w:t xml:space="preserve"> бюджетной политики и основных </w:t>
      </w:r>
      <w:hyperlink r:id="rId10" w:history="1">
        <w:r w:rsidRPr="00FE55BD">
          <w:rPr>
            <w:rFonts w:ascii="Times New Roman" w:hAnsi="Times New Roman" w:cs="Times New Roman"/>
            <w:kern w:val="0"/>
            <w:sz w:val="28"/>
            <w:szCs w:val="28"/>
            <w:lang w:val="ru-RU"/>
          </w:rPr>
          <w:t>направлениях</w:t>
        </w:r>
      </w:hyperlink>
      <w:r w:rsidRPr="00FE55BD">
        <w:rPr>
          <w:rFonts w:ascii="Times New Roman" w:hAnsi="Times New Roman" w:cs="Times New Roman"/>
          <w:kern w:val="0"/>
          <w:sz w:val="28"/>
          <w:szCs w:val="28"/>
          <w:lang w:val="ru-RU"/>
        </w:rPr>
        <w:t xml:space="preserve"> налоговой политики;</w:t>
      </w:r>
    </w:p>
    <w:p w:rsidR="002D6B2F" w:rsidRPr="00FE55BD" w:rsidRDefault="002D6B2F"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FE55BD">
        <w:rPr>
          <w:rFonts w:ascii="Times New Roman" w:hAnsi="Times New Roman" w:cs="Times New Roman"/>
          <w:kern w:val="0"/>
          <w:sz w:val="28"/>
          <w:szCs w:val="28"/>
          <w:lang w:val="ru-RU"/>
        </w:rPr>
        <w:t>основных направлениях таможенно-тарифной политики Российской Федерации;</w:t>
      </w:r>
    </w:p>
    <w:p w:rsidR="002D6B2F" w:rsidRPr="00FE55BD" w:rsidRDefault="002D6B2F"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FE55BD">
        <w:rPr>
          <w:rFonts w:ascii="Times New Roman" w:hAnsi="Times New Roman" w:cs="Times New Roman"/>
          <w:kern w:val="0"/>
          <w:sz w:val="28"/>
          <w:szCs w:val="28"/>
          <w:lang w:val="ru-RU"/>
        </w:rPr>
        <w:t>прогнозе социально-экономического развития;</w:t>
      </w:r>
    </w:p>
    <w:p w:rsidR="002D6B2F" w:rsidRPr="00FE55BD" w:rsidRDefault="002D6B2F"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FE55BD">
        <w:rPr>
          <w:rFonts w:ascii="Times New Roman" w:hAnsi="Times New Roman" w:cs="Times New Roman"/>
          <w:kern w:val="0"/>
          <w:sz w:val="28"/>
          <w:szCs w:val="28"/>
          <w:lang w:val="ru-RU"/>
        </w:rPr>
        <w:lastRenderedPageBreak/>
        <w:t>бюджетном прогнозе (проекте бюджетного прогноза, проекте изменений бюджетного прогноза) на долгосрочный период;</w:t>
      </w:r>
    </w:p>
    <w:p w:rsidR="002D6B2F" w:rsidRPr="00FE55BD" w:rsidRDefault="002D6B2F"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FE55BD">
        <w:rPr>
          <w:rFonts w:ascii="Times New Roman" w:hAnsi="Times New Roman" w:cs="Times New Roman"/>
          <w:kern w:val="0"/>
          <w:sz w:val="28"/>
          <w:szCs w:val="28"/>
          <w:lang w:val="ru-RU"/>
        </w:rPr>
        <w:t>муниципальных программах (проектах муниципальных программ, проектах изменений муниципальных программ).</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8. В решении о бюджете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(кроме решения о бюджете).</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9. Решением о бюджете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утверждаются: </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перечень главных администраторов доходов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перечень главных администраторов источников финансирования дефицита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ведомственная структура расходов бюджета на очередной финансовый год и плановый период;</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общий объем бюджетных ассигнований, направляемых на исполнение публичных нормативных обязательств;</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 общий объем условно утверждаемых (утвержденных) расходов бюджета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на первый год планового периода в объеме не менее 2,5 процента общего объема расходов бюджета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источники финансирования дефицита бюджета на очередной финансовый год и плановый период;</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иные показатели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10. Проект решения о бюджете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Проект решения о бюджете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Уточнение параметров планового периода утверждаемого бюджета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предусматривает: </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утверждение уточнений показателей, являющихся предметом рассмотрения проекта решения о бюджете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 очередной финансовый год и плановый период; </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утверждение увеличения или сокращения утвержденных показателей ведомственной структуры расходов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либо включение в нее бюджетных ассигнований по дополнительным целевым статьям и (или) видам расходов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11. Одновременно с проектом решения о бюджете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 очередной финансовый год и плановый период в Совет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представляются:</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основные направления бюджетной и налоговой политики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на очередной финансовый год и плановый период;</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предварительные итоги социально-экономического развития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за истекший период текущего финансового года и ожидаемые итоги социально-экономического развития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за текущий финансовый год;</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прогноз социально-экономического развития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 очередной финансовый год и плановый период;</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прогноз основных характеристик (общий объем доходов, общий объем расходов, дефицита бюджета)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 очередной финансовый год и плановый период;</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пояснительная записка к проекту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методики (проекты методик) и расчеты распределения межбюджетных трансфертов;</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верхний предел муниципального долга на конец очередного финансового года и конец каждого года планового периода;</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оценка ожидаемого исполнения бюджета на текущий финансовый год;</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 предложенные Советом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Ревизионной комиссией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проекты бюджетных смет указанных органов, представляемые в случае возникновения разногласий с Исполнительным комитетом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отношении указанных бюджетных смет;</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12. Составление проекта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 очередной финансовый год и плановый период осуществляется Исполнительным комитетом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13. Исполнительный комитет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вносит на рассмотрение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проект решения о бюджете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 очередной финансовый год и плановый период в срок, не позднее 15 ноября текущего года.</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14. Порядок рассмотрения проекта решения о бюджете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его утверждения, определенный муниципальным нормативным правовым актом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15. Решение о бюджете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Решение о бюджете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подлежит официальному опубликованию не позднее десяти дней после его подписания в установленном порядке.</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16. Органы местного самоуправления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обеспечивают сбалансированность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17. Доходы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формируются в соответствии с бюджетным законодательством</w:t>
      </w:r>
      <w:r w:rsidR="005C11DC"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Российской Федерации, законодательством о налогах и сборах и законодательством об иных обязательных платежах.</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18. Расходы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осуществляются в формах, предусмотренных Бюджетным кодексом Российской Федерации.</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19. Осуществление расходов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20. Бюджетные инвестиции в объекты муниципальной собственности осуществляется в соответствии с Бюджетным кодексом Российской Федерации.</w:t>
      </w:r>
    </w:p>
    <w:p w:rsidR="00A7298E" w:rsidRPr="00FE55BD" w:rsidRDefault="00A7298E" w:rsidP="00FC7D80">
      <w:pPr>
        <w:spacing w:line="235" w:lineRule="auto"/>
        <w:jc w:val="both"/>
        <w:rPr>
          <w:rFonts w:ascii="Times New Roman" w:hAnsi="Times New Roman" w:cs="Times New Roman"/>
          <w:sz w:val="28"/>
          <w:szCs w:val="28"/>
          <w:lang w:val="ru-RU"/>
        </w:rPr>
      </w:pP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80</w:t>
      </w:r>
      <w:r w:rsidR="000A1F51" w:rsidRPr="00FE55BD">
        <w:rPr>
          <w:rFonts w:ascii="Times New Roman" w:hAnsi="Times New Roman" w:cs="Times New Roman"/>
          <w:sz w:val="28"/>
          <w:szCs w:val="28"/>
          <w:lang w:val="ru-RU"/>
        </w:rPr>
        <w:t>. Закупки для обеспечения муниципальных нужд</w:t>
      </w:r>
      <w:r w:rsidR="00AD6C47"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 Закупки товаров, работ, услуг для обеспечения муниципальных нужд осуществляются в соответствии с Федеральным законом от 05 мая 2013 года № 44-ФЗ «О контрактной системе в сфере</w:t>
      </w:r>
      <w:r w:rsidR="005C11DC"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Закупки товаров, работ, услуг для обеспечения муниципальных нужд осуществляются за счет средств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81</w:t>
      </w:r>
      <w:r w:rsidR="000A1F51" w:rsidRPr="00FE55BD">
        <w:rPr>
          <w:rFonts w:ascii="Times New Roman" w:hAnsi="Times New Roman" w:cs="Times New Roman"/>
          <w:sz w:val="28"/>
          <w:szCs w:val="28"/>
          <w:lang w:val="ru-RU"/>
        </w:rPr>
        <w:t xml:space="preserve">. Средства самообложения граждан </w:t>
      </w:r>
      <w:r w:rsidR="0014513C" w:rsidRPr="00FE55BD">
        <w:rPr>
          <w:rFonts w:ascii="Times New Roman" w:hAnsi="Times New Roman" w:cs="Times New Roman"/>
          <w:sz w:val="28"/>
          <w:szCs w:val="28"/>
          <w:lang w:val="ru-RU"/>
        </w:rPr>
        <w:t>поселения</w:t>
      </w:r>
      <w:r w:rsidR="00AD6C47" w:rsidRPr="00FE55BD">
        <w:rPr>
          <w:rFonts w:ascii="Times New Roman" w:hAnsi="Times New Roman" w:cs="Times New Roman"/>
          <w:sz w:val="28"/>
          <w:szCs w:val="28"/>
          <w:lang w:val="ru-RU"/>
        </w:rPr>
        <w:t>.</w:t>
      </w:r>
      <w:r w:rsidR="000A1F51" w:rsidRPr="00FE55BD">
        <w:rPr>
          <w:rFonts w:ascii="Times New Roman" w:hAnsi="Times New Roman" w:cs="Times New Roman"/>
          <w:sz w:val="28"/>
          <w:szCs w:val="28"/>
          <w:lang w:val="ru-RU"/>
        </w:rPr>
        <w:t xml:space="preserve"> </w:t>
      </w:r>
    </w:p>
    <w:p w:rsidR="00D67B4B" w:rsidRPr="00FE55BD" w:rsidRDefault="00D67B4B" w:rsidP="00FC7D80">
      <w:pPr>
        <w:spacing w:line="235" w:lineRule="auto"/>
        <w:jc w:val="both"/>
        <w:rPr>
          <w:rFonts w:ascii="Times New Roman" w:hAnsi="Times New Roman" w:cs="Times New Roman"/>
          <w:sz w:val="28"/>
          <w:szCs w:val="28"/>
          <w:lang w:val="ru-RU"/>
        </w:rPr>
      </w:pPr>
    </w:p>
    <w:p w:rsidR="00D67B4B"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34A4" w:rsidRPr="00FE55BD">
        <w:rPr>
          <w:rFonts w:ascii="Times New Roman" w:hAnsi="Times New Roman" w:cs="Times New Roman"/>
          <w:sz w:val="28"/>
          <w:szCs w:val="28"/>
          <w:lang w:val="ru-RU"/>
        </w:rPr>
        <w:t xml:space="preserve">      </w:t>
      </w:r>
      <w:r w:rsidRPr="00FE55BD">
        <w:rPr>
          <w:rFonts w:ascii="Times New Roman" w:hAnsi="Times New Roman" w:cs="Times New Roman"/>
          <w:sz w:val="28"/>
          <w:szCs w:val="28"/>
          <w:lang w:val="ru-RU"/>
        </w:rPr>
        <w:t>1. Под средствами самообложения граждан понимаются разовые платежи</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за исключением отдельных категорий граждан, численность которых не может превышать 30 процентов от общего числа жителей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для которых размер платежей может быть уменьшен.</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Вопросы введения и использования, указанных в части 1 </w:t>
      </w:r>
      <w:r w:rsidRPr="00FE55BD">
        <w:rPr>
          <w:rFonts w:ascii="Times New Roman" w:hAnsi="Times New Roman" w:cs="Times New Roman"/>
          <w:sz w:val="28"/>
          <w:szCs w:val="28"/>
          <w:lang w:val="ru-RU"/>
        </w:rPr>
        <w:t>настоящей статьи разовых платежей граждан,</w:t>
      </w:r>
      <w:r w:rsidR="000A1F51" w:rsidRPr="00FE55BD">
        <w:rPr>
          <w:rFonts w:ascii="Times New Roman" w:hAnsi="Times New Roman" w:cs="Times New Roman"/>
          <w:sz w:val="28"/>
          <w:szCs w:val="28"/>
          <w:lang w:val="ru-RU"/>
        </w:rPr>
        <w:t xml:space="preserve"> решаются на местном референдуме. </w:t>
      </w:r>
    </w:p>
    <w:p w:rsidR="000A1F51" w:rsidRPr="00FE55BD" w:rsidRDefault="000A1F51" w:rsidP="00FC7D80">
      <w:pPr>
        <w:spacing w:line="235" w:lineRule="auto"/>
        <w:jc w:val="both"/>
        <w:rPr>
          <w:rFonts w:ascii="Times New Roman" w:hAnsi="Times New Roman" w:cs="Times New Roman"/>
          <w:sz w:val="28"/>
          <w:szCs w:val="28"/>
          <w:lang w:val="ru-RU"/>
        </w:rPr>
      </w:pP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82</w:t>
      </w:r>
      <w:r w:rsidR="000A1F51" w:rsidRPr="00FE55BD">
        <w:rPr>
          <w:rFonts w:ascii="Times New Roman" w:hAnsi="Times New Roman" w:cs="Times New Roman"/>
          <w:sz w:val="28"/>
          <w:szCs w:val="28"/>
          <w:lang w:val="ru-RU"/>
        </w:rPr>
        <w:t xml:space="preserve">. Муниципальные заимствования (муниципальный долг) </w:t>
      </w:r>
      <w:r w:rsidR="0014513C" w:rsidRPr="00FE55BD">
        <w:rPr>
          <w:rFonts w:ascii="Times New Roman" w:hAnsi="Times New Roman" w:cs="Times New Roman"/>
          <w:sz w:val="28"/>
          <w:szCs w:val="28"/>
          <w:lang w:val="ru-RU"/>
        </w:rPr>
        <w:t>поселения</w:t>
      </w:r>
      <w:r w:rsidR="00AD6C47" w:rsidRPr="00FE55BD">
        <w:rPr>
          <w:rFonts w:ascii="Times New Roman" w:hAnsi="Times New Roman" w:cs="Times New Roman"/>
          <w:sz w:val="28"/>
          <w:szCs w:val="28"/>
          <w:lang w:val="ru-RU"/>
        </w:rPr>
        <w:t>.</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w:t>
      </w:r>
      <w:r w:rsidR="00D02F9C" w:rsidRPr="00FE55BD">
        <w:rPr>
          <w:rFonts w:ascii="Times New Roman" w:hAnsi="Times New Roman" w:cs="Times New Roman"/>
          <w:sz w:val="28"/>
          <w:szCs w:val="28"/>
          <w:lang w:val="ru-RU"/>
        </w:rPr>
        <w:t>Поселение</w:t>
      </w:r>
      <w:r w:rsidR="000A1F51" w:rsidRPr="00FE55BD">
        <w:rPr>
          <w:rFonts w:ascii="Times New Roman" w:hAnsi="Times New Roman" w:cs="Times New Roman"/>
          <w:sz w:val="28"/>
          <w:szCs w:val="28"/>
          <w:lang w:val="ru-RU"/>
        </w:rPr>
        <w:t xml:space="preserve">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Право осуществления муниципальных заимствований от имени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принадлежит в соответствии с Бюджетным кодексом Российской Федерации Исполнительному комитету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D67B4B" w:rsidRPr="00FE55BD">
        <w:rPr>
          <w:rFonts w:ascii="Times New Roman" w:hAnsi="Times New Roman" w:cs="Times New Roman"/>
          <w:sz w:val="28"/>
          <w:szCs w:val="28"/>
          <w:lang w:val="ru-RU"/>
        </w:rPr>
        <w:t>Статья 83</w:t>
      </w:r>
      <w:r w:rsidR="000A1F51" w:rsidRPr="00FE55BD">
        <w:rPr>
          <w:rFonts w:ascii="Times New Roman" w:hAnsi="Times New Roman" w:cs="Times New Roman"/>
          <w:sz w:val="28"/>
          <w:szCs w:val="28"/>
          <w:lang w:val="ru-RU"/>
        </w:rPr>
        <w:t xml:space="preserve">. Исполнение местного бюджета </w:t>
      </w:r>
      <w:r w:rsidR="0014513C" w:rsidRPr="00FE55BD">
        <w:rPr>
          <w:rFonts w:ascii="Times New Roman" w:hAnsi="Times New Roman" w:cs="Times New Roman"/>
          <w:sz w:val="28"/>
          <w:szCs w:val="28"/>
          <w:lang w:val="ru-RU"/>
        </w:rPr>
        <w:t>поселения</w:t>
      </w:r>
      <w:r w:rsidR="00AD6C47"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Исполнение местного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осуществляется в соответствии с Бюджетным кодексом Российской Федерации. </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Бюджет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исполняется на основе единства кассы и подведомственности расходов.</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Кассовое обслуживание исполнения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открытие и ведение лицевых счетов получателей средств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осуществляется в порядке, установленном законодательством Российской Федерации и Республики Татарстан.</w:t>
      </w:r>
    </w:p>
    <w:p w:rsidR="000A1F51" w:rsidRPr="00FE55BD" w:rsidRDefault="00D634A4"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Исполнение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организуется на основе сводной бюджетной </w:t>
      </w: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росписи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кассового плана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AD6C47"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D67B4B" w:rsidRPr="00FE55BD">
        <w:rPr>
          <w:rFonts w:ascii="Times New Roman" w:hAnsi="Times New Roman" w:cs="Times New Roman"/>
          <w:sz w:val="28"/>
          <w:szCs w:val="28"/>
          <w:lang w:val="ru-RU"/>
        </w:rPr>
        <w:t>Статья 84</w:t>
      </w:r>
      <w:r w:rsidR="000A1F51" w:rsidRPr="00FE55BD">
        <w:rPr>
          <w:rFonts w:ascii="Times New Roman" w:hAnsi="Times New Roman" w:cs="Times New Roman"/>
          <w:sz w:val="28"/>
          <w:szCs w:val="28"/>
          <w:lang w:val="ru-RU"/>
        </w:rPr>
        <w:t>. Бюджетная отчетность. Годовой отчет об исполнении бюджета</w:t>
      </w:r>
    </w:p>
    <w:p w:rsidR="000A1F51"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D67B4B"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Бюджетная отчетность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является годовой.</w:t>
      </w:r>
    </w:p>
    <w:p w:rsidR="000A1F51" w:rsidRPr="00FE55BD" w:rsidRDefault="002025B0"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Бюджетная отчетность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составляется Исполнительным комитетом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на основании сводной бюджетной отчетности соответствующих главных администраторов бюджетных средств.</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Годовой отчет об исполнении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подлежит утверждению решением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Годовой отчет об исполнении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до его представления в Совет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Внешняя проверка годового отчета об исполнении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осуществляется Ревизионной комиссией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или Советом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порядке, установленном Советом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с соблюдением требований Бюджетного кодекса Российской Федерации и Бюджетного кодекса Республики Татарстан.</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5. Исполнительный комитет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представляет отчет об исполнении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для подготовки заключения на него не позднее 1 апреля текущего финансового года. Подготовка заключения на годовой отчет об исполнении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6. Заключение на годовой отчет об исполнении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представляется Ревизионной комиссией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Совет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с одновременным направлением в Исполнительный комитет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7. Ежегодно не позднее 1 мая текущего финансового года Исполнительный комитет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представляет в Совет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годовой отчет об исполнении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за отчетный финансовый год с приложением проекта решения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об исполнении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за отчетный финансовый год, иной бюджетной отчетности об исполнении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и иных </w:t>
      </w:r>
      <w:r w:rsidR="000A1F51" w:rsidRPr="00FE55BD">
        <w:rPr>
          <w:rFonts w:ascii="Times New Roman" w:hAnsi="Times New Roman" w:cs="Times New Roman"/>
          <w:sz w:val="28"/>
          <w:szCs w:val="28"/>
          <w:lang w:val="ru-RU"/>
        </w:rPr>
        <w:lastRenderedPageBreak/>
        <w:t xml:space="preserve">документов, предусмотренных бюджетным законодательством Российской Федерации. </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8. По результатам рассмотрения годового отчета об исполнении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Совет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принимает решение об утверждении либо отклонении годового отчета об исполнении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В случае отклонения Советом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годового отчета об исполнении бюджета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9. Решением об исполнении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утверждается отчет об исполнении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за отчетный финансовый год с указанием общей суммы доходов, расходов и дефицита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Отдельными приложениями к решению Совета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об исполнении бюджета </w:t>
      </w:r>
      <w:r w:rsidR="0014513C" w:rsidRPr="00FE55BD">
        <w:rPr>
          <w:rFonts w:ascii="Times New Roman" w:hAnsi="Times New Roman" w:cs="Times New Roman"/>
          <w:sz w:val="28"/>
          <w:szCs w:val="28"/>
          <w:lang w:val="ru-RU"/>
        </w:rPr>
        <w:t>поселения</w:t>
      </w:r>
      <w:r w:rsidRPr="00FE55BD">
        <w:rPr>
          <w:rFonts w:ascii="Times New Roman" w:hAnsi="Times New Roman" w:cs="Times New Roman"/>
          <w:sz w:val="28"/>
          <w:szCs w:val="28"/>
          <w:lang w:val="ru-RU"/>
        </w:rPr>
        <w:t xml:space="preserve"> за отчетный финансовый год утверждаются показатели:</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доходов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 кодам классификации доходов бюджетов;</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доходов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расходов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 ведомственной структуре расходов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расходов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 разделам и подразделам классификации расходов бюджетов;</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источников финансирования дефицита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 кодам классификации источников финансирования дефицита бюджетов;</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источников финансирования дефицита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 кодам групп, подгрупп, статей, видов источников финансирования дефицита бюджетов.</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2025B0" w:rsidRPr="00FE55BD">
        <w:rPr>
          <w:rFonts w:ascii="Times New Roman" w:hAnsi="Times New Roman" w:cs="Times New Roman"/>
          <w:sz w:val="28"/>
          <w:szCs w:val="28"/>
          <w:lang w:val="ru-RU"/>
        </w:rPr>
        <w:t>Статья 85</w:t>
      </w:r>
      <w:r w:rsidR="000A1F51" w:rsidRPr="00FE55BD">
        <w:rPr>
          <w:rFonts w:ascii="Times New Roman" w:hAnsi="Times New Roman" w:cs="Times New Roman"/>
          <w:sz w:val="28"/>
          <w:szCs w:val="28"/>
          <w:lang w:val="ru-RU"/>
        </w:rPr>
        <w:t>. Муниципальный финансовый контроль</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Муниципальный финансовый контроль подразделяется на внешний и внутренний, предварительный и последующий.</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Внешний муниципальный финансовый контроль в сфере бюджетных правоотношений является контрольной деятельностью Ревизионной комиссии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Предварительный контроль осуществляется в целях предупреждения и пресечения бюджетных нарушений в процессе исполнения местного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92F92"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5. Последующий контроль осуществляется по результатам исполнения бюджета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целях установления законности их исполнения, достоверности учета и отчетности.</w:t>
      </w:r>
    </w:p>
    <w:p w:rsidR="005C11DC" w:rsidRPr="00FE55BD" w:rsidRDefault="005C11DC" w:rsidP="00FC7D80">
      <w:pPr>
        <w:spacing w:line="235" w:lineRule="auto"/>
        <w:jc w:val="both"/>
        <w:rPr>
          <w:rFonts w:ascii="Times New Roman" w:hAnsi="Times New Roman" w:cs="Times New Roman"/>
          <w:sz w:val="28"/>
          <w:szCs w:val="28"/>
          <w:lang w:val="ru-RU"/>
        </w:rPr>
      </w:pPr>
    </w:p>
    <w:p w:rsidR="00F245EC" w:rsidRPr="00FE55BD" w:rsidRDefault="00F245EC" w:rsidP="00FC7D80">
      <w:pPr>
        <w:spacing w:line="235" w:lineRule="auto"/>
        <w:jc w:val="both"/>
        <w:rPr>
          <w:rFonts w:ascii="Times New Roman" w:hAnsi="Times New Roman" w:cs="Times New Roman"/>
          <w:sz w:val="28"/>
          <w:szCs w:val="28"/>
          <w:lang w:val="ru-RU"/>
        </w:rPr>
      </w:pPr>
    </w:p>
    <w:p w:rsidR="000A1F51" w:rsidRPr="00FE55BD" w:rsidRDefault="00FE55BD" w:rsidP="00FE55BD">
      <w:pPr>
        <w:spacing w:line="235"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92F92"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ГЛАВА </w:t>
      </w:r>
      <w:r w:rsidR="000A1F51" w:rsidRPr="00FE55BD">
        <w:rPr>
          <w:rFonts w:ascii="Times New Roman" w:hAnsi="Times New Roman" w:cs="Times New Roman"/>
          <w:sz w:val="28"/>
          <w:szCs w:val="28"/>
        </w:rPr>
        <w:t>XIV</w:t>
      </w:r>
      <w:r w:rsidR="00092F92" w:rsidRPr="00FE55BD">
        <w:rPr>
          <w:rFonts w:ascii="Times New Roman" w:hAnsi="Times New Roman" w:cs="Times New Roman"/>
          <w:sz w:val="28"/>
          <w:szCs w:val="28"/>
          <w:lang w:val="ru-RU"/>
        </w:rPr>
        <w:t xml:space="preserve">. Принятие устава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r w:rsidR="00092F92" w:rsidRPr="00FE55BD">
        <w:rPr>
          <w:rFonts w:ascii="Times New Roman" w:hAnsi="Times New Roman" w:cs="Times New Roman"/>
          <w:sz w:val="28"/>
          <w:szCs w:val="28"/>
          <w:lang w:val="ru-RU"/>
        </w:rPr>
        <w:t xml:space="preserve"> Внесение изменений</w:t>
      </w:r>
      <w:r w:rsidR="000A1F51" w:rsidRPr="00FE55BD">
        <w:rPr>
          <w:rFonts w:ascii="Times New Roman" w:hAnsi="Times New Roman" w:cs="Times New Roman"/>
          <w:sz w:val="28"/>
          <w:szCs w:val="28"/>
          <w:lang w:val="ru-RU"/>
        </w:rPr>
        <w:t xml:space="preserve"> </w:t>
      </w:r>
      <w:r w:rsidR="00092F92" w:rsidRPr="00FE55BD">
        <w:rPr>
          <w:rFonts w:ascii="Times New Roman" w:hAnsi="Times New Roman" w:cs="Times New Roman"/>
          <w:sz w:val="28"/>
          <w:szCs w:val="28"/>
          <w:lang w:val="ru-RU"/>
        </w:rPr>
        <w:t>настоящий Устав.</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AD6C47"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2025B0" w:rsidRPr="00FE55BD">
        <w:rPr>
          <w:rFonts w:ascii="Times New Roman" w:hAnsi="Times New Roman" w:cs="Times New Roman"/>
          <w:sz w:val="28"/>
          <w:szCs w:val="28"/>
          <w:lang w:val="ru-RU"/>
        </w:rPr>
        <w:t>Статья 86</w:t>
      </w:r>
      <w:r w:rsidR="000A1F51" w:rsidRPr="00FE55BD">
        <w:rPr>
          <w:rFonts w:ascii="Times New Roman" w:hAnsi="Times New Roman" w:cs="Times New Roman"/>
          <w:sz w:val="28"/>
          <w:szCs w:val="28"/>
          <w:lang w:val="ru-RU"/>
        </w:rPr>
        <w:t xml:space="preserve">. Порядок подготовки проекта Устава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внесения</w:t>
      </w:r>
    </w:p>
    <w:p w:rsidR="000A1F51"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изменений в настоящий Устав</w:t>
      </w:r>
      <w:r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Проект Устава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проект решения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 внесении изменений в настоящий Устав могут вноситься в Совет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Главой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депутатами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органами территориального общественного самоуправления, инициативными группами граждан.</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Для подготовки проекта Устава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проекта решения о внесении изменений в настоящий Устав решением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Проект устава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проект муниципального нормативного правового акта о внесении изменений в устав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не позднее чем за 30 дней до дня рассмотрения вопроса о принятии устава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внесении изменений в устав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подлежат официальному опубликованию (обнародованию) с одновременным опубликованием (обнародованием) установленного Советом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а также порядка участия граждан в его обсуждении в случае, если указанные изменения вносятся в целях приведения устава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соответствие с Конституцией Российской Федерации, федеральными законами.</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4. По проекту Устава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решения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 внесении изменений в настоящий Устав перед рассмотрением их на заседании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A7298E"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AD6C47"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2025B0" w:rsidRPr="00FE55BD">
        <w:rPr>
          <w:rFonts w:ascii="Times New Roman" w:hAnsi="Times New Roman" w:cs="Times New Roman"/>
          <w:sz w:val="28"/>
          <w:szCs w:val="28"/>
          <w:lang w:val="ru-RU"/>
        </w:rPr>
        <w:t>Статья 87</w:t>
      </w:r>
      <w:r w:rsidR="000A1F51" w:rsidRPr="00FE55BD">
        <w:rPr>
          <w:rFonts w:ascii="Times New Roman" w:hAnsi="Times New Roman" w:cs="Times New Roman"/>
          <w:sz w:val="28"/>
          <w:szCs w:val="28"/>
          <w:lang w:val="ru-RU"/>
        </w:rPr>
        <w:t xml:space="preserve">. Порядок принятия Устава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внесения изменений в</w:t>
      </w:r>
    </w:p>
    <w:p w:rsidR="000A1F51"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настоящий Устав</w:t>
      </w:r>
      <w:r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lastRenderedPageBreak/>
        <w:t xml:space="preserve">      </w:t>
      </w:r>
      <w:r w:rsidR="000A1F51" w:rsidRPr="00FE55BD">
        <w:rPr>
          <w:rFonts w:ascii="Times New Roman" w:hAnsi="Times New Roman" w:cs="Times New Roman"/>
          <w:sz w:val="28"/>
          <w:szCs w:val="28"/>
          <w:lang w:val="ru-RU"/>
        </w:rPr>
        <w:t xml:space="preserve">1. Рассмотрение проекта Устава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проекта решения о внесении изменений в настоящий Устав осуществляется Советом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не менее чем в двух чтениях в соответствии с Регламентом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После принятия проекта Устава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проекта решения о внесении изменений в настоящий Устав в первом чтении указанный проект направляется Главой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депутатам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иным субъектам права правотворческой инициативы для внесения поправок.</w:t>
      </w:r>
    </w:p>
    <w:p w:rsidR="00601C03"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Устав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решение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 внесении изменений в Устав принимаются большинством в две трети голосов от установленной численности депутатов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p>
    <w:p w:rsidR="00AD6C47"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2025B0" w:rsidRPr="00FE55BD">
        <w:rPr>
          <w:rFonts w:ascii="Times New Roman" w:hAnsi="Times New Roman" w:cs="Times New Roman"/>
          <w:sz w:val="28"/>
          <w:szCs w:val="28"/>
          <w:lang w:val="ru-RU"/>
        </w:rPr>
        <w:t>Статья 88</w:t>
      </w:r>
      <w:r w:rsidR="000A1F51" w:rsidRPr="00FE55BD">
        <w:rPr>
          <w:rFonts w:ascii="Times New Roman" w:hAnsi="Times New Roman" w:cs="Times New Roman"/>
          <w:sz w:val="28"/>
          <w:szCs w:val="28"/>
          <w:lang w:val="ru-RU"/>
        </w:rPr>
        <w:t xml:space="preserve">. Порядок вступления в силу Устава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решения о</w:t>
      </w:r>
    </w:p>
    <w:p w:rsidR="000A1F51" w:rsidRPr="00FE55BD" w:rsidRDefault="00AD6C47"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 внесении изменений в настоящий Устав</w:t>
      </w:r>
      <w:r w:rsidRPr="00FE55BD">
        <w:rPr>
          <w:rFonts w:ascii="Times New Roman" w:hAnsi="Times New Roman" w:cs="Times New Roman"/>
          <w:sz w:val="28"/>
          <w:szCs w:val="28"/>
          <w:lang w:val="ru-RU"/>
        </w:rPr>
        <w:t>.</w:t>
      </w:r>
    </w:p>
    <w:p w:rsidR="000A1F51" w:rsidRPr="00FE55BD" w:rsidRDefault="000A1F51"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1. Устав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решение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 внесении изменений в настоящий Устав после их принятия направляются Главой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2. Устав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решение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Глава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A1F51" w:rsidRPr="00FE55BD" w:rsidRDefault="00092F92" w:rsidP="00FC7D80">
      <w:pPr>
        <w:spacing w:line="235" w:lineRule="auto"/>
        <w:jc w:val="both"/>
        <w:rPr>
          <w:rFonts w:ascii="Times New Roman" w:hAnsi="Times New Roman" w:cs="Times New Roman"/>
          <w:sz w:val="28"/>
          <w:szCs w:val="28"/>
          <w:lang w:val="ru-RU"/>
        </w:rPr>
      </w:pPr>
      <w:r w:rsidRPr="00FE55BD">
        <w:rPr>
          <w:rFonts w:ascii="Times New Roman" w:hAnsi="Times New Roman" w:cs="Times New Roman"/>
          <w:sz w:val="28"/>
          <w:szCs w:val="28"/>
          <w:lang w:val="ru-RU"/>
        </w:rPr>
        <w:t xml:space="preserve">      </w:t>
      </w:r>
      <w:r w:rsidR="000A1F51" w:rsidRPr="00FE55BD">
        <w:rPr>
          <w:rFonts w:ascii="Times New Roman" w:hAnsi="Times New Roman" w:cs="Times New Roman"/>
          <w:sz w:val="28"/>
          <w:szCs w:val="28"/>
          <w:lang w:val="ru-RU"/>
        </w:rPr>
        <w:t xml:space="preserve">3.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w:t>
      </w:r>
      <w:r w:rsidR="0014513C" w:rsidRPr="00FE55BD">
        <w:rPr>
          <w:rFonts w:ascii="Times New Roman" w:hAnsi="Times New Roman" w:cs="Times New Roman"/>
          <w:sz w:val="28"/>
          <w:szCs w:val="28"/>
          <w:lang w:val="ru-RU"/>
        </w:rPr>
        <w:t>поселения</w:t>
      </w:r>
      <w:r w:rsidR="000A1F51" w:rsidRPr="00FE55BD">
        <w:rPr>
          <w:rFonts w:ascii="Times New Roman" w:hAnsi="Times New Roman" w:cs="Times New Roman"/>
          <w:sz w:val="28"/>
          <w:szCs w:val="28"/>
          <w:lang w:val="ru-RU"/>
        </w:rPr>
        <w:t>, принявшего муниципальный нормативный правовой акт о внесении в настоящий Устав указанных изменений.</w:t>
      </w:r>
    </w:p>
    <w:p w:rsidR="00A7298E" w:rsidRPr="00FE55BD" w:rsidRDefault="00A7298E" w:rsidP="00FC7D80">
      <w:pPr>
        <w:spacing w:line="235" w:lineRule="auto"/>
        <w:jc w:val="both"/>
        <w:rPr>
          <w:rFonts w:ascii="Times New Roman" w:hAnsi="Times New Roman" w:cs="Times New Roman"/>
          <w:sz w:val="28"/>
          <w:szCs w:val="28"/>
          <w:lang w:val="ru-RU"/>
        </w:rPr>
      </w:pPr>
    </w:p>
    <w:p w:rsidR="00A7298E" w:rsidRPr="00FE55BD" w:rsidRDefault="00A7298E" w:rsidP="00FC7D80">
      <w:pPr>
        <w:spacing w:line="235" w:lineRule="auto"/>
        <w:jc w:val="both"/>
        <w:rPr>
          <w:rFonts w:ascii="Times New Roman" w:hAnsi="Times New Roman" w:cs="Times New Roman"/>
          <w:sz w:val="28"/>
          <w:szCs w:val="28"/>
          <w:lang w:val="ru-RU"/>
        </w:rPr>
      </w:pPr>
    </w:p>
    <w:p w:rsidR="00F1512D" w:rsidRPr="00FE55BD" w:rsidRDefault="00F1512D" w:rsidP="00FC7D80">
      <w:pPr>
        <w:spacing w:line="235" w:lineRule="auto"/>
        <w:jc w:val="both"/>
        <w:rPr>
          <w:rFonts w:ascii="Times New Roman" w:hAnsi="Times New Roman" w:cs="Times New Roman"/>
          <w:sz w:val="28"/>
          <w:szCs w:val="28"/>
          <w:lang w:val="ru-RU"/>
        </w:rPr>
      </w:pPr>
    </w:p>
    <w:p w:rsidR="00F1512D" w:rsidRPr="00FE55BD" w:rsidRDefault="00F1512D" w:rsidP="00FC7D80">
      <w:pPr>
        <w:spacing w:line="235" w:lineRule="auto"/>
        <w:jc w:val="both"/>
        <w:rPr>
          <w:rFonts w:ascii="Times New Roman" w:hAnsi="Times New Roman" w:cs="Times New Roman"/>
          <w:sz w:val="28"/>
          <w:szCs w:val="28"/>
          <w:lang w:val="ru-RU"/>
        </w:rPr>
      </w:pPr>
    </w:p>
    <w:p w:rsidR="00A57996" w:rsidRPr="00FE55BD" w:rsidRDefault="00A57996" w:rsidP="00FC7D80">
      <w:pPr>
        <w:spacing w:line="235" w:lineRule="auto"/>
        <w:jc w:val="both"/>
        <w:rPr>
          <w:rFonts w:ascii="Times New Roman" w:hAnsi="Times New Roman" w:cs="Times New Roman"/>
          <w:sz w:val="28"/>
          <w:szCs w:val="28"/>
          <w:lang w:val="ru-RU"/>
        </w:rPr>
      </w:pPr>
    </w:p>
    <w:p w:rsidR="00A57996" w:rsidRPr="00FE55BD" w:rsidRDefault="00A57996" w:rsidP="00FC7D80">
      <w:pPr>
        <w:spacing w:line="235" w:lineRule="auto"/>
        <w:jc w:val="both"/>
        <w:rPr>
          <w:rFonts w:ascii="Times New Roman" w:hAnsi="Times New Roman" w:cs="Times New Roman"/>
          <w:sz w:val="28"/>
          <w:szCs w:val="28"/>
          <w:lang w:val="ru-RU"/>
        </w:rPr>
      </w:pPr>
    </w:p>
    <w:p w:rsidR="00A57996" w:rsidRPr="00FE55BD" w:rsidRDefault="00A57996" w:rsidP="00FC7D80">
      <w:pPr>
        <w:spacing w:line="235" w:lineRule="auto"/>
        <w:jc w:val="both"/>
        <w:rPr>
          <w:rFonts w:ascii="Times New Roman" w:hAnsi="Times New Roman" w:cs="Times New Roman"/>
          <w:sz w:val="28"/>
          <w:szCs w:val="28"/>
          <w:lang w:val="ru-RU"/>
        </w:rPr>
      </w:pPr>
    </w:p>
    <w:p w:rsidR="00A57996" w:rsidRPr="00FE55BD" w:rsidRDefault="00A57996" w:rsidP="00FC7D80">
      <w:pPr>
        <w:spacing w:line="235" w:lineRule="auto"/>
        <w:jc w:val="both"/>
        <w:rPr>
          <w:rFonts w:ascii="Times New Roman" w:hAnsi="Times New Roman" w:cs="Times New Roman"/>
          <w:sz w:val="28"/>
          <w:szCs w:val="28"/>
          <w:lang w:val="ru-RU"/>
        </w:rPr>
      </w:pPr>
    </w:p>
    <w:p w:rsidR="00A57996" w:rsidRPr="00FE55BD" w:rsidRDefault="00A57996" w:rsidP="00FC7D80">
      <w:pPr>
        <w:spacing w:line="235" w:lineRule="auto"/>
        <w:jc w:val="both"/>
        <w:rPr>
          <w:rFonts w:ascii="Times New Roman" w:hAnsi="Times New Roman" w:cs="Times New Roman"/>
          <w:sz w:val="28"/>
          <w:szCs w:val="28"/>
          <w:lang w:val="ru-RU"/>
        </w:rPr>
      </w:pPr>
    </w:p>
    <w:p w:rsidR="00A57996" w:rsidRPr="00FE55BD" w:rsidRDefault="00A57996" w:rsidP="00FC7D80">
      <w:pPr>
        <w:spacing w:line="235" w:lineRule="auto"/>
        <w:jc w:val="both"/>
        <w:rPr>
          <w:rFonts w:ascii="Times New Roman" w:hAnsi="Times New Roman" w:cs="Times New Roman"/>
          <w:sz w:val="28"/>
          <w:szCs w:val="28"/>
          <w:lang w:val="ru-RU"/>
        </w:rPr>
      </w:pPr>
    </w:p>
    <w:p w:rsidR="00F1512D" w:rsidRPr="00FE55BD" w:rsidRDefault="00F1512D" w:rsidP="00FC7D80">
      <w:pPr>
        <w:spacing w:line="235" w:lineRule="auto"/>
        <w:jc w:val="both"/>
        <w:rPr>
          <w:rFonts w:ascii="Times New Roman" w:hAnsi="Times New Roman" w:cs="Times New Roman"/>
          <w:sz w:val="28"/>
          <w:szCs w:val="28"/>
          <w:lang w:val="ru-RU"/>
        </w:rPr>
      </w:pPr>
    </w:p>
    <w:sectPr w:rsidR="00F1512D" w:rsidRPr="00FE55BD" w:rsidSect="00FC7D80">
      <w:footerReference w:type="default" r:id="rId11"/>
      <w:pgSz w:w="12240" w:h="15840"/>
      <w:pgMar w:top="567" w:right="680" w:bottom="567" w:left="1418" w:header="720" w:footer="27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79D" w:rsidRDefault="0095379D">
      <w:r>
        <w:separator/>
      </w:r>
    </w:p>
  </w:endnote>
  <w:endnote w:type="continuationSeparator" w:id="1">
    <w:p w:rsidR="0095379D" w:rsidRDefault="00953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811940"/>
      <w:docPartObj>
        <w:docPartGallery w:val="Page Numbers (Bottom of Page)"/>
        <w:docPartUnique/>
      </w:docPartObj>
    </w:sdtPr>
    <w:sdtContent>
      <w:p w:rsidR="00FE55BD" w:rsidRDefault="00FE55BD">
        <w:pPr>
          <w:pStyle w:val="a5"/>
          <w:jc w:val="center"/>
        </w:pPr>
        <w:fldSimple w:instr="PAGE   \* MERGEFORMAT">
          <w:r w:rsidR="0001398B" w:rsidRPr="0001398B">
            <w:rPr>
              <w:noProof/>
              <w:lang w:val="ru-RU"/>
            </w:rPr>
            <w:t>3</w:t>
          </w:r>
        </w:fldSimple>
      </w:p>
    </w:sdtContent>
  </w:sdt>
  <w:p w:rsidR="00FE55BD" w:rsidRDefault="00FE55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79D" w:rsidRDefault="0095379D">
      <w:r>
        <w:separator/>
      </w:r>
    </w:p>
  </w:footnote>
  <w:footnote w:type="continuationSeparator" w:id="1">
    <w:p w:rsidR="0095379D" w:rsidRDefault="00953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2B0"/>
    <w:multiLevelType w:val="hybridMultilevel"/>
    <w:tmpl w:val="268C1588"/>
    <w:lvl w:ilvl="0" w:tplc="32EAC5E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8DB1EFA"/>
    <w:multiLevelType w:val="hybridMultilevel"/>
    <w:tmpl w:val="132285BC"/>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nsid w:val="325A6327"/>
    <w:multiLevelType w:val="hybridMultilevel"/>
    <w:tmpl w:val="ED8E07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873067"/>
    <w:multiLevelType w:val="hybridMultilevel"/>
    <w:tmpl w:val="822C5A9A"/>
    <w:lvl w:ilvl="0" w:tplc="0419000F">
      <w:start w:val="1"/>
      <w:numFmt w:val="decimal"/>
      <w:lvlText w:val="%1."/>
      <w:lvlJc w:val="left"/>
      <w:pPr>
        <w:tabs>
          <w:tab w:val="num" w:pos="720"/>
        </w:tabs>
        <w:ind w:left="720" w:hanging="360"/>
      </w:pPr>
    </w:lvl>
    <w:lvl w:ilvl="1" w:tplc="E3862C0C">
      <w:start w:val="1"/>
      <w:numFmt w:val="decimal"/>
      <w:lvlText w:val="%2)"/>
      <w:lvlJc w:val="left"/>
      <w:pPr>
        <w:tabs>
          <w:tab w:val="num" w:pos="1440"/>
        </w:tabs>
        <w:ind w:left="1440" w:hanging="360"/>
      </w:pPr>
      <w:rPr>
        <w:rFonts w:hint="default"/>
      </w:rPr>
    </w:lvl>
    <w:lvl w:ilvl="2" w:tplc="E2CE89EE">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8F5FC7"/>
    <w:multiLevelType w:val="hybridMultilevel"/>
    <w:tmpl w:val="C068E4BE"/>
    <w:lvl w:ilvl="0" w:tplc="81227B3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attachedTemplate r:id="rId1"/>
  <w:defaultTabStop w:val="720"/>
  <w:characterSpacingControl w:val="doNotCompress"/>
  <w:hdrShapeDefaults>
    <o:shapedefaults v:ext="edit" spidmax="16386"/>
  </w:hdrShapeDefaults>
  <w:footnotePr>
    <w:footnote w:id="0"/>
    <w:footnote w:id="1"/>
  </w:footnotePr>
  <w:endnotePr>
    <w:endnote w:id="0"/>
    <w:endnote w:id="1"/>
  </w:endnotePr>
  <w:compat/>
  <w:rsids>
    <w:rsidRoot w:val="000A1F51"/>
    <w:rsid w:val="00000B44"/>
    <w:rsid w:val="0001398B"/>
    <w:rsid w:val="00015110"/>
    <w:rsid w:val="000179F7"/>
    <w:rsid w:val="00046B8D"/>
    <w:rsid w:val="00092F92"/>
    <w:rsid w:val="000A1F51"/>
    <w:rsid w:val="000A4389"/>
    <w:rsid w:val="000B3555"/>
    <w:rsid w:val="000C6E70"/>
    <w:rsid w:val="000E4DF5"/>
    <w:rsid w:val="001377FF"/>
    <w:rsid w:val="00141661"/>
    <w:rsid w:val="0014513C"/>
    <w:rsid w:val="00165DDE"/>
    <w:rsid w:val="00176B3A"/>
    <w:rsid w:val="00197D88"/>
    <w:rsid w:val="001D4C99"/>
    <w:rsid w:val="001E5C31"/>
    <w:rsid w:val="001E7F07"/>
    <w:rsid w:val="002025B0"/>
    <w:rsid w:val="002050BE"/>
    <w:rsid w:val="00232893"/>
    <w:rsid w:val="002352EF"/>
    <w:rsid w:val="00247452"/>
    <w:rsid w:val="002721E9"/>
    <w:rsid w:val="00295C3B"/>
    <w:rsid w:val="002A2079"/>
    <w:rsid w:val="002C4033"/>
    <w:rsid w:val="002D6B2F"/>
    <w:rsid w:val="002F035B"/>
    <w:rsid w:val="00306645"/>
    <w:rsid w:val="0031665D"/>
    <w:rsid w:val="0039027D"/>
    <w:rsid w:val="0039091E"/>
    <w:rsid w:val="003B7546"/>
    <w:rsid w:val="003C1667"/>
    <w:rsid w:val="003E21B8"/>
    <w:rsid w:val="003F0560"/>
    <w:rsid w:val="003F147E"/>
    <w:rsid w:val="003F14D8"/>
    <w:rsid w:val="004048C4"/>
    <w:rsid w:val="00413233"/>
    <w:rsid w:val="00416896"/>
    <w:rsid w:val="004201DA"/>
    <w:rsid w:val="0042388A"/>
    <w:rsid w:val="00436CE7"/>
    <w:rsid w:val="00441A99"/>
    <w:rsid w:val="00444D86"/>
    <w:rsid w:val="00483E1B"/>
    <w:rsid w:val="00495B87"/>
    <w:rsid w:val="004B082C"/>
    <w:rsid w:val="004C54C3"/>
    <w:rsid w:val="00504EEF"/>
    <w:rsid w:val="005115FA"/>
    <w:rsid w:val="00516104"/>
    <w:rsid w:val="005162DA"/>
    <w:rsid w:val="00551797"/>
    <w:rsid w:val="005523F8"/>
    <w:rsid w:val="00555328"/>
    <w:rsid w:val="0057229E"/>
    <w:rsid w:val="00586E2E"/>
    <w:rsid w:val="005C11DC"/>
    <w:rsid w:val="00601C03"/>
    <w:rsid w:val="00612ED1"/>
    <w:rsid w:val="00626306"/>
    <w:rsid w:val="0065666C"/>
    <w:rsid w:val="00666BEC"/>
    <w:rsid w:val="00673B32"/>
    <w:rsid w:val="00694936"/>
    <w:rsid w:val="00697ABA"/>
    <w:rsid w:val="006A2676"/>
    <w:rsid w:val="006D047A"/>
    <w:rsid w:val="006E655F"/>
    <w:rsid w:val="006F6D22"/>
    <w:rsid w:val="0070172F"/>
    <w:rsid w:val="007202B0"/>
    <w:rsid w:val="00734D49"/>
    <w:rsid w:val="0076585C"/>
    <w:rsid w:val="00766703"/>
    <w:rsid w:val="007703F7"/>
    <w:rsid w:val="007855A2"/>
    <w:rsid w:val="00785C6D"/>
    <w:rsid w:val="00791C53"/>
    <w:rsid w:val="00794346"/>
    <w:rsid w:val="007A2AC4"/>
    <w:rsid w:val="007D63B7"/>
    <w:rsid w:val="007F2FD2"/>
    <w:rsid w:val="00816F85"/>
    <w:rsid w:val="008177C9"/>
    <w:rsid w:val="008827E3"/>
    <w:rsid w:val="00891CB6"/>
    <w:rsid w:val="00894229"/>
    <w:rsid w:val="008A116F"/>
    <w:rsid w:val="008C0D86"/>
    <w:rsid w:val="008E742D"/>
    <w:rsid w:val="00906288"/>
    <w:rsid w:val="00906E41"/>
    <w:rsid w:val="009138BE"/>
    <w:rsid w:val="0095379D"/>
    <w:rsid w:val="0096136A"/>
    <w:rsid w:val="00961FB0"/>
    <w:rsid w:val="00991465"/>
    <w:rsid w:val="00993DD3"/>
    <w:rsid w:val="009A5C40"/>
    <w:rsid w:val="009E1417"/>
    <w:rsid w:val="009E3C00"/>
    <w:rsid w:val="009F0B20"/>
    <w:rsid w:val="00A01D81"/>
    <w:rsid w:val="00A0707F"/>
    <w:rsid w:val="00A121C1"/>
    <w:rsid w:val="00A16B89"/>
    <w:rsid w:val="00A31846"/>
    <w:rsid w:val="00A57996"/>
    <w:rsid w:val="00A61B5F"/>
    <w:rsid w:val="00A7298E"/>
    <w:rsid w:val="00A74C80"/>
    <w:rsid w:val="00A92490"/>
    <w:rsid w:val="00AA2AAB"/>
    <w:rsid w:val="00AA5138"/>
    <w:rsid w:val="00AA5E33"/>
    <w:rsid w:val="00AC0679"/>
    <w:rsid w:val="00AD486E"/>
    <w:rsid w:val="00AD6C47"/>
    <w:rsid w:val="00B177A3"/>
    <w:rsid w:val="00B209A9"/>
    <w:rsid w:val="00B223A2"/>
    <w:rsid w:val="00B84520"/>
    <w:rsid w:val="00BC7A20"/>
    <w:rsid w:val="00BE609C"/>
    <w:rsid w:val="00BF5021"/>
    <w:rsid w:val="00BF70CB"/>
    <w:rsid w:val="00C22CB8"/>
    <w:rsid w:val="00C744A3"/>
    <w:rsid w:val="00C778F0"/>
    <w:rsid w:val="00C77C1C"/>
    <w:rsid w:val="00CB37B7"/>
    <w:rsid w:val="00CD2DFA"/>
    <w:rsid w:val="00CF155D"/>
    <w:rsid w:val="00D02F9C"/>
    <w:rsid w:val="00D52C7D"/>
    <w:rsid w:val="00D634A4"/>
    <w:rsid w:val="00D67B4B"/>
    <w:rsid w:val="00DD06CF"/>
    <w:rsid w:val="00DD228F"/>
    <w:rsid w:val="00DD305F"/>
    <w:rsid w:val="00DD664F"/>
    <w:rsid w:val="00DE3B3E"/>
    <w:rsid w:val="00DF731D"/>
    <w:rsid w:val="00E1033E"/>
    <w:rsid w:val="00E120A9"/>
    <w:rsid w:val="00E122CC"/>
    <w:rsid w:val="00E16633"/>
    <w:rsid w:val="00E259B3"/>
    <w:rsid w:val="00E37BA2"/>
    <w:rsid w:val="00E500B4"/>
    <w:rsid w:val="00E576C1"/>
    <w:rsid w:val="00E63BA1"/>
    <w:rsid w:val="00EB5579"/>
    <w:rsid w:val="00EE0460"/>
    <w:rsid w:val="00EF60D0"/>
    <w:rsid w:val="00F02502"/>
    <w:rsid w:val="00F07DB8"/>
    <w:rsid w:val="00F1512D"/>
    <w:rsid w:val="00F245EC"/>
    <w:rsid w:val="00F45BB3"/>
    <w:rsid w:val="00F60CAC"/>
    <w:rsid w:val="00F618CA"/>
    <w:rsid w:val="00F642FE"/>
    <w:rsid w:val="00F74617"/>
    <w:rsid w:val="00F80109"/>
    <w:rsid w:val="00FA61C3"/>
    <w:rsid w:val="00FA753B"/>
    <w:rsid w:val="00FC34B3"/>
    <w:rsid w:val="00FC7D80"/>
    <w:rsid w:val="00FE46F3"/>
    <w:rsid w:val="00FE5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82C"/>
    <w:pPr>
      <w:tabs>
        <w:tab w:val="center" w:pos="4680"/>
        <w:tab w:val="right" w:pos="9360"/>
      </w:tabs>
    </w:pPr>
  </w:style>
  <w:style w:type="character" w:customStyle="1" w:styleId="a4">
    <w:name w:val="Верхний колонтитул Знак"/>
    <w:basedOn w:val="a0"/>
    <w:link w:val="a3"/>
    <w:uiPriority w:val="99"/>
    <w:rsid w:val="004B082C"/>
  </w:style>
  <w:style w:type="paragraph" w:styleId="a5">
    <w:name w:val="footer"/>
    <w:basedOn w:val="a"/>
    <w:link w:val="a6"/>
    <w:uiPriority w:val="99"/>
    <w:unhideWhenUsed/>
    <w:rsid w:val="004B082C"/>
    <w:pPr>
      <w:tabs>
        <w:tab w:val="center" w:pos="4680"/>
        <w:tab w:val="right" w:pos="9360"/>
      </w:tabs>
    </w:pPr>
  </w:style>
  <w:style w:type="character" w:customStyle="1" w:styleId="a6">
    <w:name w:val="Нижний колонтитул Знак"/>
    <w:basedOn w:val="a0"/>
    <w:link w:val="a5"/>
    <w:uiPriority w:val="99"/>
    <w:rsid w:val="004B082C"/>
  </w:style>
  <w:style w:type="paragraph" w:styleId="a7">
    <w:name w:val="List Paragraph"/>
    <w:basedOn w:val="a"/>
    <w:uiPriority w:val="34"/>
    <w:qFormat/>
    <w:rsid w:val="00516104"/>
    <w:pPr>
      <w:ind w:left="720"/>
      <w:contextualSpacing/>
    </w:pPr>
  </w:style>
  <w:style w:type="table" w:styleId="a8">
    <w:name w:val="Table Grid"/>
    <w:basedOn w:val="a1"/>
    <w:uiPriority w:val="39"/>
    <w:rsid w:val="0057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31846"/>
    <w:rPr>
      <w:rFonts w:ascii="Segoe UI" w:hAnsi="Segoe UI" w:cs="Segoe UI"/>
      <w:sz w:val="18"/>
      <w:szCs w:val="18"/>
    </w:rPr>
  </w:style>
  <w:style w:type="character" w:customStyle="1" w:styleId="aa">
    <w:name w:val="Текст выноски Знак"/>
    <w:basedOn w:val="a0"/>
    <w:link w:val="a9"/>
    <w:uiPriority w:val="99"/>
    <w:semiHidden/>
    <w:rsid w:val="00A31846"/>
    <w:rPr>
      <w:rFonts w:ascii="Segoe UI" w:hAnsi="Segoe UI" w:cs="Segoe UI"/>
      <w:sz w:val="18"/>
      <w:szCs w:val="18"/>
    </w:rPr>
  </w:style>
  <w:style w:type="character" w:customStyle="1" w:styleId="10">
    <w:name w:val="Заголовок 1 Знак"/>
    <w:basedOn w:val="a0"/>
    <w:link w:val="1"/>
    <w:uiPriority w:val="99"/>
    <w:rsid w:val="00D02F9C"/>
    <w:rPr>
      <w:rFonts w:ascii="Times New Roman" w:eastAsia="Times New Roman" w:hAnsi="Times New Roman" w:cs="Times New Roman"/>
      <w:kern w:val="0"/>
      <w:sz w:val="28"/>
      <w:szCs w:val="28"/>
      <w:lang w:val="ru-RU" w:eastAsia="ru-RU"/>
    </w:rPr>
  </w:style>
  <w:style w:type="paragraph" w:styleId="2">
    <w:name w:val="Body Text 2"/>
    <w:basedOn w:val="a"/>
    <w:link w:val="20"/>
    <w:uiPriority w:val="99"/>
    <w:semiHidden/>
    <w:unhideWhenUsed/>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rsid w:val="00D02F9C"/>
    <w:rPr>
      <w:rFonts w:ascii="Times New Roman" w:eastAsia="Times New Roman" w:hAnsi="Times New Roman" w:cs="Times New Roman"/>
      <w:kern w:val="0"/>
      <w:sz w:val="28"/>
      <w:szCs w:val="28"/>
      <w:lang w:val="ru-RU" w:eastAsia="ru-RU"/>
    </w:rPr>
  </w:style>
  <w:style w:type="paragraph" w:customStyle="1" w:styleId="11">
    <w:name w:val="Без интервала1"/>
    <w:rsid w:val="00F1512D"/>
    <w:rPr>
      <w:rFonts w:ascii="Calibri" w:eastAsia="Gulim" w:hAnsi="Calibri" w:cs="Calibri"/>
      <w:kern w:val="0"/>
      <w:lang w:val="ru-RU"/>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kern w:val="0"/>
      <w:sz w:val="20"/>
      <w:szCs w:val="20"/>
      <w:lang w:val="ru-RU" w:eastAsia="ru-RU"/>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kern w:val="0"/>
      <w:sz w:val="20"/>
      <w:szCs w:val="20"/>
      <w:lang w:val="ru-RU" w:eastAsia="ru-RU"/>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kern w:val="0"/>
      <w:sz w:val="20"/>
      <w:szCs w:val="20"/>
      <w:lang w:val="ru-RU" w:eastAsia="ru-RU"/>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kern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82C"/>
    <w:pPr>
      <w:tabs>
        <w:tab w:val="center" w:pos="4680"/>
        <w:tab w:val="right" w:pos="9360"/>
      </w:tabs>
    </w:pPr>
  </w:style>
  <w:style w:type="character" w:customStyle="1" w:styleId="a4">
    <w:name w:val="Верхний колонтитул Знак"/>
    <w:basedOn w:val="a0"/>
    <w:link w:val="a3"/>
    <w:uiPriority w:val="99"/>
    <w:rsid w:val="004B082C"/>
  </w:style>
  <w:style w:type="paragraph" w:styleId="a5">
    <w:name w:val="footer"/>
    <w:basedOn w:val="a"/>
    <w:link w:val="a6"/>
    <w:uiPriority w:val="99"/>
    <w:unhideWhenUsed/>
    <w:rsid w:val="004B082C"/>
    <w:pPr>
      <w:tabs>
        <w:tab w:val="center" w:pos="4680"/>
        <w:tab w:val="right" w:pos="9360"/>
      </w:tabs>
    </w:pPr>
  </w:style>
  <w:style w:type="character" w:customStyle="1" w:styleId="a6">
    <w:name w:val="Нижний колонтитул Знак"/>
    <w:basedOn w:val="a0"/>
    <w:link w:val="a5"/>
    <w:uiPriority w:val="99"/>
    <w:rsid w:val="004B082C"/>
  </w:style>
  <w:style w:type="paragraph" w:styleId="a7">
    <w:name w:val="List Paragraph"/>
    <w:basedOn w:val="a"/>
    <w:uiPriority w:val="34"/>
    <w:qFormat/>
    <w:rsid w:val="00516104"/>
    <w:pPr>
      <w:ind w:left="720"/>
      <w:contextualSpacing/>
    </w:pPr>
  </w:style>
  <w:style w:type="table" w:styleId="a8">
    <w:name w:val="Table Grid"/>
    <w:basedOn w:val="a1"/>
    <w:uiPriority w:val="39"/>
    <w:rsid w:val="0057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31846"/>
    <w:rPr>
      <w:rFonts w:ascii="Segoe UI" w:hAnsi="Segoe UI" w:cs="Segoe UI"/>
      <w:sz w:val="18"/>
      <w:szCs w:val="18"/>
    </w:rPr>
  </w:style>
  <w:style w:type="character" w:customStyle="1" w:styleId="aa">
    <w:name w:val="Текст выноски Знак"/>
    <w:basedOn w:val="a0"/>
    <w:link w:val="a9"/>
    <w:uiPriority w:val="99"/>
    <w:semiHidden/>
    <w:rsid w:val="00A31846"/>
    <w:rPr>
      <w:rFonts w:ascii="Segoe UI" w:hAnsi="Segoe UI" w:cs="Segoe UI"/>
      <w:sz w:val="18"/>
      <w:szCs w:val="18"/>
    </w:rPr>
  </w:style>
  <w:style w:type="character" w:customStyle="1" w:styleId="10">
    <w:name w:val="Заголовок 1 Знак"/>
    <w:basedOn w:val="a0"/>
    <w:link w:val="1"/>
    <w:uiPriority w:val="99"/>
    <w:rsid w:val="00D02F9C"/>
    <w:rPr>
      <w:rFonts w:ascii="Times New Roman" w:eastAsia="Times New Roman" w:hAnsi="Times New Roman" w:cs="Times New Roman"/>
      <w:kern w:val="0"/>
      <w:sz w:val="28"/>
      <w:szCs w:val="28"/>
      <w:lang w:val="ru-RU" w:eastAsia="ru-RU"/>
    </w:rPr>
  </w:style>
  <w:style w:type="paragraph" w:styleId="2">
    <w:name w:val="Body Text 2"/>
    <w:basedOn w:val="a"/>
    <w:link w:val="20"/>
    <w:uiPriority w:val="99"/>
    <w:semiHidden/>
    <w:unhideWhenUsed/>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rsid w:val="00D02F9C"/>
    <w:rPr>
      <w:rFonts w:ascii="Times New Roman" w:eastAsia="Times New Roman" w:hAnsi="Times New Roman" w:cs="Times New Roman"/>
      <w:kern w:val="0"/>
      <w:sz w:val="28"/>
      <w:szCs w:val="28"/>
      <w:lang w:val="ru-RU" w:eastAsia="ru-RU"/>
    </w:rPr>
  </w:style>
  <w:style w:type="paragraph" w:customStyle="1" w:styleId="NoSpacing">
    <w:name w:val="No Spacing"/>
    <w:rsid w:val="00F1512D"/>
    <w:rPr>
      <w:rFonts w:ascii="Calibri" w:eastAsia="Gulim" w:hAnsi="Calibri" w:cs="Calibri"/>
      <w:kern w:val="0"/>
      <w:lang w:val="ru-RU"/>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kern w:val="0"/>
      <w:sz w:val="20"/>
      <w:szCs w:val="20"/>
      <w:lang w:val="ru-RU" w:eastAsia="ru-RU"/>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kern w:val="0"/>
      <w:sz w:val="20"/>
      <w:szCs w:val="20"/>
      <w:lang w:val="ru-RU" w:eastAsia="ru-RU"/>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kern w:val="0"/>
      <w:sz w:val="20"/>
      <w:szCs w:val="20"/>
      <w:lang w:val="ru-RU" w:eastAsia="ru-RU"/>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kern w:val="0"/>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869026203">
      <w:bodyDiv w:val="1"/>
      <w:marLeft w:val="0"/>
      <w:marRight w:val="0"/>
      <w:marTop w:val="0"/>
      <w:marBottom w:val="0"/>
      <w:divBdr>
        <w:top w:val="none" w:sz="0" w:space="0" w:color="auto"/>
        <w:left w:val="none" w:sz="0" w:space="0" w:color="auto"/>
        <w:bottom w:val="none" w:sz="0" w:space="0" w:color="auto"/>
        <w:right w:val="none" w:sz="0" w:space="0" w:color="auto"/>
      </w:divBdr>
    </w:div>
    <w:div w:id="1217471347">
      <w:bodyDiv w:val="1"/>
      <w:marLeft w:val="0"/>
      <w:marRight w:val="0"/>
      <w:marTop w:val="0"/>
      <w:marBottom w:val="0"/>
      <w:divBdr>
        <w:top w:val="none" w:sz="0" w:space="0" w:color="auto"/>
        <w:left w:val="none" w:sz="0" w:space="0" w:color="auto"/>
        <w:bottom w:val="none" w:sz="0" w:space="0" w:color="auto"/>
        <w:right w:val="none" w:sz="0" w:space="0" w:color="auto"/>
      </w:divBdr>
    </w:div>
    <w:div w:id="1363897578">
      <w:bodyDiv w:val="1"/>
      <w:marLeft w:val="0"/>
      <w:marRight w:val="0"/>
      <w:marTop w:val="0"/>
      <w:marBottom w:val="0"/>
      <w:divBdr>
        <w:top w:val="none" w:sz="0" w:space="0" w:color="auto"/>
        <w:left w:val="none" w:sz="0" w:space="0" w:color="auto"/>
        <w:bottom w:val="none" w:sz="0" w:space="0" w:color="auto"/>
        <w:right w:val="none" w:sz="0" w:space="0" w:color="auto"/>
      </w:divBdr>
    </w:div>
    <w:div w:id="1921523819">
      <w:bodyDiv w:val="1"/>
      <w:marLeft w:val="0"/>
      <w:marRight w:val="0"/>
      <w:marTop w:val="0"/>
      <w:marBottom w:val="0"/>
      <w:divBdr>
        <w:top w:val="none" w:sz="0" w:space="0" w:color="auto"/>
        <w:left w:val="none" w:sz="0" w:space="0" w:color="auto"/>
        <w:bottom w:val="none" w:sz="0" w:space="0" w:color="auto"/>
        <w:right w:val="none" w:sz="0" w:space="0" w:color="auto"/>
      </w:divBdr>
    </w:div>
    <w:div w:id="20959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FA9AFFBBB68AD97A69F373DFAB355E25067D091BCABE709991C0D6D384DS0I" TargetMode="External"/><Relationship Id="rId4" Type="http://schemas.openxmlformats.org/officeDocument/2006/relationships/styles" Target="styles.xml"/><Relationship Id="rId9" Type="http://schemas.openxmlformats.org/officeDocument/2006/relationships/hyperlink" Target="consultantplus://offline/ref=EFA9AFFBBB68AD97A69F373DFAB355E25063D393B7AEE709991C0D6D384DS0I"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3;&#1072;&#1076;&#1080;&#1084;&#1080;&#1088;%20&#1044;&#1080;&#1084;&#1080;&#1090;&#1088;&#1080;&#1077;&#1074;&#1080;&#1095;\AppData\Roaming\Microsoft\&#1064;&#1072;&#1073;&#1083;&#1086;&#1085;&#1099;\&#1057;%20&#1086;&#1076;&#1080;&#1085;&#1072;&#1088;&#1085;&#1099;&#1084;%20&#1080;&#1085;&#1090;&#1077;&#1088;&#1074;&#1072;&#1083;&#1086;&#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992474F-BB76-4562-8A95-E74A2B7E4F1F}">
  <ds:schemaRefs>
    <ds:schemaRef ds:uri="http://schemas.openxmlformats.org/officeDocument/2006/bibliography"/>
  </ds:schemaRefs>
</ds:datastoreItem>
</file>

<file path=customXml/itemProps2.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С одинарным интервалом.dotx</Template>
  <TotalTime>0</TotalTime>
  <Pages>1</Pages>
  <Words>23787</Words>
  <Characters>135589</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2015-01-15T12:17:00Z</dcterms:created>
  <dcterms:modified xsi:type="dcterms:W3CDTF">2015-04-07T13:53:00Z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