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10" w:rsidRPr="00B31010" w:rsidRDefault="00B31010" w:rsidP="00B3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Совет Нырьинского сельского поселения</w:t>
      </w:r>
    </w:p>
    <w:p w:rsidR="00B31010" w:rsidRPr="00B31010" w:rsidRDefault="00B31010" w:rsidP="00B3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Кукморского муниципального района Республики Татарстан</w:t>
      </w: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10" w:rsidRPr="00B31010" w:rsidRDefault="00B31010" w:rsidP="00B3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РЕШЕНИЕ</w:t>
      </w: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   от 18 марта 202</w:t>
      </w:r>
      <w:r w:rsidR="00EC5A3F">
        <w:rPr>
          <w:rFonts w:ascii="Times New Roman" w:hAnsi="Times New Roman" w:cs="Times New Roman"/>
          <w:sz w:val="28"/>
          <w:szCs w:val="28"/>
        </w:rPr>
        <w:t>2</w:t>
      </w:r>
      <w:r w:rsidRPr="00B31010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 5</w:t>
      </w: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О санитарно - экологическом двухмесячнике </w:t>
      </w: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на территории Нырьинского сельского поселения </w:t>
      </w: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ab/>
      </w:r>
    </w:p>
    <w:p w:rsidR="00B31010" w:rsidRPr="00B31010" w:rsidRDefault="00B31010" w:rsidP="00B31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санитарной очистки, наведения чистоты и порядка на территории  сельского поселения, приведение их в состояние, отвечающее требованиям санитарно-эпидемиологической и экологической безопасности населения и во исполнение </w:t>
      </w:r>
      <w:r w:rsidR="00EC5A3F">
        <w:rPr>
          <w:rFonts w:ascii="Times New Roman" w:hAnsi="Times New Roman" w:cs="Times New Roman"/>
          <w:sz w:val="28"/>
          <w:szCs w:val="28"/>
        </w:rPr>
        <w:t>постановления</w:t>
      </w:r>
      <w:r w:rsidRPr="00B3101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Pr="00FE4CA4">
        <w:rPr>
          <w:rFonts w:ascii="Times New Roman" w:hAnsi="Times New Roman" w:cs="Times New Roman"/>
          <w:sz w:val="28"/>
          <w:szCs w:val="28"/>
        </w:rPr>
        <w:t xml:space="preserve">от </w:t>
      </w:r>
      <w:r w:rsidR="00FE4CA4" w:rsidRPr="00FE4CA4">
        <w:rPr>
          <w:rFonts w:ascii="Times New Roman" w:hAnsi="Times New Roman" w:cs="Times New Roman"/>
          <w:sz w:val="28"/>
          <w:szCs w:val="28"/>
        </w:rPr>
        <w:t>21.01.2022 г.</w:t>
      </w:r>
      <w:r w:rsidRPr="00FE4CA4">
        <w:rPr>
          <w:rFonts w:ascii="Times New Roman" w:hAnsi="Times New Roman" w:cs="Times New Roman"/>
          <w:sz w:val="28"/>
          <w:szCs w:val="28"/>
        </w:rPr>
        <w:t xml:space="preserve"> №</w:t>
      </w:r>
      <w:r w:rsidR="00FE4CA4" w:rsidRPr="00FE4CA4">
        <w:rPr>
          <w:rFonts w:ascii="Times New Roman" w:hAnsi="Times New Roman" w:cs="Times New Roman"/>
          <w:sz w:val="28"/>
          <w:szCs w:val="28"/>
        </w:rPr>
        <w:t xml:space="preserve">33 </w:t>
      </w:r>
      <w:r w:rsidR="00FE4CA4" w:rsidRPr="00FE4CA4">
        <w:rPr>
          <w:rFonts w:ascii="Times New Roman" w:hAnsi="Times New Roman"/>
          <w:sz w:val="28"/>
          <w:szCs w:val="27"/>
        </w:rPr>
        <w:t>«О мероприятиях по защите населения и территории Республики Татарстан в период весеннего половодья 2022 года»</w:t>
      </w:r>
      <w:r w:rsidRPr="00FE4CA4">
        <w:rPr>
          <w:rFonts w:ascii="Times New Roman" w:hAnsi="Times New Roman" w:cs="Times New Roman"/>
          <w:sz w:val="32"/>
          <w:szCs w:val="28"/>
        </w:rPr>
        <w:t xml:space="preserve">  </w:t>
      </w:r>
      <w:r w:rsidRPr="00FE4CA4">
        <w:rPr>
          <w:rFonts w:ascii="Times New Roman" w:hAnsi="Times New Roman" w:cs="Times New Roman"/>
          <w:sz w:val="28"/>
          <w:szCs w:val="28"/>
        </w:rPr>
        <w:t>Совет Нырьинского сельского поселения РЕШАЕТ: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ab/>
        <w:t>1.Объявить с 1 апреля  по 31 мая  2022 года на территории Нырьинского сельского поселения  санитарно-экологический  двухмесячник по очистке территорий Нырьинского сельского поселения.</w:t>
      </w:r>
    </w:p>
    <w:p w:rsidR="00B31010" w:rsidRPr="00B31010" w:rsidRDefault="00B31010" w:rsidP="00B31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ab/>
        <w:t>2.Довести до сведения руководителей хозяйств, учреждений и населения  информацию о проведении двухмесячника, организовать все необходимые работы по санитарной очистке  и благоустройству  своих территорий и  прилегающих к ним участков, приведению их в надлежащее состояние (уборка  и вывоз мусора, удаление сорной растительности, посадка деревьев и кустарников, ремонт дорог  и тротуаров), а также принять участие в благоустройстве кла</w:t>
      </w:r>
      <w:r w:rsidRPr="00B31010">
        <w:rPr>
          <w:rFonts w:ascii="Times New Roman" w:hAnsi="Times New Roman" w:cs="Times New Roman"/>
          <w:sz w:val="28"/>
          <w:szCs w:val="28"/>
        </w:rPr>
        <w:t>д</w:t>
      </w:r>
      <w:r w:rsidRPr="00B31010">
        <w:rPr>
          <w:rFonts w:ascii="Times New Roman" w:hAnsi="Times New Roman" w:cs="Times New Roman"/>
          <w:sz w:val="28"/>
          <w:szCs w:val="28"/>
        </w:rPr>
        <w:t>бищ, мероприятиях по очистке и благоустройству родников, прилегающих к населенным пунктам, от несан</w:t>
      </w:r>
      <w:r w:rsidRPr="00B31010">
        <w:rPr>
          <w:rFonts w:ascii="Times New Roman" w:hAnsi="Times New Roman" w:cs="Times New Roman"/>
          <w:sz w:val="28"/>
          <w:szCs w:val="28"/>
        </w:rPr>
        <w:t>к</w:t>
      </w:r>
      <w:r w:rsidRPr="00B31010">
        <w:rPr>
          <w:rFonts w:ascii="Times New Roman" w:hAnsi="Times New Roman" w:cs="Times New Roman"/>
          <w:sz w:val="28"/>
          <w:szCs w:val="28"/>
        </w:rPr>
        <w:t>ционированных отходов;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     3. 1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010">
        <w:rPr>
          <w:rFonts w:ascii="Times New Roman" w:hAnsi="Times New Roman" w:cs="Times New Roman"/>
          <w:sz w:val="28"/>
          <w:szCs w:val="28"/>
        </w:rPr>
        <w:t xml:space="preserve"> апреля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010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1010">
        <w:rPr>
          <w:rFonts w:ascii="Times New Roman" w:hAnsi="Times New Roman" w:cs="Times New Roman"/>
          <w:sz w:val="28"/>
          <w:szCs w:val="28"/>
        </w:rPr>
        <w:t xml:space="preserve"> года объявить на территории сельского поселения субботник по санитарной очистке территории всех  учреждений, территории кладбищ, провести природоохранные мероприятия по очистке и благоустройству родников, установить задания по посадке д</w:t>
      </w:r>
      <w:r w:rsidRPr="00B31010">
        <w:rPr>
          <w:rFonts w:ascii="Times New Roman" w:hAnsi="Times New Roman" w:cs="Times New Roman"/>
          <w:sz w:val="28"/>
          <w:szCs w:val="28"/>
        </w:rPr>
        <w:t>е</w:t>
      </w:r>
      <w:r w:rsidRPr="00B31010">
        <w:rPr>
          <w:rFonts w:ascii="Times New Roman" w:hAnsi="Times New Roman" w:cs="Times New Roman"/>
          <w:sz w:val="28"/>
          <w:szCs w:val="28"/>
        </w:rPr>
        <w:t>ревьев и кустарников, ремо</w:t>
      </w:r>
      <w:r w:rsidRPr="00B31010">
        <w:rPr>
          <w:rFonts w:ascii="Times New Roman" w:hAnsi="Times New Roman" w:cs="Times New Roman"/>
          <w:sz w:val="28"/>
          <w:szCs w:val="28"/>
        </w:rPr>
        <w:t>н</w:t>
      </w:r>
      <w:r w:rsidRPr="00B31010">
        <w:rPr>
          <w:rFonts w:ascii="Times New Roman" w:hAnsi="Times New Roman" w:cs="Times New Roman"/>
          <w:sz w:val="28"/>
          <w:szCs w:val="28"/>
        </w:rPr>
        <w:t>ту дорог и тротуаров, фасадов домов, уличного освещения,  очистить и благоустроить территорию памя</w:t>
      </w:r>
      <w:r>
        <w:rPr>
          <w:rFonts w:ascii="Times New Roman" w:hAnsi="Times New Roman" w:cs="Times New Roman"/>
          <w:sz w:val="28"/>
          <w:szCs w:val="28"/>
        </w:rPr>
        <w:t>тников.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lastRenderedPageBreak/>
        <w:tab/>
        <w:t>4. Не создавать несанкционированные свалки. Организовать сбор мусора с территории каждого населенного пункта на специальном транспорте в специально  отведенные места для свалки мусора.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ab/>
        <w:t>5.Осуществлять конкретные мероприятия, направленные на улучшение санитарно-экологической обстановки на территории сельского поселения.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        6.Утвердить  комиссию  для координации работ по проведению двух месячника  в нижеследующем составе :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Васильев В.В. –  Глава Нырьинского сельского поселения, председатель комиссии;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010">
        <w:rPr>
          <w:rFonts w:ascii="Times New Roman" w:hAnsi="Times New Roman" w:cs="Times New Roman"/>
          <w:sz w:val="28"/>
          <w:szCs w:val="28"/>
        </w:rPr>
        <w:t>Туктамышева</w:t>
      </w:r>
      <w:proofErr w:type="spellEnd"/>
      <w:r w:rsidRPr="00B31010">
        <w:rPr>
          <w:rFonts w:ascii="Times New Roman" w:hAnsi="Times New Roman" w:cs="Times New Roman"/>
          <w:sz w:val="28"/>
          <w:szCs w:val="28"/>
        </w:rPr>
        <w:t xml:space="preserve"> А.В. – делопроизводитель Нырьинского сельского поселения;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Данилов Н.Н. –  директор МБОУ «НСШ им.М.П.</w:t>
      </w:r>
      <w:r w:rsidR="00EC5A3F">
        <w:rPr>
          <w:rFonts w:ascii="Times New Roman" w:hAnsi="Times New Roman" w:cs="Times New Roman"/>
          <w:sz w:val="28"/>
          <w:szCs w:val="28"/>
        </w:rPr>
        <w:t xml:space="preserve"> </w:t>
      </w:r>
      <w:r w:rsidRPr="00B31010">
        <w:rPr>
          <w:rFonts w:ascii="Times New Roman" w:hAnsi="Times New Roman" w:cs="Times New Roman"/>
          <w:sz w:val="28"/>
          <w:szCs w:val="28"/>
        </w:rPr>
        <w:t>Прокопьева»;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010">
        <w:rPr>
          <w:rFonts w:ascii="Times New Roman" w:hAnsi="Times New Roman" w:cs="Times New Roman"/>
          <w:sz w:val="28"/>
          <w:szCs w:val="28"/>
        </w:rPr>
        <w:t>Туктаева</w:t>
      </w:r>
      <w:proofErr w:type="spellEnd"/>
      <w:r w:rsidRPr="00B31010">
        <w:rPr>
          <w:rFonts w:ascii="Times New Roman" w:hAnsi="Times New Roman" w:cs="Times New Roman"/>
          <w:sz w:val="28"/>
          <w:szCs w:val="28"/>
        </w:rPr>
        <w:t xml:space="preserve"> И.Е. – зав. Нырьинским ФАП ( по согласованию );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Михайлов Л.М. – управляющий СХПК «АФ Рассвет» ( по согласованию);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Васильева Н.А. – заведующая МБДОУ «Детский сад с.Нырья» (по согласованию )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Семенов Борис – Директор Нырьинского СДК ( по согласованию);</w:t>
      </w:r>
    </w:p>
    <w:p w:rsidR="00B31010" w:rsidRPr="00B31010" w:rsidRDefault="00EC5A3F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С.В.</w:t>
      </w:r>
      <w:r w:rsidR="00B31010" w:rsidRPr="00B31010">
        <w:rPr>
          <w:rFonts w:ascii="Times New Roman" w:hAnsi="Times New Roman" w:cs="Times New Roman"/>
          <w:sz w:val="28"/>
          <w:szCs w:val="28"/>
        </w:rPr>
        <w:t xml:space="preserve"> – худрук Нырьинского СДК ( по согласованию );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        8. Утвердить план мероприятий  по улучшению санитарно-экологической о</w:t>
      </w:r>
      <w:r w:rsidRPr="00B31010">
        <w:rPr>
          <w:rFonts w:ascii="Times New Roman" w:hAnsi="Times New Roman" w:cs="Times New Roman"/>
          <w:sz w:val="28"/>
          <w:szCs w:val="28"/>
        </w:rPr>
        <w:t>б</w:t>
      </w:r>
      <w:r w:rsidRPr="00B31010">
        <w:rPr>
          <w:rFonts w:ascii="Times New Roman" w:hAnsi="Times New Roman" w:cs="Times New Roman"/>
          <w:sz w:val="28"/>
          <w:szCs w:val="28"/>
        </w:rPr>
        <w:t>становки в Нырьинском сельском поселении на 202</w:t>
      </w:r>
      <w:r w:rsidR="00EC5A3F">
        <w:rPr>
          <w:rFonts w:ascii="Times New Roman" w:hAnsi="Times New Roman" w:cs="Times New Roman"/>
          <w:sz w:val="28"/>
          <w:szCs w:val="28"/>
        </w:rPr>
        <w:t>2</w:t>
      </w:r>
      <w:r w:rsidRPr="00B310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       11. Контроль  за  исполнением настоящего решения оставляю за собой.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ab/>
        <w:t>Глава Нырьинского</w:t>
      </w: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          сельского поселения:                                            В.В.Васильев</w:t>
      </w: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A3F" w:rsidRDefault="00EC5A3F" w:rsidP="00B3101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31010" w:rsidRPr="00B31010" w:rsidRDefault="00B31010" w:rsidP="00B3101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</w:t>
      </w:r>
      <w:r w:rsidRPr="00B31010">
        <w:rPr>
          <w:rFonts w:ascii="Times New Roman" w:hAnsi="Times New Roman" w:cs="Times New Roman"/>
          <w:sz w:val="28"/>
          <w:szCs w:val="28"/>
        </w:rPr>
        <w:t>е</w:t>
      </w:r>
      <w:r w:rsidRPr="00B31010">
        <w:rPr>
          <w:rFonts w:ascii="Times New Roman" w:hAnsi="Times New Roman" w:cs="Times New Roman"/>
          <w:sz w:val="28"/>
          <w:szCs w:val="28"/>
        </w:rPr>
        <w:t>ние №1</w:t>
      </w:r>
    </w:p>
    <w:p w:rsidR="00B31010" w:rsidRPr="00B31010" w:rsidRDefault="00B31010" w:rsidP="00B3101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к  решению Совета Нырьинского</w:t>
      </w:r>
    </w:p>
    <w:p w:rsidR="00B31010" w:rsidRPr="00B31010" w:rsidRDefault="00B31010" w:rsidP="00B3101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1010" w:rsidRPr="00B31010" w:rsidRDefault="00B31010" w:rsidP="00B3101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Кукморского муниципального ра</w:t>
      </w:r>
      <w:r w:rsidRPr="00B31010">
        <w:rPr>
          <w:rFonts w:ascii="Times New Roman" w:hAnsi="Times New Roman" w:cs="Times New Roman"/>
          <w:sz w:val="28"/>
          <w:szCs w:val="28"/>
        </w:rPr>
        <w:t>й</w:t>
      </w:r>
      <w:r w:rsidRPr="00B31010">
        <w:rPr>
          <w:rFonts w:ascii="Times New Roman" w:hAnsi="Times New Roman" w:cs="Times New Roman"/>
          <w:sz w:val="28"/>
          <w:szCs w:val="28"/>
        </w:rPr>
        <w:t>она</w:t>
      </w:r>
    </w:p>
    <w:p w:rsidR="00B31010" w:rsidRPr="00B31010" w:rsidRDefault="00B31010" w:rsidP="00B31010">
      <w:pPr>
        <w:shd w:val="clear" w:color="auto" w:fill="FFFFFF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 xml:space="preserve">от </w:t>
      </w:r>
      <w:r w:rsidR="00EC5A3F">
        <w:rPr>
          <w:rFonts w:ascii="Times New Roman" w:hAnsi="Times New Roman" w:cs="Times New Roman"/>
          <w:sz w:val="28"/>
          <w:szCs w:val="28"/>
        </w:rPr>
        <w:t>18.03.2022</w:t>
      </w:r>
      <w:r w:rsidRPr="00B31010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5A3F">
        <w:rPr>
          <w:rFonts w:ascii="Times New Roman" w:hAnsi="Times New Roman" w:cs="Times New Roman"/>
          <w:sz w:val="28"/>
          <w:szCs w:val="28"/>
        </w:rPr>
        <w:t>5</w:t>
      </w:r>
    </w:p>
    <w:p w:rsidR="00B31010" w:rsidRPr="00B31010" w:rsidRDefault="00B31010" w:rsidP="00B31010">
      <w:pPr>
        <w:shd w:val="clear" w:color="auto" w:fill="FFFFFF"/>
        <w:spacing w:after="0"/>
        <w:ind w:left="5387"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31010" w:rsidRPr="00B31010" w:rsidRDefault="00B31010" w:rsidP="00B31010">
      <w:pPr>
        <w:shd w:val="clear" w:color="auto" w:fill="FFFFFF"/>
        <w:spacing w:after="0"/>
        <w:ind w:left="538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010" w:rsidRPr="00B31010" w:rsidRDefault="00B31010" w:rsidP="00B3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План</w:t>
      </w:r>
    </w:p>
    <w:p w:rsidR="00B31010" w:rsidRPr="00B31010" w:rsidRDefault="00B31010" w:rsidP="00B3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мероприятий по улучшению санитарно-экологической о</w:t>
      </w:r>
      <w:r w:rsidRPr="00B31010">
        <w:rPr>
          <w:rFonts w:ascii="Times New Roman" w:hAnsi="Times New Roman" w:cs="Times New Roman"/>
          <w:sz w:val="28"/>
          <w:szCs w:val="28"/>
        </w:rPr>
        <w:t>б</w:t>
      </w:r>
      <w:r w:rsidRPr="00B31010">
        <w:rPr>
          <w:rFonts w:ascii="Times New Roman" w:hAnsi="Times New Roman" w:cs="Times New Roman"/>
          <w:sz w:val="28"/>
          <w:szCs w:val="28"/>
        </w:rPr>
        <w:t xml:space="preserve">становки </w:t>
      </w:r>
    </w:p>
    <w:p w:rsidR="00B31010" w:rsidRPr="00B31010" w:rsidRDefault="00B31010" w:rsidP="00B3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010">
        <w:rPr>
          <w:rFonts w:ascii="Times New Roman" w:hAnsi="Times New Roman" w:cs="Times New Roman"/>
          <w:sz w:val="28"/>
          <w:szCs w:val="28"/>
        </w:rPr>
        <w:t>в Нырьинском сельском поселении на 202</w:t>
      </w:r>
      <w:r w:rsidR="00EC5A3F">
        <w:rPr>
          <w:rFonts w:ascii="Times New Roman" w:hAnsi="Times New Roman" w:cs="Times New Roman"/>
          <w:sz w:val="28"/>
          <w:szCs w:val="28"/>
        </w:rPr>
        <w:t>2</w:t>
      </w:r>
      <w:r w:rsidRPr="00B310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1010" w:rsidRPr="00B31010" w:rsidRDefault="00B31010" w:rsidP="00B3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881"/>
        <w:gridCol w:w="3969"/>
      </w:tblGrid>
      <w:tr w:rsidR="00B31010" w:rsidRPr="00B31010" w:rsidTr="0031500F">
        <w:trPr>
          <w:trHeight w:val="6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Срок в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  <w:tr w:rsidR="00B31010" w:rsidRPr="00B31010" w:rsidTr="0031500F">
        <w:trPr>
          <w:trHeight w:val="6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  родн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ков, кладбищ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EC5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10" w:rsidRPr="00B31010" w:rsidTr="0031500F">
        <w:trPr>
          <w:trHeight w:val="157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Посадка деревьев, кустарников, цветов и их ограждение. Ремонт, покраска ограждений отдельно стоящих деревьев,  пал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 xml:space="preserve">садников и скверов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EC5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08.05.202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10" w:rsidRPr="00B31010" w:rsidTr="0031500F">
        <w:trPr>
          <w:trHeight w:val="6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Покраску опор уличного освещения и д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ревьев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EC5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10" w:rsidRPr="00B31010" w:rsidTr="0031500F">
        <w:trPr>
          <w:trHeight w:val="12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территориях поселения, оборудование данных мест з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прещающими аншлагами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EC5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 xml:space="preserve"> 25.05.202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10" w:rsidRPr="00B31010" w:rsidTr="0031500F">
        <w:trPr>
          <w:trHeight w:val="8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Ремонт и благ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</w:p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 xml:space="preserve">родников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EC5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25.05.202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010" w:rsidRPr="00B31010" w:rsidTr="0031500F">
        <w:trPr>
          <w:trHeight w:val="6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Организация  су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0" w:rsidRPr="00B31010" w:rsidRDefault="00B31010" w:rsidP="00B310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1010" w:rsidRPr="00B31010" w:rsidRDefault="00B31010" w:rsidP="00EC5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EC5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1010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</w:tbl>
    <w:p w:rsidR="00B31010" w:rsidRPr="00B31010" w:rsidRDefault="00B31010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B31010" w:rsidRDefault="00FE4CA4" w:rsidP="00B310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B3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1010"/>
    <w:rsid w:val="00B31010"/>
    <w:rsid w:val="00EC5A3F"/>
    <w:rsid w:val="00FE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2022-03-18T12:27:00Z</cp:lastPrinted>
  <dcterms:created xsi:type="dcterms:W3CDTF">2022-03-18T12:12:00Z</dcterms:created>
  <dcterms:modified xsi:type="dcterms:W3CDTF">2022-03-18T12:27:00Z</dcterms:modified>
</cp:coreProperties>
</file>