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Pr="00413514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13514">
        <w:rPr>
          <w:sz w:val="28"/>
          <w:szCs w:val="28"/>
        </w:rPr>
        <w:t xml:space="preserve">В соответствии с подпунктом </w:t>
      </w:r>
      <w:r w:rsidR="001A28D5" w:rsidRPr="00413514">
        <w:rPr>
          <w:sz w:val="28"/>
          <w:szCs w:val="28"/>
        </w:rPr>
        <w:t>15 пункта 2 статьи 39.6 и статьей</w:t>
      </w:r>
      <w:r w:rsidRPr="00413514">
        <w:rPr>
          <w:sz w:val="28"/>
          <w:szCs w:val="28"/>
        </w:rPr>
        <w:t xml:space="preserve"> 39.18 Земельного кодекса Российской Федерации</w:t>
      </w:r>
      <w:r w:rsidR="00173F7D" w:rsidRPr="00413514">
        <w:rPr>
          <w:sz w:val="28"/>
          <w:szCs w:val="28"/>
        </w:rPr>
        <w:t xml:space="preserve"> и с учетом Постановления Правительства Российской Федерации от 09.04.2022 № 629 «Об особенностях регулирования земельных отношений в Российской Федерации в 2022 году» </w:t>
      </w:r>
      <w:r w:rsidRPr="00413514">
        <w:rPr>
          <w:sz w:val="28"/>
          <w:szCs w:val="28"/>
        </w:rPr>
        <w:t xml:space="preserve">Палата имущественных и земельных отношений Кукморского муниципального </w:t>
      </w:r>
      <w:proofErr w:type="gramStart"/>
      <w:r w:rsidRPr="00413514">
        <w:rPr>
          <w:sz w:val="28"/>
          <w:szCs w:val="28"/>
        </w:rPr>
        <w:t>района  извещает</w:t>
      </w:r>
      <w:proofErr w:type="gramEnd"/>
      <w:r w:rsidRPr="00413514">
        <w:rPr>
          <w:sz w:val="28"/>
          <w:szCs w:val="28"/>
        </w:rPr>
        <w:t xml:space="preserve"> о предоставлении в аренду сроком на </w:t>
      </w:r>
      <w:r w:rsidR="00B043F2" w:rsidRPr="00413514">
        <w:rPr>
          <w:sz w:val="28"/>
          <w:szCs w:val="28"/>
        </w:rPr>
        <w:t>20 лет</w:t>
      </w:r>
      <w:r w:rsidR="00B04256" w:rsidRPr="00413514">
        <w:rPr>
          <w:sz w:val="28"/>
          <w:szCs w:val="28"/>
        </w:rPr>
        <w:t xml:space="preserve"> </w:t>
      </w:r>
      <w:r w:rsidRPr="00413514">
        <w:rPr>
          <w:sz w:val="28"/>
          <w:szCs w:val="28"/>
        </w:rPr>
        <w:t>земельного участка со следующими характеристиками:</w:t>
      </w:r>
    </w:p>
    <w:p w:rsidR="00174676" w:rsidRPr="00413514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13514">
        <w:rPr>
          <w:sz w:val="28"/>
          <w:szCs w:val="28"/>
        </w:rPr>
        <w:t xml:space="preserve">Кадастровый номер </w:t>
      </w:r>
      <w:r w:rsidRPr="00413514">
        <w:rPr>
          <w:color w:val="0000CC"/>
          <w:sz w:val="28"/>
          <w:szCs w:val="28"/>
        </w:rPr>
        <w:t>16:23:</w:t>
      </w:r>
      <w:r w:rsidR="00911D41" w:rsidRPr="00413514">
        <w:rPr>
          <w:color w:val="0000CC"/>
          <w:sz w:val="28"/>
          <w:szCs w:val="28"/>
        </w:rPr>
        <w:t>120501:436</w:t>
      </w:r>
      <w:r w:rsidR="00173F7D" w:rsidRPr="00413514">
        <w:rPr>
          <w:color w:val="0000CC"/>
          <w:sz w:val="28"/>
          <w:szCs w:val="28"/>
        </w:rPr>
        <w:t xml:space="preserve">, </w:t>
      </w:r>
      <w:r w:rsidRPr="00413514">
        <w:rPr>
          <w:sz w:val="28"/>
          <w:szCs w:val="28"/>
        </w:rPr>
        <w:t>площадь</w:t>
      </w:r>
      <w:r w:rsidR="00173F7D" w:rsidRPr="00413514">
        <w:rPr>
          <w:sz w:val="28"/>
          <w:szCs w:val="28"/>
        </w:rPr>
        <w:t>ю</w:t>
      </w:r>
      <w:r w:rsidRPr="00413514">
        <w:rPr>
          <w:sz w:val="28"/>
          <w:szCs w:val="28"/>
        </w:rPr>
        <w:t xml:space="preserve"> </w:t>
      </w:r>
      <w:r w:rsidR="00911D41" w:rsidRPr="00413514">
        <w:rPr>
          <w:color w:val="0000CC"/>
          <w:sz w:val="28"/>
          <w:szCs w:val="28"/>
        </w:rPr>
        <w:t>1714</w:t>
      </w:r>
      <w:r w:rsidR="001A28D5" w:rsidRPr="00413514">
        <w:rPr>
          <w:color w:val="0000CC"/>
          <w:sz w:val="28"/>
          <w:szCs w:val="28"/>
        </w:rPr>
        <w:t xml:space="preserve"> </w:t>
      </w:r>
      <w:r w:rsidRPr="00413514">
        <w:rPr>
          <w:sz w:val="28"/>
          <w:szCs w:val="28"/>
        </w:rPr>
        <w:t>кв.</w:t>
      </w:r>
      <w:r w:rsidR="00173F7D" w:rsidRPr="00413514">
        <w:rPr>
          <w:sz w:val="28"/>
          <w:szCs w:val="28"/>
        </w:rPr>
        <w:t xml:space="preserve"> </w:t>
      </w:r>
      <w:r w:rsidRPr="00413514">
        <w:rPr>
          <w:sz w:val="28"/>
          <w:szCs w:val="28"/>
        </w:rPr>
        <w:t>м, категория земель</w:t>
      </w:r>
      <w:r w:rsidR="00173F7D" w:rsidRPr="00413514">
        <w:rPr>
          <w:sz w:val="28"/>
          <w:szCs w:val="28"/>
        </w:rPr>
        <w:t>:</w:t>
      </w:r>
      <w:r w:rsidRPr="00413514">
        <w:rPr>
          <w:sz w:val="28"/>
          <w:szCs w:val="28"/>
        </w:rPr>
        <w:t xml:space="preserve"> «земли населенных пунктов», </w:t>
      </w:r>
      <w:r w:rsidR="00173F7D" w:rsidRPr="00413514">
        <w:rPr>
          <w:sz w:val="28"/>
          <w:szCs w:val="28"/>
        </w:rPr>
        <w:t xml:space="preserve">вид разрешенного использования: </w:t>
      </w:r>
      <w:r w:rsidRPr="00413514">
        <w:rPr>
          <w:sz w:val="28"/>
          <w:szCs w:val="28"/>
        </w:rPr>
        <w:t>«</w:t>
      </w:r>
      <w:r w:rsidR="00B043F2" w:rsidRPr="00413514">
        <w:rPr>
          <w:sz w:val="28"/>
          <w:szCs w:val="28"/>
        </w:rPr>
        <w:t xml:space="preserve">для </w:t>
      </w:r>
      <w:r w:rsidR="00417B4C" w:rsidRPr="00413514">
        <w:rPr>
          <w:sz w:val="28"/>
          <w:szCs w:val="28"/>
        </w:rPr>
        <w:t>ведения личного подсобного хозяйства</w:t>
      </w:r>
      <w:r w:rsidRPr="00413514">
        <w:rPr>
          <w:sz w:val="28"/>
          <w:szCs w:val="28"/>
        </w:rPr>
        <w:t>»</w:t>
      </w:r>
      <w:r w:rsidR="00173F7D" w:rsidRPr="00413514">
        <w:rPr>
          <w:sz w:val="28"/>
          <w:szCs w:val="28"/>
        </w:rPr>
        <w:t xml:space="preserve"> </w:t>
      </w:r>
      <w:r w:rsidR="00033C68" w:rsidRPr="00413514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 w:rsidRPr="00413514"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r w:rsidR="002051AF" w:rsidRPr="00413514">
        <w:rPr>
          <w:color w:val="0000CC"/>
          <w:sz w:val="28"/>
          <w:szCs w:val="28"/>
        </w:rPr>
        <w:t>Село-</w:t>
      </w:r>
      <w:proofErr w:type="spellStart"/>
      <w:r w:rsidR="002051AF" w:rsidRPr="00413514">
        <w:rPr>
          <w:color w:val="0000CC"/>
          <w:sz w:val="28"/>
          <w:szCs w:val="28"/>
        </w:rPr>
        <w:t>Чуринское</w:t>
      </w:r>
      <w:proofErr w:type="spellEnd"/>
      <w:r w:rsidR="00173F7D" w:rsidRPr="00413514">
        <w:rPr>
          <w:color w:val="0000CC"/>
          <w:sz w:val="28"/>
          <w:szCs w:val="28"/>
        </w:rPr>
        <w:t xml:space="preserve"> </w:t>
      </w:r>
      <w:r w:rsidRPr="00413514">
        <w:rPr>
          <w:sz w:val="28"/>
          <w:szCs w:val="28"/>
        </w:rPr>
        <w:t xml:space="preserve">сельское поселение,  </w:t>
      </w:r>
      <w:r w:rsidR="00190C19" w:rsidRPr="00413514">
        <w:rPr>
          <w:color w:val="0000CC"/>
          <w:sz w:val="28"/>
          <w:szCs w:val="28"/>
        </w:rPr>
        <w:t>д.</w:t>
      </w:r>
      <w:r w:rsidR="00173F7D" w:rsidRPr="00413514">
        <w:rPr>
          <w:color w:val="0000CC"/>
          <w:sz w:val="28"/>
          <w:szCs w:val="28"/>
        </w:rPr>
        <w:t xml:space="preserve"> </w:t>
      </w:r>
      <w:r w:rsidR="00190C19" w:rsidRPr="00413514">
        <w:rPr>
          <w:color w:val="0000CC"/>
          <w:sz w:val="28"/>
          <w:szCs w:val="28"/>
        </w:rPr>
        <w:t>Пчеловод, ул.</w:t>
      </w:r>
      <w:r w:rsidR="00C87318" w:rsidRPr="00413514">
        <w:rPr>
          <w:color w:val="0000CC"/>
          <w:sz w:val="28"/>
          <w:szCs w:val="28"/>
        </w:rPr>
        <w:t xml:space="preserve"> </w:t>
      </w:r>
      <w:r w:rsidR="00190C19" w:rsidRPr="00413514">
        <w:rPr>
          <w:color w:val="0000CC"/>
          <w:sz w:val="28"/>
          <w:szCs w:val="28"/>
        </w:rPr>
        <w:t>Новая, 7А.</w:t>
      </w:r>
    </w:p>
    <w:p w:rsidR="00A75FE6" w:rsidRPr="00413514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sz w:val="28"/>
          <w:szCs w:val="28"/>
        </w:rPr>
        <w:t>Граждане, заинтересованные в приобретении вышеуказанного земельного участка в аренду, имеют право подавать заявлени</w:t>
      </w:r>
      <w:r w:rsidR="00C87318" w:rsidRPr="00413514">
        <w:rPr>
          <w:sz w:val="28"/>
          <w:szCs w:val="28"/>
        </w:rPr>
        <w:t>е</w:t>
      </w:r>
      <w:r w:rsidRPr="00413514">
        <w:rPr>
          <w:sz w:val="28"/>
          <w:szCs w:val="28"/>
        </w:rPr>
        <w:t xml:space="preserve"> о намерении участвовать в аукци</w:t>
      </w:r>
      <w:r w:rsidR="00527BF7" w:rsidRPr="00413514">
        <w:rPr>
          <w:sz w:val="28"/>
          <w:szCs w:val="28"/>
        </w:rPr>
        <w:t>оне в письменной форме</w:t>
      </w:r>
      <w:r w:rsidR="00C87318" w:rsidRPr="00413514">
        <w:rPr>
          <w:sz w:val="28"/>
          <w:szCs w:val="28"/>
        </w:rPr>
        <w:t xml:space="preserve"> (далее – заявления)</w:t>
      </w:r>
      <w:r w:rsidR="00527BF7" w:rsidRPr="00413514">
        <w:rPr>
          <w:sz w:val="28"/>
          <w:szCs w:val="28"/>
        </w:rPr>
        <w:t xml:space="preserve"> в течени</w:t>
      </w:r>
      <w:r w:rsidR="00173F7D" w:rsidRPr="00413514">
        <w:rPr>
          <w:sz w:val="28"/>
          <w:szCs w:val="28"/>
        </w:rPr>
        <w:t xml:space="preserve">е </w:t>
      </w:r>
      <w:r w:rsidR="00911D41" w:rsidRPr="00413514">
        <w:rPr>
          <w:sz w:val="28"/>
          <w:szCs w:val="28"/>
        </w:rPr>
        <w:t xml:space="preserve">10 календарных дней </w:t>
      </w:r>
      <w:r w:rsidRPr="00413514">
        <w:rPr>
          <w:sz w:val="28"/>
          <w:szCs w:val="28"/>
        </w:rPr>
        <w:t xml:space="preserve"> со дня опубликования данного извещения. </w:t>
      </w:r>
      <w:r w:rsidR="00A75FE6" w:rsidRPr="00413514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173F7D" w:rsidRPr="00413514">
        <w:rPr>
          <w:bCs/>
          <w:sz w:val="28"/>
          <w:szCs w:val="28"/>
        </w:rPr>
        <w:t xml:space="preserve"> </w:t>
      </w:r>
      <w:r w:rsidR="00A75FE6" w:rsidRPr="00413514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173F7D" w:rsidRPr="00413514">
        <w:rPr>
          <w:bCs/>
          <w:sz w:val="28"/>
          <w:szCs w:val="28"/>
        </w:rPr>
        <w:t xml:space="preserve"> </w:t>
      </w:r>
      <w:r w:rsidR="00A75FE6" w:rsidRPr="00413514">
        <w:rPr>
          <w:bCs/>
          <w:sz w:val="28"/>
          <w:szCs w:val="28"/>
        </w:rPr>
        <w:t>с 8.00 час.</w:t>
      </w:r>
      <w:r w:rsidR="00173F7D" w:rsidRPr="00413514">
        <w:rPr>
          <w:bCs/>
          <w:sz w:val="28"/>
          <w:szCs w:val="28"/>
        </w:rPr>
        <w:t xml:space="preserve"> </w:t>
      </w:r>
      <w:r w:rsidR="00A75FE6" w:rsidRPr="00413514">
        <w:rPr>
          <w:bCs/>
          <w:sz w:val="28"/>
          <w:szCs w:val="28"/>
        </w:rPr>
        <w:t xml:space="preserve">до 15.00 час. с перерывом на обед с 12.00 час. до 13.00 час. по </w:t>
      </w:r>
      <w:proofErr w:type="gramStart"/>
      <w:r w:rsidR="00A75FE6" w:rsidRPr="00413514">
        <w:rPr>
          <w:bCs/>
          <w:sz w:val="28"/>
          <w:szCs w:val="28"/>
        </w:rPr>
        <w:t>адресу:  Республика</w:t>
      </w:r>
      <w:proofErr w:type="gramEnd"/>
      <w:r w:rsidR="00A75FE6" w:rsidRPr="00413514">
        <w:rPr>
          <w:bCs/>
          <w:sz w:val="28"/>
          <w:szCs w:val="28"/>
        </w:rPr>
        <w:t xml:space="preserve"> Татарстан, Кукморский муниципальный район, г. Кукмор,  ул. Ленина, д.15, каб.101. </w:t>
      </w:r>
    </w:p>
    <w:p w:rsidR="00174676" w:rsidRPr="00413514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911D41" w:rsidRPr="00413514">
        <w:rPr>
          <w:bCs/>
          <w:sz w:val="28"/>
          <w:szCs w:val="28"/>
        </w:rPr>
        <w:t>28.04</w:t>
      </w:r>
      <w:r w:rsidR="00674B34" w:rsidRPr="00413514">
        <w:rPr>
          <w:bCs/>
          <w:sz w:val="28"/>
          <w:szCs w:val="28"/>
        </w:rPr>
        <w:t>.2022</w:t>
      </w:r>
      <w:r w:rsidR="006D3CB1" w:rsidRPr="00413514">
        <w:rPr>
          <w:bCs/>
          <w:sz w:val="28"/>
          <w:szCs w:val="28"/>
        </w:rPr>
        <w:t>.</w:t>
      </w:r>
      <w:bookmarkStart w:id="0" w:name="_GoBack"/>
      <w:bookmarkEnd w:id="0"/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11FA2"/>
    <w:rsid w:val="00141183"/>
    <w:rsid w:val="00144427"/>
    <w:rsid w:val="00173F7D"/>
    <w:rsid w:val="00174676"/>
    <w:rsid w:val="00190C19"/>
    <w:rsid w:val="001A28D5"/>
    <w:rsid w:val="001A3F73"/>
    <w:rsid w:val="001B3A9C"/>
    <w:rsid w:val="001D11D4"/>
    <w:rsid w:val="001E5237"/>
    <w:rsid w:val="002051AF"/>
    <w:rsid w:val="00207D89"/>
    <w:rsid w:val="002125C8"/>
    <w:rsid w:val="002456A1"/>
    <w:rsid w:val="002660E0"/>
    <w:rsid w:val="002F30E6"/>
    <w:rsid w:val="002F6ED8"/>
    <w:rsid w:val="0032763B"/>
    <w:rsid w:val="0035411D"/>
    <w:rsid w:val="003568E7"/>
    <w:rsid w:val="003D28A9"/>
    <w:rsid w:val="003F4CEB"/>
    <w:rsid w:val="003F785D"/>
    <w:rsid w:val="00400E4D"/>
    <w:rsid w:val="004078F7"/>
    <w:rsid w:val="004128F8"/>
    <w:rsid w:val="00413514"/>
    <w:rsid w:val="00417B4C"/>
    <w:rsid w:val="0042157E"/>
    <w:rsid w:val="00430F68"/>
    <w:rsid w:val="00480374"/>
    <w:rsid w:val="00495C7A"/>
    <w:rsid w:val="004E3FAF"/>
    <w:rsid w:val="00517A7A"/>
    <w:rsid w:val="00521F3A"/>
    <w:rsid w:val="00524A7B"/>
    <w:rsid w:val="00527BF7"/>
    <w:rsid w:val="00543FF7"/>
    <w:rsid w:val="00544A9B"/>
    <w:rsid w:val="00557639"/>
    <w:rsid w:val="00565B30"/>
    <w:rsid w:val="00572F1A"/>
    <w:rsid w:val="00592376"/>
    <w:rsid w:val="005B462B"/>
    <w:rsid w:val="005C2838"/>
    <w:rsid w:val="005D4FF7"/>
    <w:rsid w:val="006026FE"/>
    <w:rsid w:val="00611D9F"/>
    <w:rsid w:val="00642E1A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7C684C"/>
    <w:rsid w:val="008A1E05"/>
    <w:rsid w:val="008D6FE6"/>
    <w:rsid w:val="008D7EB6"/>
    <w:rsid w:val="00911D41"/>
    <w:rsid w:val="00924BC1"/>
    <w:rsid w:val="009300A9"/>
    <w:rsid w:val="00972537"/>
    <w:rsid w:val="009776C5"/>
    <w:rsid w:val="009A6E66"/>
    <w:rsid w:val="009B3A90"/>
    <w:rsid w:val="009B5B45"/>
    <w:rsid w:val="009D4323"/>
    <w:rsid w:val="009E526D"/>
    <w:rsid w:val="009E7C11"/>
    <w:rsid w:val="00A00ECD"/>
    <w:rsid w:val="00A165EF"/>
    <w:rsid w:val="00A75FE6"/>
    <w:rsid w:val="00AB126D"/>
    <w:rsid w:val="00B0019C"/>
    <w:rsid w:val="00B0090C"/>
    <w:rsid w:val="00B04256"/>
    <w:rsid w:val="00B043F2"/>
    <w:rsid w:val="00B23E26"/>
    <w:rsid w:val="00B6164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87318"/>
    <w:rsid w:val="00CC1062"/>
    <w:rsid w:val="00D22387"/>
    <w:rsid w:val="00D60EF8"/>
    <w:rsid w:val="00D644FF"/>
    <w:rsid w:val="00D70C24"/>
    <w:rsid w:val="00D86269"/>
    <w:rsid w:val="00DB1C7B"/>
    <w:rsid w:val="00DB6136"/>
    <w:rsid w:val="00DC6504"/>
    <w:rsid w:val="00DD7195"/>
    <w:rsid w:val="00DD785F"/>
    <w:rsid w:val="00DE033C"/>
    <w:rsid w:val="00DF13F5"/>
    <w:rsid w:val="00E20314"/>
    <w:rsid w:val="00E40693"/>
    <w:rsid w:val="00E63CE7"/>
    <w:rsid w:val="00E923B9"/>
    <w:rsid w:val="00E9696D"/>
    <w:rsid w:val="00EA080B"/>
    <w:rsid w:val="00EA7C4B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A1B41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A774-B3A0-457A-A1B0-4CF9402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2022-04-18T09:59:00Z</dcterms:created>
  <dcterms:modified xsi:type="dcterms:W3CDTF">2022-04-18T09:59:00Z</dcterms:modified>
</cp:coreProperties>
</file>