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80" w:rsidRPr="0097284F" w:rsidRDefault="00605B80" w:rsidP="00605B80">
      <w:pPr>
        <w:keepNext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Pr="0097284F">
        <w:rPr>
          <w:rFonts w:ascii="Times New Roman" w:hAnsi="Times New Roman"/>
          <w:b/>
          <w:sz w:val="24"/>
          <w:szCs w:val="24"/>
        </w:rPr>
        <w:t>Починок-Кучуковского</w:t>
      </w:r>
      <w:proofErr w:type="spellEnd"/>
      <w:r w:rsidRPr="0097284F">
        <w:rPr>
          <w:rFonts w:ascii="Times New Roman" w:hAnsi="Times New Roman"/>
          <w:b/>
          <w:sz w:val="24"/>
          <w:szCs w:val="24"/>
        </w:rPr>
        <w:t xml:space="preserve"> сельского </w:t>
      </w:r>
      <w:r>
        <w:rPr>
          <w:rFonts w:ascii="Times New Roman" w:hAnsi="Times New Roman"/>
          <w:b/>
          <w:sz w:val="24"/>
          <w:szCs w:val="24"/>
        </w:rPr>
        <w:t>поселения</w:t>
      </w:r>
      <w:r w:rsidRPr="0097284F">
        <w:rPr>
          <w:rFonts w:ascii="Times New Roman" w:hAnsi="Times New Roman"/>
          <w:b/>
          <w:sz w:val="24"/>
          <w:szCs w:val="24"/>
        </w:rPr>
        <w:t xml:space="preserve"> </w:t>
      </w:r>
    </w:p>
    <w:p w:rsidR="00605B80" w:rsidRPr="0097284F" w:rsidRDefault="00605B80" w:rsidP="00605B80">
      <w:pPr>
        <w:keepNext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284F">
        <w:rPr>
          <w:rFonts w:ascii="Times New Roman" w:hAnsi="Times New Roman"/>
          <w:b/>
          <w:sz w:val="24"/>
          <w:szCs w:val="24"/>
        </w:rPr>
        <w:t>Кукморского муниципального района</w:t>
      </w:r>
    </w:p>
    <w:p w:rsidR="00605B80" w:rsidRDefault="00605B80" w:rsidP="00605B80">
      <w:pPr>
        <w:keepNext/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05B80" w:rsidRDefault="00605B80" w:rsidP="00605B80">
      <w:pPr>
        <w:keepNext/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05B80" w:rsidRPr="0097284F" w:rsidRDefault="00605B80" w:rsidP="00605B80">
      <w:pPr>
        <w:keepNext/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05B80" w:rsidRPr="0097284F" w:rsidRDefault="00605B80" w:rsidP="00605B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05B80" w:rsidRPr="0097284F" w:rsidRDefault="00605B80" w:rsidP="00605B80">
      <w:pPr>
        <w:keepNext/>
        <w:spacing w:after="0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05B80" w:rsidRPr="0097284F" w:rsidRDefault="00605B80" w:rsidP="00605B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05B80" w:rsidRPr="0097284F" w:rsidRDefault="00605B80" w:rsidP="00605B80">
      <w:pPr>
        <w:keepNext/>
        <w:tabs>
          <w:tab w:val="left" w:pos="8016"/>
        </w:tabs>
        <w:spacing w:after="0"/>
        <w:outlineLvl w:val="2"/>
        <w:rPr>
          <w:rFonts w:ascii="Times New Roman" w:hAnsi="Times New Roman"/>
          <w:b/>
          <w:bCs/>
          <w:kern w:val="28"/>
          <w:sz w:val="24"/>
          <w:szCs w:val="24"/>
        </w:rPr>
      </w:pPr>
      <w:r w:rsidRPr="0097284F">
        <w:rPr>
          <w:rFonts w:ascii="Times New Roman" w:hAnsi="Times New Roman"/>
          <w:b/>
          <w:bCs/>
          <w:kern w:val="28"/>
          <w:sz w:val="24"/>
          <w:szCs w:val="24"/>
        </w:rPr>
        <w:t>«</w:t>
      </w:r>
      <w:r w:rsidR="00B141B6">
        <w:rPr>
          <w:rFonts w:ascii="Times New Roman" w:hAnsi="Times New Roman"/>
          <w:b/>
          <w:bCs/>
          <w:kern w:val="28"/>
          <w:sz w:val="24"/>
          <w:szCs w:val="24"/>
        </w:rPr>
        <w:t>19</w:t>
      </w:r>
      <w:r w:rsidRPr="0097284F">
        <w:rPr>
          <w:rFonts w:ascii="Times New Roman" w:hAnsi="Times New Roman"/>
          <w:b/>
          <w:bCs/>
          <w:kern w:val="28"/>
          <w:sz w:val="24"/>
          <w:szCs w:val="24"/>
        </w:rPr>
        <w:t xml:space="preserve">» </w:t>
      </w:r>
      <w:r w:rsidR="00B141B6">
        <w:rPr>
          <w:rFonts w:ascii="Times New Roman" w:hAnsi="Times New Roman"/>
          <w:b/>
          <w:bCs/>
          <w:kern w:val="28"/>
          <w:sz w:val="24"/>
          <w:szCs w:val="24"/>
        </w:rPr>
        <w:t>декабря</w:t>
      </w:r>
      <w:r w:rsidRPr="0097284F">
        <w:rPr>
          <w:rFonts w:ascii="Times New Roman" w:hAnsi="Times New Roman"/>
          <w:b/>
          <w:bCs/>
          <w:kern w:val="28"/>
          <w:sz w:val="24"/>
          <w:szCs w:val="24"/>
        </w:rPr>
        <w:t xml:space="preserve"> 2016 года </w:t>
      </w:r>
      <w:r w:rsidRPr="0097284F">
        <w:rPr>
          <w:rFonts w:ascii="Times New Roman" w:hAnsi="Times New Roman"/>
          <w:b/>
          <w:bCs/>
          <w:kern w:val="28"/>
          <w:sz w:val="24"/>
          <w:szCs w:val="24"/>
        </w:rPr>
        <w:tab/>
        <w:t>№</w:t>
      </w:r>
      <w:r w:rsidR="00B141B6">
        <w:rPr>
          <w:rFonts w:ascii="Times New Roman" w:hAnsi="Times New Roman"/>
          <w:b/>
          <w:bCs/>
          <w:kern w:val="28"/>
          <w:sz w:val="24"/>
          <w:szCs w:val="24"/>
        </w:rPr>
        <w:t>33</w:t>
      </w:r>
    </w:p>
    <w:p w:rsidR="00605B80" w:rsidRPr="0097284F" w:rsidRDefault="00605B80" w:rsidP="00605B80">
      <w:pPr>
        <w:keepNext/>
        <w:tabs>
          <w:tab w:val="left" w:pos="8016"/>
        </w:tabs>
        <w:spacing w:after="0"/>
        <w:outlineLvl w:val="2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605B80" w:rsidRPr="0097284F" w:rsidRDefault="00605B80" w:rsidP="00605B80">
      <w:pPr>
        <w:spacing w:after="0"/>
        <w:ind w:right="4959" w:firstLine="567"/>
        <w:jc w:val="both"/>
        <w:rPr>
          <w:rFonts w:ascii="Times New Roman" w:hAnsi="Times New Roman"/>
          <w:sz w:val="24"/>
          <w:szCs w:val="24"/>
        </w:rPr>
      </w:pPr>
      <w:r w:rsidRPr="00605B80">
        <w:rPr>
          <w:rFonts w:ascii="Times New Roman" w:hAnsi="Times New Roman" w:cs="Times New Roman"/>
          <w:sz w:val="24"/>
          <w:szCs w:val="24"/>
        </w:rPr>
        <w:t>О</w:t>
      </w:r>
      <w:r w:rsidR="001E6DB7">
        <w:rPr>
          <w:rFonts w:ascii="Times New Roman" w:hAnsi="Times New Roman" w:cs="Times New Roman"/>
          <w:sz w:val="24"/>
          <w:szCs w:val="24"/>
        </w:rPr>
        <w:t xml:space="preserve"> Плане</w:t>
      </w:r>
      <w:r w:rsidRPr="00605B80">
        <w:rPr>
          <w:rFonts w:ascii="Times New Roman" w:hAnsi="Times New Roman"/>
          <w:sz w:val="24"/>
          <w:szCs w:val="24"/>
        </w:rPr>
        <w:t xml:space="preserve"> </w:t>
      </w:r>
      <w:r w:rsidRPr="00605B80">
        <w:rPr>
          <w:rFonts w:ascii="Times New Roman" w:hAnsi="Times New Roman" w:cs="Times New Roman"/>
          <w:sz w:val="24"/>
          <w:szCs w:val="24"/>
        </w:rPr>
        <w:t>со</w:t>
      </w:r>
      <w:r w:rsidRPr="00605B80">
        <w:rPr>
          <w:rFonts w:ascii="Times New Roman" w:hAnsi="Times New Roman"/>
          <w:sz w:val="24"/>
          <w:szCs w:val="24"/>
        </w:rPr>
        <w:t xml:space="preserve">циально-экономического развития </w:t>
      </w:r>
      <w:proofErr w:type="spellStart"/>
      <w:r w:rsidRPr="00605B80">
        <w:rPr>
          <w:rFonts w:ascii="Times New Roman" w:hAnsi="Times New Roman" w:cs="Times New Roman"/>
          <w:sz w:val="24"/>
          <w:szCs w:val="24"/>
        </w:rPr>
        <w:t>Починок-Кучуковского</w:t>
      </w:r>
      <w:proofErr w:type="spellEnd"/>
      <w:r w:rsidRPr="00605B80">
        <w:rPr>
          <w:rFonts w:ascii="Times New Roman" w:hAnsi="Times New Roman" w:cs="Times New Roman"/>
          <w:sz w:val="24"/>
          <w:szCs w:val="24"/>
        </w:rPr>
        <w:t xml:space="preserve"> сельского поселения Кукморского муниципального района Республики Татарста</w:t>
      </w:r>
      <w:r w:rsidRPr="00605B80">
        <w:rPr>
          <w:rFonts w:ascii="Times New Roman" w:hAnsi="Times New Roman"/>
          <w:sz w:val="24"/>
          <w:szCs w:val="24"/>
        </w:rPr>
        <w:t xml:space="preserve">н </w:t>
      </w:r>
      <w:r w:rsidRPr="00605B80">
        <w:rPr>
          <w:rFonts w:ascii="Times New Roman" w:hAnsi="Times New Roman" w:cs="Times New Roman"/>
          <w:sz w:val="24"/>
          <w:szCs w:val="24"/>
        </w:rPr>
        <w:t>на 2016-2021 гг. и на период до 2030 года</w:t>
      </w:r>
    </w:p>
    <w:p w:rsidR="00605B80" w:rsidRPr="0097284F" w:rsidRDefault="00605B80" w:rsidP="00605B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05B80" w:rsidRPr="00605B80" w:rsidRDefault="00605B80" w:rsidP="00605B8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B8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 и от 28 июня 2014 года №172-ФЗ «О стратегическом планировании в Российской Федерации», Законом Республики Татарстан от 16 марта 2015 года №12-ЗРТ «О стратегическом планировании в Республике Татарстан»</w:t>
      </w:r>
      <w:r w:rsidR="009023F0">
        <w:rPr>
          <w:rFonts w:ascii="Times New Roman" w:hAnsi="Times New Roman" w:cs="Times New Roman"/>
          <w:sz w:val="24"/>
          <w:szCs w:val="24"/>
        </w:rPr>
        <w:t xml:space="preserve">, Совет </w:t>
      </w:r>
      <w:proofErr w:type="spellStart"/>
      <w:r w:rsidR="009023F0">
        <w:rPr>
          <w:rFonts w:ascii="Times New Roman" w:hAnsi="Times New Roman" w:cs="Times New Roman"/>
          <w:sz w:val="24"/>
          <w:szCs w:val="24"/>
        </w:rPr>
        <w:t>Починок-Кучуковского</w:t>
      </w:r>
      <w:proofErr w:type="spellEnd"/>
      <w:r w:rsidR="009023F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023F0" w:rsidRPr="009023F0">
        <w:rPr>
          <w:rFonts w:ascii="Times New Roman" w:hAnsi="Times New Roman" w:cs="Times New Roman"/>
          <w:b/>
          <w:sz w:val="24"/>
          <w:szCs w:val="24"/>
        </w:rPr>
        <w:t>решил</w:t>
      </w:r>
      <w:r w:rsidR="009023F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05B80" w:rsidRPr="00605B80" w:rsidRDefault="00605B80" w:rsidP="00605B80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B80" w:rsidRPr="0097284F" w:rsidRDefault="00605B80" w:rsidP="00605B8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5B80" w:rsidRPr="0097284F" w:rsidRDefault="00605B80" w:rsidP="00605B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284F">
        <w:rPr>
          <w:rFonts w:ascii="Times New Roman" w:hAnsi="Times New Roman"/>
          <w:bCs/>
          <w:sz w:val="24"/>
          <w:szCs w:val="24"/>
        </w:rPr>
        <w:t xml:space="preserve">1. Утвердить </w:t>
      </w:r>
      <w:r w:rsidRPr="0097284F">
        <w:rPr>
          <w:rFonts w:ascii="Times New Roman" w:hAnsi="Times New Roman" w:cs="Times New Roman"/>
          <w:sz w:val="24"/>
          <w:szCs w:val="24"/>
        </w:rPr>
        <w:t>План</w:t>
      </w:r>
      <w:r w:rsidRPr="0097284F">
        <w:rPr>
          <w:rFonts w:ascii="Times New Roman" w:hAnsi="Times New Roman"/>
          <w:sz w:val="24"/>
          <w:szCs w:val="24"/>
        </w:rPr>
        <w:t xml:space="preserve"> </w:t>
      </w:r>
      <w:r w:rsidRPr="0097284F">
        <w:rPr>
          <w:rFonts w:ascii="Times New Roman" w:hAnsi="Times New Roman" w:cs="Times New Roman"/>
          <w:sz w:val="24"/>
          <w:szCs w:val="24"/>
        </w:rPr>
        <w:t>со</w:t>
      </w:r>
      <w:r w:rsidRPr="0097284F">
        <w:rPr>
          <w:rFonts w:ascii="Times New Roman" w:hAnsi="Times New Roman"/>
          <w:sz w:val="24"/>
          <w:szCs w:val="24"/>
        </w:rPr>
        <w:t xml:space="preserve">циально-экономического развития </w:t>
      </w:r>
      <w:proofErr w:type="spellStart"/>
      <w:r w:rsidRPr="0097284F">
        <w:rPr>
          <w:rFonts w:ascii="Times New Roman" w:hAnsi="Times New Roman" w:cs="Times New Roman"/>
          <w:sz w:val="24"/>
          <w:szCs w:val="24"/>
        </w:rPr>
        <w:t>Починок-Кучуковского</w:t>
      </w:r>
      <w:proofErr w:type="spellEnd"/>
      <w:r w:rsidRPr="0097284F">
        <w:rPr>
          <w:rFonts w:ascii="Times New Roman" w:hAnsi="Times New Roman" w:cs="Times New Roman"/>
          <w:sz w:val="24"/>
          <w:szCs w:val="24"/>
        </w:rPr>
        <w:t xml:space="preserve"> сельского поселения Кукморского муниципального района Республики Татарста</w:t>
      </w:r>
      <w:r w:rsidRPr="0097284F">
        <w:rPr>
          <w:rFonts w:ascii="Times New Roman" w:hAnsi="Times New Roman"/>
          <w:sz w:val="24"/>
          <w:szCs w:val="24"/>
        </w:rPr>
        <w:t xml:space="preserve">н </w:t>
      </w:r>
      <w:r w:rsidRPr="0097284F">
        <w:rPr>
          <w:rFonts w:ascii="Times New Roman" w:hAnsi="Times New Roman" w:cs="Times New Roman"/>
          <w:sz w:val="24"/>
          <w:szCs w:val="24"/>
        </w:rPr>
        <w:t>на 2016-2021 гг. и на период до 2030 года</w:t>
      </w:r>
    </w:p>
    <w:p w:rsidR="00605B80" w:rsidRPr="0097284F" w:rsidRDefault="00605B80" w:rsidP="00605B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7284F">
        <w:rPr>
          <w:rFonts w:ascii="Times New Roman" w:hAnsi="Times New Roman"/>
          <w:bCs/>
          <w:sz w:val="24"/>
          <w:szCs w:val="24"/>
        </w:rPr>
        <w:t xml:space="preserve">2. Обнародовать настоящее </w:t>
      </w:r>
      <w:proofErr w:type="gramStart"/>
      <w:r w:rsidRPr="0097284F">
        <w:rPr>
          <w:rFonts w:ascii="Times New Roman" w:hAnsi="Times New Roman"/>
          <w:bCs/>
          <w:sz w:val="24"/>
          <w:szCs w:val="24"/>
        </w:rPr>
        <w:t>постановление</w:t>
      </w:r>
      <w:proofErr w:type="gramEnd"/>
      <w:r w:rsidRPr="0097284F">
        <w:rPr>
          <w:rFonts w:ascii="Times New Roman" w:hAnsi="Times New Roman"/>
          <w:bCs/>
          <w:sz w:val="24"/>
          <w:szCs w:val="24"/>
        </w:rPr>
        <w:t xml:space="preserve"> разместив на официальном сайте Кукморского муниципального района в разделе сельские поселения и на портале правовой информации Республики Татарстан.</w:t>
      </w:r>
    </w:p>
    <w:p w:rsidR="00605B80" w:rsidRPr="0097284F" w:rsidRDefault="00605B80" w:rsidP="00605B80">
      <w:pPr>
        <w:spacing w:after="0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97284F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97284F">
        <w:rPr>
          <w:rFonts w:ascii="Times New Roman" w:hAnsi="Times New Roman"/>
          <w:bCs/>
          <w:sz w:val="24"/>
          <w:szCs w:val="24"/>
        </w:rPr>
        <w:t xml:space="preserve"> 3.  </w:t>
      </w:r>
      <w:proofErr w:type="gramStart"/>
      <w:r w:rsidRPr="0097284F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97284F">
        <w:rPr>
          <w:rFonts w:ascii="Times New Roman" w:hAnsi="Times New Roman"/>
          <w:bCs/>
          <w:sz w:val="24"/>
          <w:szCs w:val="24"/>
        </w:rPr>
        <w:t xml:space="preserve"> исполнением данного решения оставляю за собой.</w:t>
      </w:r>
    </w:p>
    <w:p w:rsidR="00605B80" w:rsidRPr="0097284F" w:rsidRDefault="00605B80" w:rsidP="00605B80">
      <w:pPr>
        <w:spacing w:after="0"/>
        <w:rPr>
          <w:bCs/>
          <w:sz w:val="24"/>
          <w:szCs w:val="24"/>
        </w:rPr>
      </w:pPr>
    </w:p>
    <w:p w:rsidR="00605B80" w:rsidRPr="0097284F" w:rsidRDefault="00605B80" w:rsidP="00605B8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7284F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97284F">
        <w:rPr>
          <w:rFonts w:ascii="Times New Roman" w:hAnsi="Times New Roman"/>
          <w:color w:val="000000"/>
          <w:sz w:val="24"/>
          <w:szCs w:val="24"/>
        </w:rPr>
        <w:t>Починок-Кучуковского</w:t>
      </w:r>
      <w:proofErr w:type="spellEnd"/>
      <w:r w:rsidRPr="009728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5B80" w:rsidRPr="0097284F" w:rsidRDefault="00605B80" w:rsidP="00605B80">
      <w:pPr>
        <w:tabs>
          <w:tab w:val="left" w:pos="715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97284F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97284F">
        <w:rPr>
          <w:rFonts w:ascii="Times New Roman" w:hAnsi="Times New Roman"/>
          <w:color w:val="000000"/>
          <w:sz w:val="24"/>
          <w:szCs w:val="24"/>
        </w:rPr>
        <w:tab/>
        <w:t xml:space="preserve">Ф.А. </w:t>
      </w:r>
      <w:proofErr w:type="spellStart"/>
      <w:r w:rsidRPr="0097284F">
        <w:rPr>
          <w:rFonts w:ascii="Times New Roman" w:hAnsi="Times New Roman"/>
          <w:color w:val="000000"/>
          <w:sz w:val="24"/>
          <w:szCs w:val="24"/>
        </w:rPr>
        <w:t>Гайнутдинов</w:t>
      </w:r>
      <w:proofErr w:type="spellEnd"/>
    </w:p>
    <w:p w:rsidR="00605B80" w:rsidRPr="00925B36" w:rsidRDefault="00605B80" w:rsidP="00605B80">
      <w:pPr>
        <w:spacing w:after="0"/>
        <w:rPr>
          <w:rFonts w:ascii="Times New Roman" w:hAnsi="Times New Roman"/>
          <w:b/>
          <w:color w:val="000000"/>
          <w:sz w:val="27"/>
          <w:szCs w:val="27"/>
        </w:rPr>
      </w:pPr>
    </w:p>
    <w:p w:rsidR="0097284F" w:rsidRDefault="0097284F" w:rsidP="0097284F">
      <w:pPr>
        <w:rPr>
          <w:sz w:val="27"/>
          <w:szCs w:val="27"/>
        </w:rPr>
      </w:pPr>
    </w:p>
    <w:p w:rsidR="00605B80" w:rsidRDefault="00605B80" w:rsidP="0097284F">
      <w:pPr>
        <w:rPr>
          <w:sz w:val="27"/>
          <w:szCs w:val="27"/>
        </w:rPr>
      </w:pPr>
    </w:p>
    <w:p w:rsidR="00605B80" w:rsidRDefault="00605B80" w:rsidP="0097284F">
      <w:pPr>
        <w:rPr>
          <w:sz w:val="27"/>
          <w:szCs w:val="27"/>
        </w:rPr>
      </w:pPr>
    </w:p>
    <w:p w:rsidR="00605B80" w:rsidRDefault="00605B80" w:rsidP="0097284F">
      <w:pPr>
        <w:rPr>
          <w:sz w:val="27"/>
          <w:szCs w:val="27"/>
        </w:rPr>
      </w:pPr>
    </w:p>
    <w:p w:rsidR="0085708E" w:rsidRDefault="0085708E" w:rsidP="0097284F">
      <w:pPr>
        <w:rPr>
          <w:sz w:val="27"/>
          <w:szCs w:val="27"/>
        </w:rPr>
      </w:pPr>
    </w:p>
    <w:p w:rsidR="0085708E" w:rsidRDefault="0085708E" w:rsidP="0097284F">
      <w:pPr>
        <w:rPr>
          <w:sz w:val="27"/>
          <w:szCs w:val="27"/>
        </w:rPr>
      </w:pPr>
    </w:p>
    <w:p w:rsidR="0085708E" w:rsidRDefault="0085708E" w:rsidP="0097284F">
      <w:pPr>
        <w:rPr>
          <w:sz w:val="27"/>
          <w:szCs w:val="27"/>
        </w:rPr>
      </w:pPr>
    </w:p>
    <w:p w:rsidR="00430FA6" w:rsidRDefault="00430FA6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A6" w:rsidRPr="0022087C" w:rsidRDefault="001A4963" w:rsidP="000C7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A66401">
        <w:rPr>
          <w:rFonts w:ascii="Times New Roman" w:hAnsi="Times New Roman" w:cs="Times New Roman"/>
          <w:sz w:val="28"/>
          <w:szCs w:val="28"/>
        </w:rPr>
        <w:t xml:space="preserve"> </w:t>
      </w:r>
      <w:r w:rsidR="0022087C" w:rsidRPr="0022087C">
        <w:rPr>
          <w:rFonts w:ascii="Times New Roman" w:hAnsi="Times New Roman" w:cs="Times New Roman"/>
          <w:sz w:val="28"/>
          <w:szCs w:val="28"/>
        </w:rPr>
        <w:t>УТВЕРЖДАЮ</w:t>
      </w:r>
    </w:p>
    <w:p w:rsidR="00F57A3E" w:rsidRDefault="001A4963" w:rsidP="000C7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66401">
        <w:rPr>
          <w:rFonts w:ascii="Times New Roman" w:hAnsi="Times New Roman" w:cs="Times New Roman"/>
          <w:sz w:val="28"/>
          <w:szCs w:val="28"/>
        </w:rPr>
        <w:t xml:space="preserve"> </w:t>
      </w:r>
      <w:r w:rsidR="0022087C" w:rsidRPr="0022087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57A3E">
        <w:rPr>
          <w:rFonts w:ascii="Times New Roman" w:hAnsi="Times New Roman" w:cs="Times New Roman"/>
          <w:sz w:val="28"/>
          <w:szCs w:val="28"/>
        </w:rPr>
        <w:t>Починок-Кучуков</w:t>
      </w:r>
      <w:r w:rsidR="0022087C" w:rsidRPr="0022087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2087C" w:rsidRPr="00220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87C" w:rsidRPr="0022087C" w:rsidRDefault="001A4963" w:rsidP="000C7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2087C" w:rsidRPr="0022087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087C" w:rsidRPr="0022087C" w:rsidRDefault="00F57A3E" w:rsidP="000C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_</w:t>
      </w:r>
      <w:r w:rsidR="0022087C">
        <w:rPr>
          <w:rFonts w:ascii="Times New Roman" w:hAnsi="Times New Roman" w:cs="Times New Roman"/>
          <w:b/>
          <w:sz w:val="28"/>
          <w:szCs w:val="28"/>
        </w:rPr>
        <w:t>__________</w:t>
      </w:r>
      <w:r w:rsidR="001A49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430FA6" w:rsidRPr="0022087C" w:rsidRDefault="001A4963" w:rsidP="000C7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36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87C" w:rsidRPr="0022087C">
        <w:rPr>
          <w:rFonts w:ascii="Times New Roman" w:hAnsi="Times New Roman" w:cs="Times New Roman"/>
          <w:sz w:val="28"/>
          <w:szCs w:val="28"/>
        </w:rPr>
        <w:t>«__</w:t>
      </w:r>
      <w:r w:rsidR="00836182">
        <w:rPr>
          <w:rFonts w:ascii="Times New Roman" w:hAnsi="Times New Roman" w:cs="Times New Roman"/>
          <w:sz w:val="28"/>
          <w:szCs w:val="28"/>
        </w:rPr>
        <w:t>_</w:t>
      </w:r>
      <w:r w:rsidR="0022087C" w:rsidRPr="0022087C">
        <w:rPr>
          <w:rFonts w:ascii="Times New Roman" w:hAnsi="Times New Roman" w:cs="Times New Roman"/>
          <w:sz w:val="28"/>
          <w:szCs w:val="28"/>
        </w:rPr>
        <w:t>»________</w:t>
      </w:r>
      <w:r w:rsidR="0040487A">
        <w:rPr>
          <w:rFonts w:ascii="Times New Roman" w:hAnsi="Times New Roman" w:cs="Times New Roman"/>
          <w:sz w:val="28"/>
          <w:szCs w:val="28"/>
        </w:rPr>
        <w:t>___</w:t>
      </w:r>
      <w:r w:rsidR="0022087C" w:rsidRPr="0022087C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430FA6" w:rsidRDefault="00430FA6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1D1" w:rsidRDefault="000C71D1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1D1" w:rsidRDefault="000C71D1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1D1" w:rsidRDefault="000C71D1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A6" w:rsidRPr="0040487A" w:rsidRDefault="00430FA6" w:rsidP="001A49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87A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1A4963" w:rsidRDefault="00430FA6" w:rsidP="001A49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87A">
        <w:rPr>
          <w:rFonts w:ascii="Times New Roman" w:hAnsi="Times New Roman" w:cs="Times New Roman"/>
          <w:b/>
          <w:sz w:val="32"/>
          <w:szCs w:val="32"/>
        </w:rPr>
        <w:t xml:space="preserve">социально-экономического развития </w:t>
      </w:r>
    </w:p>
    <w:p w:rsidR="001A4963" w:rsidRDefault="00F57A3E" w:rsidP="001A49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Починок-Кучуков</w:t>
      </w:r>
      <w:r w:rsidR="00430FA6" w:rsidRPr="0040487A">
        <w:rPr>
          <w:rFonts w:ascii="Times New Roman" w:hAnsi="Times New Roman" w:cs="Times New Roman"/>
          <w:b/>
          <w:sz w:val="32"/>
          <w:szCs w:val="32"/>
        </w:rPr>
        <w:t>ского</w:t>
      </w:r>
      <w:proofErr w:type="spellEnd"/>
      <w:r w:rsidR="00430FA6" w:rsidRPr="0040487A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1A4963" w:rsidRDefault="00F57A3E" w:rsidP="001A49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Кукморс</w:t>
      </w:r>
      <w:r w:rsidR="00430FA6" w:rsidRPr="0040487A">
        <w:rPr>
          <w:rFonts w:ascii="Times New Roman" w:hAnsi="Times New Roman" w:cs="Times New Roman"/>
          <w:b/>
          <w:sz w:val="32"/>
          <w:szCs w:val="32"/>
        </w:rPr>
        <w:t xml:space="preserve">кого </w:t>
      </w:r>
      <w:proofErr w:type="gramStart"/>
      <w:r w:rsidR="00430FA6" w:rsidRPr="0040487A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  <w:r w:rsidR="00430FA6" w:rsidRPr="004048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87A">
        <w:rPr>
          <w:rFonts w:ascii="Times New Roman" w:hAnsi="Times New Roman" w:cs="Times New Roman"/>
          <w:b/>
          <w:sz w:val="32"/>
          <w:szCs w:val="32"/>
        </w:rPr>
        <w:t>района Республики Тат</w:t>
      </w:r>
      <w:r>
        <w:rPr>
          <w:rFonts w:ascii="Times New Roman" w:hAnsi="Times New Roman" w:cs="Times New Roman"/>
          <w:b/>
          <w:sz w:val="32"/>
          <w:szCs w:val="32"/>
        </w:rPr>
        <w:t>арс</w:t>
      </w:r>
      <w:r w:rsidR="0040487A">
        <w:rPr>
          <w:rFonts w:ascii="Times New Roman" w:hAnsi="Times New Roman" w:cs="Times New Roman"/>
          <w:b/>
          <w:sz w:val="32"/>
          <w:szCs w:val="32"/>
        </w:rPr>
        <w:t xml:space="preserve">тан </w:t>
      </w:r>
    </w:p>
    <w:p w:rsidR="00430FA6" w:rsidRPr="0040487A" w:rsidRDefault="0040487A" w:rsidP="001A49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430FA6" w:rsidRPr="0040487A">
        <w:rPr>
          <w:rFonts w:ascii="Times New Roman" w:hAnsi="Times New Roman" w:cs="Times New Roman"/>
          <w:b/>
          <w:sz w:val="32"/>
          <w:szCs w:val="32"/>
        </w:rPr>
        <w:t>2016-2021 гг.</w:t>
      </w:r>
      <w:r w:rsidR="007259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6FCC" w:rsidRPr="0040487A">
        <w:rPr>
          <w:rFonts w:ascii="Times New Roman" w:hAnsi="Times New Roman" w:cs="Times New Roman"/>
          <w:b/>
          <w:sz w:val="32"/>
          <w:szCs w:val="32"/>
        </w:rPr>
        <w:t xml:space="preserve">и на период до 2030 года </w:t>
      </w:r>
    </w:p>
    <w:p w:rsidR="00430FA6" w:rsidRDefault="00430FA6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A6" w:rsidRDefault="00430FA6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1D1" w:rsidRDefault="000C71D1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87A" w:rsidRDefault="0040487A" w:rsidP="002208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87C" w:rsidRPr="0022087C" w:rsidRDefault="0022087C" w:rsidP="002208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FA6" w:rsidRDefault="00430FA6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A6" w:rsidRDefault="00430FA6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963" w:rsidRDefault="001A4963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963" w:rsidRDefault="001A4963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A1" w:rsidRDefault="00B515A1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A1" w:rsidRDefault="00B515A1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A1" w:rsidRDefault="00B515A1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A1" w:rsidRDefault="00B515A1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A6" w:rsidRDefault="00180828" w:rsidP="00F03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</w:t>
      </w:r>
      <w:r w:rsidR="00836182">
        <w:rPr>
          <w:rFonts w:ascii="Times New Roman" w:hAnsi="Times New Roman" w:cs="Times New Roman"/>
          <w:b/>
          <w:sz w:val="28"/>
          <w:szCs w:val="28"/>
        </w:rPr>
        <w:t>од</w:t>
      </w:r>
    </w:p>
    <w:p w:rsidR="0085708E" w:rsidRDefault="0085708E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F0" w:rsidRDefault="009023F0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B6" w:rsidRDefault="00B141B6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FE" w:rsidRPr="00180828" w:rsidRDefault="00180828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2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695276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bookmarkEnd w:id="0" w:displacedByCustomXml="prev"/>
        <w:p w:rsidR="00180828" w:rsidRPr="002901AA" w:rsidRDefault="00180828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</w:p>
        <w:p w:rsidR="00403830" w:rsidRPr="00403830" w:rsidRDefault="00276DFB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276DFB">
            <w:rPr>
              <w:rFonts w:ascii="Times New Roman" w:hAnsi="Times New Roman"/>
              <w:b/>
              <w:sz w:val="28"/>
              <w:szCs w:val="28"/>
            </w:rPr>
            <w:fldChar w:fldCharType="begin"/>
          </w:r>
          <w:r w:rsidR="00180828" w:rsidRPr="00403830">
            <w:rPr>
              <w:rFonts w:ascii="Times New Roman" w:hAnsi="Times New Roman"/>
              <w:b/>
              <w:sz w:val="28"/>
              <w:szCs w:val="28"/>
            </w:rPr>
            <w:instrText xml:space="preserve"> TOC \o "1-3" \h \z \u </w:instrText>
          </w:r>
          <w:r w:rsidRPr="00276DFB">
            <w:rPr>
              <w:rFonts w:ascii="Times New Roman" w:hAnsi="Times New Roman"/>
              <w:b/>
              <w:sz w:val="28"/>
              <w:szCs w:val="28"/>
            </w:rPr>
            <w:fldChar w:fldCharType="separate"/>
          </w:r>
          <w:hyperlink w:anchor="_Toc447100745" w:history="1">
            <w:r w:rsidR="00403830" w:rsidRPr="00403830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>1.</w:t>
            </w:r>
            <w:r w:rsidR="00403830" w:rsidRPr="0040383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403830" w:rsidRPr="00403830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>Общие положения</w:t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_Toc447100745 \h </w:instrText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03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3830" w:rsidRPr="00403830" w:rsidRDefault="00276DFB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47100746" w:history="1">
            <w:r w:rsidR="00403830" w:rsidRPr="00403830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>2.</w:t>
            </w:r>
            <w:r w:rsidR="00403830" w:rsidRPr="0040383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403830" w:rsidRPr="00403830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 xml:space="preserve">Характеристика социально-экономического положения </w:t>
            </w:r>
            <w:r w:rsidR="00F57A3E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>Починок-Кучуков</w:t>
            </w:r>
            <w:r w:rsidR="00403830" w:rsidRPr="00403830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>ского сельского поселения</w:t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_Toc447100746 \h </w:instrText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03C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3830" w:rsidRPr="00403830" w:rsidRDefault="00276DFB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47100747" w:history="1">
            <w:r w:rsidR="00403830" w:rsidRPr="00403830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 xml:space="preserve">3. Основные проблемы социально-экономического развития </w:t>
            </w:r>
            <w:r w:rsidR="00F57A3E" w:rsidRPr="00F57A3E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>Починок-Кучуковского сельского поселения</w:t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A55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403830" w:rsidRPr="00403830" w:rsidRDefault="00276DFB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47100748" w:history="1">
            <w:r w:rsidR="00403830" w:rsidRPr="00403830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 xml:space="preserve">4. План мероприятий по решению проблем социально-экономического развития </w:t>
            </w:r>
            <w:r w:rsidR="00F57A3E" w:rsidRPr="00F57A3E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>Починок-Кучуковского сельского поселения</w:t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A55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180828" w:rsidRDefault="00276DFB">
          <w:r w:rsidRPr="0040383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A83" w:rsidRPr="00F57A3E" w:rsidRDefault="00C423BA" w:rsidP="00515A83">
      <w:pPr>
        <w:pStyle w:val="1"/>
        <w:numPr>
          <w:ilvl w:val="0"/>
          <w:numId w:val="1"/>
        </w:numPr>
        <w:spacing w:after="360"/>
        <w:rPr>
          <w:rFonts w:ascii="Times New Roman" w:hAnsi="Times New Roman" w:cs="Times New Roman"/>
          <w:b/>
          <w:color w:val="000000" w:themeColor="text1"/>
        </w:rPr>
      </w:pPr>
      <w:bookmarkStart w:id="1" w:name="_Toc447100745"/>
      <w:r w:rsidRPr="00180828">
        <w:rPr>
          <w:rFonts w:ascii="Times New Roman" w:hAnsi="Times New Roman" w:cs="Times New Roman"/>
          <w:b/>
          <w:color w:val="000000" w:themeColor="text1"/>
        </w:rPr>
        <w:lastRenderedPageBreak/>
        <w:t>Общие положения</w:t>
      </w:r>
      <w:bookmarkEnd w:id="1"/>
    </w:p>
    <w:p w:rsidR="00DD3C74" w:rsidRDefault="00B57691" w:rsidP="00673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0CFE" w:rsidRPr="00C423BA">
        <w:rPr>
          <w:rFonts w:ascii="Times New Roman" w:hAnsi="Times New Roman" w:cs="Times New Roman"/>
          <w:sz w:val="28"/>
          <w:szCs w:val="28"/>
        </w:rPr>
        <w:t>План социально-экономического развития</w:t>
      </w:r>
      <w:r w:rsidR="00F5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A3E">
        <w:rPr>
          <w:rFonts w:ascii="Times New Roman" w:hAnsi="Times New Roman" w:cs="Times New Roman"/>
          <w:sz w:val="28"/>
          <w:szCs w:val="28"/>
        </w:rPr>
        <w:t>Починок-Кучуков</w:t>
      </w:r>
      <w:r w:rsidR="00C423BA" w:rsidRPr="00C423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423BA" w:rsidRPr="00C423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0CFE" w:rsidRPr="00C423BA">
        <w:rPr>
          <w:rFonts w:ascii="Times New Roman" w:hAnsi="Times New Roman" w:cs="Times New Roman"/>
          <w:sz w:val="28"/>
          <w:szCs w:val="28"/>
        </w:rPr>
        <w:t>(далее – План) разработ</w:t>
      </w:r>
      <w:r w:rsidR="00C423BA">
        <w:rPr>
          <w:rFonts w:ascii="Times New Roman" w:hAnsi="Times New Roman" w:cs="Times New Roman"/>
          <w:sz w:val="28"/>
          <w:szCs w:val="28"/>
        </w:rPr>
        <w:t>ан в соответствии с поручением Президента Республики Тат</w:t>
      </w:r>
      <w:r w:rsidR="00F57A3E">
        <w:rPr>
          <w:rFonts w:ascii="Times New Roman" w:hAnsi="Times New Roman" w:cs="Times New Roman"/>
          <w:sz w:val="28"/>
          <w:szCs w:val="28"/>
        </w:rPr>
        <w:t>арс</w:t>
      </w:r>
      <w:r w:rsidR="00C423BA">
        <w:rPr>
          <w:rFonts w:ascii="Times New Roman" w:hAnsi="Times New Roman" w:cs="Times New Roman"/>
          <w:sz w:val="28"/>
          <w:szCs w:val="28"/>
        </w:rPr>
        <w:t xml:space="preserve">тан от </w:t>
      </w:r>
      <w:r w:rsidR="003F1766">
        <w:rPr>
          <w:rFonts w:ascii="Times New Roman" w:hAnsi="Times New Roman" w:cs="Times New Roman"/>
          <w:sz w:val="28"/>
          <w:szCs w:val="28"/>
        </w:rPr>
        <w:t>16.11.2015 № ПР-373</w:t>
      </w:r>
      <w:r w:rsidR="00C423BA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3F176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423BA">
        <w:rPr>
          <w:rFonts w:ascii="Times New Roman" w:hAnsi="Times New Roman" w:cs="Times New Roman"/>
          <w:sz w:val="28"/>
          <w:szCs w:val="28"/>
        </w:rPr>
        <w:t xml:space="preserve"> С</w:t>
      </w:r>
      <w:r w:rsidR="00810CFE" w:rsidRPr="00C423BA">
        <w:rPr>
          <w:rFonts w:ascii="Times New Roman" w:hAnsi="Times New Roman" w:cs="Times New Roman"/>
          <w:sz w:val="28"/>
          <w:szCs w:val="28"/>
        </w:rPr>
        <w:t>тратегии</w:t>
      </w:r>
      <w:r w:rsidR="00C423B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Тат</w:t>
      </w:r>
      <w:r w:rsidR="00F57A3E">
        <w:rPr>
          <w:rFonts w:ascii="Times New Roman" w:hAnsi="Times New Roman" w:cs="Times New Roman"/>
          <w:sz w:val="28"/>
          <w:szCs w:val="28"/>
        </w:rPr>
        <w:t>арс</w:t>
      </w:r>
      <w:r w:rsidR="00C423BA">
        <w:rPr>
          <w:rFonts w:ascii="Times New Roman" w:hAnsi="Times New Roman" w:cs="Times New Roman"/>
          <w:sz w:val="28"/>
          <w:szCs w:val="28"/>
        </w:rPr>
        <w:t>тан на период до</w:t>
      </w:r>
      <w:r w:rsidR="00810CFE" w:rsidRPr="00C423BA">
        <w:rPr>
          <w:rFonts w:ascii="Times New Roman" w:hAnsi="Times New Roman" w:cs="Times New Roman"/>
          <w:sz w:val="28"/>
          <w:szCs w:val="28"/>
        </w:rPr>
        <w:t xml:space="preserve"> 2030</w:t>
      </w:r>
      <w:r w:rsidR="00C423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1766">
        <w:rPr>
          <w:rFonts w:ascii="Times New Roman" w:hAnsi="Times New Roman" w:cs="Times New Roman"/>
          <w:sz w:val="28"/>
          <w:szCs w:val="28"/>
        </w:rPr>
        <w:t xml:space="preserve">, </w:t>
      </w:r>
      <w:r w:rsidR="003F1766" w:rsidRPr="00026BBD">
        <w:rPr>
          <w:rFonts w:ascii="Times New Roman" w:hAnsi="Times New Roman" w:cs="Times New Roman"/>
          <w:sz w:val="28"/>
          <w:szCs w:val="28"/>
        </w:rPr>
        <w:t>а также в целях подготовки</w:t>
      </w:r>
      <w:r w:rsidR="00F57A3E">
        <w:rPr>
          <w:rFonts w:ascii="Times New Roman" w:hAnsi="Times New Roman" w:cs="Times New Roman"/>
          <w:sz w:val="28"/>
          <w:szCs w:val="28"/>
        </w:rPr>
        <w:t xml:space="preserve"> </w:t>
      </w:r>
      <w:r w:rsidR="00C423BA" w:rsidRPr="00026BBD">
        <w:rPr>
          <w:rFonts w:ascii="Times New Roman" w:hAnsi="Times New Roman" w:cs="Times New Roman"/>
          <w:sz w:val="28"/>
          <w:szCs w:val="28"/>
        </w:rPr>
        <w:t>Стратегии</w:t>
      </w:r>
      <w:r w:rsidR="00C423BA" w:rsidRPr="00C423B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F57A3E">
        <w:rPr>
          <w:rFonts w:ascii="Times New Roman" w:hAnsi="Times New Roman" w:cs="Times New Roman"/>
          <w:sz w:val="28"/>
          <w:szCs w:val="28"/>
        </w:rPr>
        <w:t>Кукморс</w:t>
      </w:r>
      <w:r w:rsidR="00C423BA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C423BA" w:rsidRPr="00C423BA">
        <w:rPr>
          <w:rFonts w:ascii="Times New Roman" w:hAnsi="Times New Roman" w:cs="Times New Roman"/>
          <w:sz w:val="28"/>
          <w:szCs w:val="28"/>
        </w:rPr>
        <w:t xml:space="preserve"> на </w:t>
      </w:r>
      <w:r w:rsidR="00026BBD">
        <w:rPr>
          <w:rFonts w:ascii="Times New Roman" w:hAnsi="Times New Roman" w:cs="Times New Roman"/>
          <w:sz w:val="28"/>
          <w:szCs w:val="28"/>
        </w:rPr>
        <w:t>2016-202</w:t>
      </w:r>
      <w:r w:rsidR="0097284F">
        <w:rPr>
          <w:rFonts w:ascii="Times New Roman" w:hAnsi="Times New Roman" w:cs="Times New Roman"/>
          <w:sz w:val="28"/>
          <w:szCs w:val="28"/>
        </w:rPr>
        <w:t>1</w:t>
      </w:r>
      <w:r w:rsidR="00026BBD">
        <w:rPr>
          <w:rFonts w:ascii="Times New Roman" w:hAnsi="Times New Roman" w:cs="Times New Roman"/>
          <w:sz w:val="28"/>
          <w:szCs w:val="28"/>
        </w:rPr>
        <w:t xml:space="preserve"> гг.</w:t>
      </w:r>
      <w:r w:rsidR="00F57A3E">
        <w:rPr>
          <w:rFonts w:ascii="Times New Roman" w:hAnsi="Times New Roman" w:cs="Times New Roman"/>
          <w:sz w:val="28"/>
          <w:szCs w:val="28"/>
        </w:rPr>
        <w:t xml:space="preserve"> </w:t>
      </w:r>
      <w:r w:rsidR="00026BBD">
        <w:rPr>
          <w:rFonts w:ascii="Times New Roman" w:hAnsi="Times New Roman" w:cs="Times New Roman"/>
          <w:sz w:val="28"/>
          <w:szCs w:val="28"/>
        </w:rPr>
        <w:t xml:space="preserve">и на </w:t>
      </w:r>
      <w:r w:rsidR="00026BBD" w:rsidRPr="00C423BA">
        <w:rPr>
          <w:rFonts w:ascii="Times New Roman" w:hAnsi="Times New Roman" w:cs="Times New Roman"/>
          <w:sz w:val="28"/>
          <w:szCs w:val="28"/>
        </w:rPr>
        <w:t>период</w:t>
      </w:r>
      <w:r w:rsidR="00026BBD">
        <w:rPr>
          <w:rFonts w:ascii="Times New Roman" w:hAnsi="Times New Roman" w:cs="Times New Roman"/>
          <w:sz w:val="28"/>
          <w:szCs w:val="28"/>
        </w:rPr>
        <w:t xml:space="preserve"> до</w:t>
      </w:r>
      <w:r w:rsidR="00F57A3E">
        <w:rPr>
          <w:rFonts w:ascii="Times New Roman" w:hAnsi="Times New Roman" w:cs="Times New Roman"/>
          <w:sz w:val="28"/>
          <w:szCs w:val="28"/>
        </w:rPr>
        <w:t xml:space="preserve"> </w:t>
      </w:r>
      <w:r w:rsidR="00C423BA" w:rsidRPr="00C423BA">
        <w:rPr>
          <w:rFonts w:ascii="Times New Roman" w:hAnsi="Times New Roman" w:cs="Times New Roman"/>
          <w:sz w:val="28"/>
          <w:szCs w:val="28"/>
        </w:rPr>
        <w:t>2030 года</w:t>
      </w:r>
      <w:r w:rsidR="00564180">
        <w:rPr>
          <w:rFonts w:ascii="Times New Roman" w:hAnsi="Times New Roman" w:cs="Times New Roman"/>
          <w:sz w:val="28"/>
          <w:szCs w:val="28"/>
        </w:rPr>
        <w:t xml:space="preserve"> (далее – Стратегия </w:t>
      </w:r>
      <w:r w:rsidR="00F57A3E">
        <w:rPr>
          <w:rFonts w:ascii="Times New Roman" w:hAnsi="Times New Roman" w:cs="Times New Roman"/>
          <w:sz w:val="28"/>
          <w:szCs w:val="28"/>
        </w:rPr>
        <w:t>К</w:t>
      </w:r>
      <w:r w:rsidR="00564180">
        <w:rPr>
          <w:rFonts w:ascii="Times New Roman" w:hAnsi="Times New Roman" w:cs="Times New Roman"/>
          <w:sz w:val="28"/>
          <w:szCs w:val="28"/>
        </w:rPr>
        <w:t>МР).</w:t>
      </w:r>
      <w:proofErr w:type="gramEnd"/>
      <w:r w:rsidR="00EA556A">
        <w:rPr>
          <w:rFonts w:ascii="Times New Roman" w:hAnsi="Times New Roman" w:cs="Times New Roman"/>
          <w:sz w:val="28"/>
          <w:szCs w:val="28"/>
        </w:rPr>
        <w:t xml:space="preserve"> </w:t>
      </w:r>
      <w:r w:rsidR="00564180">
        <w:rPr>
          <w:rFonts w:ascii="Times New Roman" w:hAnsi="Times New Roman" w:cs="Times New Roman"/>
          <w:sz w:val="28"/>
          <w:szCs w:val="28"/>
        </w:rPr>
        <w:t>П</w:t>
      </w:r>
      <w:r w:rsidR="00810CFE" w:rsidRPr="00C423BA">
        <w:rPr>
          <w:rFonts w:ascii="Times New Roman" w:hAnsi="Times New Roman" w:cs="Times New Roman"/>
          <w:sz w:val="28"/>
          <w:szCs w:val="28"/>
        </w:rPr>
        <w:t>ериод, на который разрабатывается План</w:t>
      </w:r>
      <w:r w:rsidR="00026BBD">
        <w:rPr>
          <w:rFonts w:ascii="Times New Roman" w:hAnsi="Times New Roman" w:cs="Times New Roman"/>
          <w:sz w:val="28"/>
          <w:szCs w:val="28"/>
        </w:rPr>
        <w:t>,</w:t>
      </w:r>
      <w:r w:rsidR="00F57A3E">
        <w:rPr>
          <w:rFonts w:ascii="Times New Roman" w:hAnsi="Times New Roman" w:cs="Times New Roman"/>
          <w:sz w:val="28"/>
          <w:szCs w:val="28"/>
        </w:rPr>
        <w:t xml:space="preserve"> </w:t>
      </w:r>
      <w:r w:rsidR="00810CFE" w:rsidRPr="00C423BA">
        <w:rPr>
          <w:rFonts w:ascii="Times New Roman" w:hAnsi="Times New Roman" w:cs="Times New Roman"/>
          <w:sz w:val="28"/>
          <w:szCs w:val="28"/>
        </w:rPr>
        <w:t>определен</w:t>
      </w:r>
      <w:r w:rsidR="00F57A3E">
        <w:rPr>
          <w:rFonts w:ascii="Times New Roman" w:hAnsi="Times New Roman" w:cs="Times New Roman"/>
          <w:sz w:val="28"/>
          <w:szCs w:val="28"/>
        </w:rPr>
        <w:t xml:space="preserve"> </w:t>
      </w:r>
      <w:r w:rsidR="00564180" w:rsidRPr="00564180">
        <w:rPr>
          <w:rFonts w:ascii="Times New Roman" w:hAnsi="Times New Roman" w:cs="Times New Roman"/>
          <w:sz w:val="28"/>
          <w:szCs w:val="28"/>
        </w:rPr>
        <w:t>Стратеги</w:t>
      </w:r>
      <w:r w:rsidR="008A1CC9">
        <w:rPr>
          <w:rFonts w:ascii="Times New Roman" w:hAnsi="Times New Roman" w:cs="Times New Roman"/>
          <w:sz w:val="28"/>
          <w:szCs w:val="28"/>
        </w:rPr>
        <w:t>ей</w:t>
      </w:r>
      <w:r w:rsidR="00564180" w:rsidRPr="00564180">
        <w:rPr>
          <w:rFonts w:ascii="Times New Roman" w:hAnsi="Times New Roman" w:cs="Times New Roman"/>
          <w:sz w:val="28"/>
          <w:szCs w:val="28"/>
        </w:rPr>
        <w:t xml:space="preserve"> </w:t>
      </w:r>
      <w:r w:rsidR="00F57A3E">
        <w:rPr>
          <w:rFonts w:ascii="Times New Roman" w:hAnsi="Times New Roman" w:cs="Times New Roman"/>
          <w:sz w:val="28"/>
          <w:szCs w:val="28"/>
        </w:rPr>
        <w:t>К</w:t>
      </w:r>
      <w:r w:rsidR="00564180" w:rsidRPr="00564180">
        <w:rPr>
          <w:rFonts w:ascii="Times New Roman" w:hAnsi="Times New Roman" w:cs="Times New Roman"/>
          <w:sz w:val="28"/>
          <w:szCs w:val="28"/>
        </w:rPr>
        <w:t>МР</w:t>
      </w:r>
      <w:r w:rsidR="00564180">
        <w:rPr>
          <w:rFonts w:ascii="Times New Roman" w:hAnsi="Times New Roman" w:cs="Times New Roman"/>
          <w:sz w:val="28"/>
          <w:szCs w:val="28"/>
        </w:rPr>
        <w:t>.</w:t>
      </w:r>
      <w:r w:rsidR="007368FF">
        <w:rPr>
          <w:rFonts w:ascii="Times New Roman" w:hAnsi="Times New Roman" w:cs="Times New Roman"/>
          <w:sz w:val="28"/>
          <w:szCs w:val="28"/>
        </w:rPr>
        <w:tab/>
      </w:r>
      <w:r w:rsidR="007368FF">
        <w:rPr>
          <w:rFonts w:ascii="Times New Roman" w:hAnsi="Times New Roman" w:cs="Times New Roman"/>
          <w:sz w:val="28"/>
          <w:szCs w:val="28"/>
        </w:rPr>
        <w:tab/>
      </w:r>
    </w:p>
    <w:p w:rsidR="0067376F" w:rsidRDefault="007368FF" w:rsidP="00430FA6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CFE" w:rsidRPr="00C423BA">
        <w:rPr>
          <w:rFonts w:ascii="Times New Roman" w:hAnsi="Times New Roman" w:cs="Times New Roman"/>
          <w:sz w:val="28"/>
          <w:szCs w:val="28"/>
        </w:rPr>
        <w:t xml:space="preserve">Учитывая высокий уровень неопределенности </w:t>
      </w:r>
      <w:r w:rsidR="003F1766">
        <w:rPr>
          <w:rFonts w:ascii="Times New Roman" w:hAnsi="Times New Roman" w:cs="Times New Roman"/>
          <w:sz w:val="28"/>
          <w:szCs w:val="28"/>
        </w:rPr>
        <w:t xml:space="preserve">социально-экономических и общественно-политических процессов в стране и </w:t>
      </w:r>
      <w:r w:rsidR="00810CFE" w:rsidRPr="00C423BA">
        <w:rPr>
          <w:rFonts w:ascii="Times New Roman" w:hAnsi="Times New Roman" w:cs="Times New Roman"/>
          <w:sz w:val="28"/>
          <w:szCs w:val="28"/>
        </w:rPr>
        <w:t>республике, основная часть мероприятий сконц</w:t>
      </w:r>
      <w:r w:rsidR="00B11034" w:rsidRPr="00C423BA">
        <w:rPr>
          <w:rFonts w:ascii="Times New Roman" w:hAnsi="Times New Roman" w:cs="Times New Roman"/>
          <w:sz w:val="28"/>
          <w:szCs w:val="28"/>
        </w:rPr>
        <w:t>е</w:t>
      </w:r>
      <w:r w:rsidR="00564180">
        <w:rPr>
          <w:rFonts w:ascii="Times New Roman" w:hAnsi="Times New Roman" w:cs="Times New Roman"/>
          <w:sz w:val="28"/>
          <w:szCs w:val="28"/>
        </w:rPr>
        <w:t>нтрирована в период</w:t>
      </w:r>
      <w:r w:rsidR="00B11034" w:rsidRPr="00C423BA">
        <w:rPr>
          <w:rFonts w:ascii="Times New Roman" w:hAnsi="Times New Roman" w:cs="Times New Roman"/>
          <w:sz w:val="28"/>
          <w:szCs w:val="28"/>
        </w:rPr>
        <w:t xml:space="preserve"> 2016-20</w:t>
      </w:r>
      <w:r w:rsidR="00EA556A">
        <w:rPr>
          <w:rFonts w:ascii="Times New Roman" w:hAnsi="Times New Roman" w:cs="Times New Roman"/>
          <w:sz w:val="28"/>
          <w:szCs w:val="28"/>
        </w:rPr>
        <w:t>2</w:t>
      </w:r>
      <w:r w:rsidR="0097284F">
        <w:rPr>
          <w:rFonts w:ascii="Times New Roman" w:hAnsi="Times New Roman" w:cs="Times New Roman"/>
          <w:sz w:val="28"/>
          <w:szCs w:val="28"/>
        </w:rPr>
        <w:t>1</w:t>
      </w:r>
      <w:r w:rsidR="00B11034" w:rsidRPr="00C423BA">
        <w:rPr>
          <w:rFonts w:ascii="Times New Roman" w:hAnsi="Times New Roman" w:cs="Times New Roman"/>
          <w:sz w:val="28"/>
          <w:szCs w:val="28"/>
        </w:rPr>
        <w:t xml:space="preserve"> гг.</w:t>
      </w:r>
      <w:r w:rsidR="008A1CC9">
        <w:rPr>
          <w:rFonts w:ascii="Times New Roman" w:hAnsi="Times New Roman" w:cs="Times New Roman"/>
          <w:sz w:val="28"/>
          <w:szCs w:val="28"/>
        </w:rPr>
        <w:t xml:space="preserve"> Такой же период определен</w:t>
      </w:r>
      <w:r w:rsidR="00F57A3E">
        <w:rPr>
          <w:rFonts w:ascii="Times New Roman" w:hAnsi="Times New Roman" w:cs="Times New Roman"/>
          <w:sz w:val="28"/>
          <w:szCs w:val="28"/>
        </w:rPr>
        <w:t xml:space="preserve"> </w:t>
      </w:r>
      <w:r w:rsidR="008A1CC9">
        <w:rPr>
          <w:rFonts w:ascii="Times New Roman" w:hAnsi="Times New Roman" w:cs="Times New Roman"/>
          <w:sz w:val="28"/>
          <w:szCs w:val="28"/>
        </w:rPr>
        <w:t>С</w:t>
      </w:r>
      <w:r w:rsidR="008A1CC9" w:rsidRPr="00C423BA">
        <w:rPr>
          <w:rFonts w:ascii="Times New Roman" w:hAnsi="Times New Roman" w:cs="Times New Roman"/>
          <w:sz w:val="28"/>
          <w:szCs w:val="28"/>
        </w:rPr>
        <w:t>тратеги</w:t>
      </w:r>
      <w:r w:rsidR="008A1CC9">
        <w:rPr>
          <w:rFonts w:ascii="Times New Roman" w:hAnsi="Times New Roman" w:cs="Times New Roman"/>
          <w:sz w:val="28"/>
          <w:szCs w:val="28"/>
        </w:rPr>
        <w:t>ей социально-экономического развития Республики Тат</w:t>
      </w:r>
      <w:r w:rsidR="00F57A3E">
        <w:rPr>
          <w:rFonts w:ascii="Times New Roman" w:hAnsi="Times New Roman" w:cs="Times New Roman"/>
          <w:sz w:val="28"/>
          <w:szCs w:val="28"/>
        </w:rPr>
        <w:t>арс</w:t>
      </w:r>
      <w:r w:rsidR="008A1CC9">
        <w:rPr>
          <w:rFonts w:ascii="Times New Roman" w:hAnsi="Times New Roman" w:cs="Times New Roman"/>
          <w:sz w:val="28"/>
          <w:szCs w:val="28"/>
        </w:rPr>
        <w:t>тан на период до</w:t>
      </w:r>
      <w:r w:rsidR="008A1CC9" w:rsidRPr="00C423BA">
        <w:rPr>
          <w:rFonts w:ascii="Times New Roman" w:hAnsi="Times New Roman" w:cs="Times New Roman"/>
          <w:sz w:val="28"/>
          <w:szCs w:val="28"/>
        </w:rPr>
        <w:t xml:space="preserve"> 2030</w:t>
      </w:r>
      <w:r w:rsidR="008A1CC9">
        <w:rPr>
          <w:rFonts w:ascii="Times New Roman" w:hAnsi="Times New Roman" w:cs="Times New Roman"/>
          <w:sz w:val="28"/>
          <w:szCs w:val="28"/>
        </w:rPr>
        <w:t xml:space="preserve"> года и За</w:t>
      </w:r>
      <w:r w:rsidR="00C638CF">
        <w:rPr>
          <w:rFonts w:ascii="Times New Roman" w:hAnsi="Times New Roman" w:cs="Times New Roman"/>
          <w:sz w:val="28"/>
          <w:szCs w:val="28"/>
        </w:rPr>
        <w:t>коном Республики Тат</w:t>
      </w:r>
      <w:r w:rsidR="00F57A3E">
        <w:rPr>
          <w:rFonts w:ascii="Times New Roman" w:hAnsi="Times New Roman" w:cs="Times New Roman"/>
          <w:sz w:val="28"/>
          <w:szCs w:val="28"/>
        </w:rPr>
        <w:t>арс</w:t>
      </w:r>
      <w:r w:rsidR="00C638CF">
        <w:rPr>
          <w:rFonts w:ascii="Times New Roman" w:hAnsi="Times New Roman" w:cs="Times New Roman"/>
          <w:sz w:val="28"/>
          <w:szCs w:val="28"/>
        </w:rPr>
        <w:t>тан от</w:t>
      </w:r>
      <w:r w:rsidR="0066362F">
        <w:rPr>
          <w:rFonts w:ascii="Times New Roman" w:hAnsi="Times New Roman" w:cs="Times New Roman"/>
          <w:sz w:val="28"/>
          <w:szCs w:val="28"/>
        </w:rPr>
        <w:t xml:space="preserve"> 16 марта 2015 года №</w:t>
      </w:r>
      <w:r w:rsidR="00C638CF">
        <w:rPr>
          <w:rFonts w:ascii="Times New Roman" w:hAnsi="Times New Roman" w:cs="Times New Roman"/>
          <w:sz w:val="28"/>
          <w:szCs w:val="28"/>
        </w:rPr>
        <w:t xml:space="preserve"> 12-ЗРТ</w:t>
      </w:r>
      <w:r w:rsidR="00F57A3E">
        <w:rPr>
          <w:rFonts w:ascii="Times New Roman" w:hAnsi="Times New Roman" w:cs="Times New Roman"/>
          <w:sz w:val="28"/>
          <w:szCs w:val="28"/>
        </w:rPr>
        <w:t xml:space="preserve"> </w:t>
      </w:r>
      <w:r w:rsidR="008A1CC9">
        <w:rPr>
          <w:rFonts w:ascii="Times New Roman" w:hAnsi="Times New Roman" w:cs="Times New Roman"/>
          <w:sz w:val="28"/>
          <w:szCs w:val="28"/>
        </w:rPr>
        <w:t>«О стратегическом планировании в Республике Тат</w:t>
      </w:r>
      <w:r w:rsidR="00F57A3E">
        <w:rPr>
          <w:rFonts w:ascii="Times New Roman" w:hAnsi="Times New Roman" w:cs="Times New Roman"/>
          <w:sz w:val="28"/>
          <w:szCs w:val="28"/>
        </w:rPr>
        <w:t>арс</w:t>
      </w:r>
      <w:r w:rsidR="008A1CC9">
        <w:rPr>
          <w:rFonts w:ascii="Times New Roman" w:hAnsi="Times New Roman" w:cs="Times New Roman"/>
          <w:sz w:val="28"/>
          <w:szCs w:val="28"/>
        </w:rPr>
        <w:t>тан»</w:t>
      </w:r>
      <w:r w:rsidR="00F57A3E">
        <w:rPr>
          <w:rFonts w:ascii="Times New Roman" w:hAnsi="Times New Roman" w:cs="Times New Roman"/>
          <w:sz w:val="28"/>
          <w:szCs w:val="28"/>
        </w:rPr>
        <w:t xml:space="preserve">. </w:t>
      </w:r>
      <w:r w:rsidR="00B11034" w:rsidRPr="00C423BA">
        <w:rPr>
          <w:rFonts w:ascii="Times New Roman" w:hAnsi="Times New Roman" w:cs="Times New Roman"/>
          <w:sz w:val="28"/>
          <w:szCs w:val="28"/>
        </w:rPr>
        <w:t xml:space="preserve">В дальнейшем предполагается, что на основе результатов выполнения мероприятий за истекший </w:t>
      </w:r>
      <w:r w:rsidR="00B14491" w:rsidRPr="00C423BA">
        <w:rPr>
          <w:rFonts w:ascii="Times New Roman" w:hAnsi="Times New Roman" w:cs="Times New Roman"/>
          <w:sz w:val="28"/>
          <w:szCs w:val="28"/>
        </w:rPr>
        <w:t>период, а</w:t>
      </w:r>
      <w:r w:rsidR="00B11034" w:rsidRPr="00C423BA">
        <w:rPr>
          <w:rFonts w:ascii="Times New Roman" w:hAnsi="Times New Roman" w:cs="Times New Roman"/>
          <w:sz w:val="28"/>
          <w:szCs w:val="28"/>
        </w:rPr>
        <w:t xml:space="preserve"> также результатов реализации </w:t>
      </w:r>
      <w:r w:rsidR="003F1766">
        <w:rPr>
          <w:rFonts w:ascii="Times New Roman" w:hAnsi="Times New Roman" w:cs="Times New Roman"/>
          <w:sz w:val="28"/>
          <w:szCs w:val="28"/>
        </w:rPr>
        <w:t>Стратегии</w:t>
      </w:r>
      <w:r w:rsidR="00564180" w:rsidRPr="00564180">
        <w:rPr>
          <w:rFonts w:ascii="Times New Roman" w:hAnsi="Times New Roman" w:cs="Times New Roman"/>
          <w:sz w:val="28"/>
          <w:szCs w:val="28"/>
        </w:rPr>
        <w:t xml:space="preserve"> </w:t>
      </w:r>
      <w:r w:rsidR="00F57A3E">
        <w:rPr>
          <w:rFonts w:ascii="Times New Roman" w:hAnsi="Times New Roman" w:cs="Times New Roman"/>
          <w:sz w:val="28"/>
          <w:szCs w:val="28"/>
        </w:rPr>
        <w:t>К</w:t>
      </w:r>
      <w:r w:rsidR="00564180" w:rsidRPr="00564180">
        <w:rPr>
          <w:rFonts w:ascii="Times New Roman" w:hAnsi="Times New Roman" w:cs="Times New Roman"/>
          <w:sz w:val="28"/>
          <w:szCs w:val="28"/>
        </w:rPr>
        <w:t xml:space="preserve">МР </w:t>
      </w:r>
      <w:r w:rsidR="00026BBD">
        <w:rPr>
          <w:rFonts w:ascii="Times New Roman" w:hAnsi="Times New Roman" w:cs="Times New Roman"/>
          <w:sz w:val="28"/>
          <w:szCs w:val="28"/>
        </w:rPr>
        <w:t xml:space="preserve">будет уточняться </w:t>
      </w:r>
      <w:r w:rsidR="00B11034" w:rsidRPr="00C423BA">
        <w:rPr>
          <w:rFonts w:ascii="Times New Roman" w:hAnsi="Times New Roman" w:cs="Times New Roman"/>
          <w:sz w:val="28"/>
          <w:szCs w:val="28"/>
        </w:rPr>
        <w:t>перечень мероприятий на следующий период.</w:t>
      </w:r>
      <w:r w:rsidR="00B14491">
        <w:rPr>
          <w:rFonts w:ascii="Times New Roman" w:hAnsi="Times New Roman" w:cs="Times New Roman"/>
          <w:sz w:val="28"/>
          <w:szCs w:val="28"/>
        </w:rPr>
        <w:tab/>
      </w:r>
      <w:r w:rsidR="00B14491">
        <w:rPr>
          <w:rFonts w:ascii="Times New Roman" w:hAnsi="Times New Roman" w:cs="Times New Roman"/>
          <w:sz w:val="28"/>
          <w:szCs w:val="28"/>
        </w:rPr>
        <w:tab/>
      </w:r>
      <w:r w:rsidR="00B14491">
        <w:rPr>
          <w:rFonts w:ascii="Times New Roman" w:hAnsi="Times New Roman" w:cs="Times New Roman"/>
          <w:sz w:val="28"/>
          <w:szCs w:val="28"/>
        </w:rPr>
        <w:tab/>
      </w:r>
    </w:p>
    <w:p w:rsidR="00781013" w:rsidRDefault="00781013" w:rsidP="0067376F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3BA">
        <w:rPr>
          <w:rFonts w:ascii="Times New Roman" w:hAnsi="Times New Roman" w:cs="Times New Roman"/>
          <w:sz w:val="28"/>
          <w:szCs w:val="28"/>
        </w:rPr>
        <w:t xml:space="preserve">Перечень мероприятий содержит информацию о </w:t>
      </w:r>
      <w:r w:rsidR="00026BBD">
        <w:rPr>
          <w:rFonts w:ascii="Times New Roman" w:hAnsi="Times New Roman" w:cs="Times New Roman"/>
          <w:sz w:val="28"/>
          <w:szCs w:val="28"/>
        </w:rPr>
        <w:t xml:space="preserve">сроках выполнения работ, центрах ответственности и </w:t>
      </w:r>
      <w:r w:rsidRPr="00C423BA">
        <w:rPr>
          <w:rFonts w:ascii="Times New Roman" w:hAnsi="Times New Roman" w:cs="Times New Roman"/>
          <w:sz w:val="28"/>
          <w:szCs w:val="28"/>
        </w:rPr>
        <w:t>планируемых объемах финансовых ресурсов</w:t>
      </w:r>
      <w:r w:rsidR="00026BBD">
        <w:rPr>
          <w:rFonts w:ascii="Times New Roman" w:hAnsi="Times New Roman" w:cs="Times New Roman"/>
          <w:sz w:val="28"/>
          <w:szCs w:val="28"/>
        </w:rPr>
        <w:t>,</w:t>
      </w:r>
      <w:r w:rsidR="00F57A3E">
        <w:rPr>
          <w:rFonts w:ascii="Times New Roman" w:hAnsi="Times New Roman" w:cs="Times New Roman"/>
          <w:sz w:val="28"/>
          <w:szCs w:val="28"/>
        </w:rPr>
        <w:t xml:space="preserve"> </w:t>
      </w:r>
      <w:r w:rsidR="00026BBD">
        <w:rPr>
          <w:rFonts w:ascii="Times New Roman" w:hAnsi="Times New Roman" w:cs="Times New Roman"/>
          <w:sz w:val="28"/>
          <w:szCs w:val="28"/>
        </w:rPr>
        <w:t>которые</w:t>
      </w:r>
      <w:r w:rsidR="003F1766">
        <w:rPr>
          <w:rFonts w:ascii="Times New Roman" w:hAnsi="Times New Roman" w:cs="Times New Roman"/>
          <w:sz w:val="28"/>
          <w:szCs w:val="28"/>
        </w:rPr>
        <w:t xml:space="preserve"> могут корректироваться </w:t>
      </w:r>
      <w:r w:rsidRPr="00C423BA">
        <w:rPr>
          <w:rFonts w:ascii="Times New Roman" w:hAnsi="Times New Roman" w:cs="Times New Roman"/>
          <w:sz w:val="28"/>
          <w:szCs w:val="28"/>
        </w:rPr>
        <w:t>в проце</w:t>
      </w:r>
      <w:r w:rsidR="00564180">
        <w:rPr>
          <w:rFonts w:ascii="Times New Roman" w:hAnsi="Times New Roman" w:cs="Times New Roman"/>
          <w:sz w:val="28"/>
          <w:szCs w:val="28"/>
        </w:rPr>
        <w:t>с</w:t>
      </w:r>
      <w:r w:rsidRPr="00C423BA">
        <w:rPr>
          <w:rFonts w:ascii="Times New Roman" w:hAnsi="Times New Roman" w:cs="Times New Roman"/>
          <w:sz w:val="28"/>
          <w:szCs w:val="28"/>
        </w:rPr>
        <w:t xml:space="preserve">се реализации мероприятий, </w:t>
      </w:r>
      <w:r w:rsidR="003F1766">
        <w:rPr>
          <w:rFonts w:ascii="Times New Roman" w:hAnsi="Times New Roman" w:cs="Times New Roman"/>
          <w:sz w:val="28"/>
          <w:szCs w:val="28"/>
        </w:rPr>
        <w:t xml:space="preserve">а </w:t>
      </w:r>
      <w:r w:rsidRPr="00C423BA">
        <w:rPr>
          <w:rFonts w:ascii="Times New Roman" w:hAnsi="Times New Roman" w:cs="Times New Roman"/>
          <w:sz w:val="28"/>
          <w:szCs w:val="28"/>
        </w:rPr>
        <w:t>так</w:t>
      </w:r>
      <w:r w:rsidR="003F1766">
        <w:rPr>
          <w:rFonts w:ascii="Times New Roman" w:hAnsi="Times New Roman" w:cs="Times New Roman"/>
          <w:sz w:val="28"/>
          <w:szCs w:val="28"/>
        </w:rPr>
        <w:t xml:space="preserve">же </w:t>
      </w:r>
      <w:r w:rsidRPr="00C423BA">
        <w:rPr>
          <w:rFonts w:ascii="Times New Roman" w:hAnsi="Times New Roman" w:cs="Times New Roman"/>
          <w:sz w:val="28"/>
          <w:szCs w:val="28"/>
        </w:rPr>
        <w:t>исходя из возможностей местного и республиканского</w:t>
      </w:r>
      <w:r w:rsidR="00564180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C423BA">
        <w:rPr>
          <w:rFonts w:ascii="Times New Roman" w:hAnsi="Times New Roman" w:cs="Times New Roman"/>
          <w:sz w:val="28"/>
          <w:szCs w:val="28"/>
        </w:rPr>
        <w:t>.</w:t>
      </w:r>
    </w:p>
    <w:p w:rsidR="00515A83" w:rsidRPr="00C423BA" w:rsidRDefault="00515A83" w:rsidP="00430FA6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515A83" w:rsidRPr="00855719" w:rsidRDefault="00430FA6" w:rsidP="00855719">
      <w:pPr>
        <w:pStyle w:val="1"/>
        <w:numPr>
          <w:ilvl w:val="0"/>
          <w:numId w:val="1"/>
        </w:numPr>
        <w:spacing w:after="360"/>
        <w:rPr>
          <w:rFonts w:ascii="Times New Roman" w:hAnsi="Times New Roman" w:cs="Times New Roman"/>
          <w:b/>
          <w:color w:val="000000" w:themeColor="text1"/>
        </w:rPr>
      </w:pPr>
      <w:bookmarkStart w:id="2" w:name="_Toc447100746"/>
      <w:r w:rsidRPr="00180828">
        <w:rPr>
          <w:rFonts w:ascii="Times New Roman" w:hAnsi="Times New Roman" w:cs="Times New Roman"/>
          <w:b/>
          <w:color w:val="000000" w:themeColor="text1"/>
        </w:rPr>
        <w:t>Х</w:t>
      </w:r>
      <w:r w:rsidR="00781013" w:rsidRPr="00180828">
        <w:rPr>
          <w:rFonts w:ascii="Times New Roman" w:hAnsi="Times New Roman" w:cs="Times New Roman"/>
          <w:b/>
          <w:color w:val="000000" w:themeColor="text1"/>
        </w:rPr>
        <w:t>арактеристика</w:t>
      </w:r>
      <w:r w:rsidR="00206FCC">
        <w:rPr>
          <w:rFonts w:ascii="Times New Roman" w:hAnsi="Times New Roman" w:cs="Times New Roman"/>
          <w:b/>
          <w:color w:val="000000" w:themeColor="text1"/>
        </w:rPr>
        <w:t xml:space="preserve"> социально-экономического положения</w:t>
      </w:r>
      <w:r w:rsidR="00F57A3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F57A3E">
        <w:rPr>
          <w:rFonts w:ascii="Times New Roman" w:hAnsi="Times New Roman" w:cs="Times New Roman"/>
          <w:b/>
          <w:color w:val="000000" w:themeColor="text1"/>
        </w:rPr>
        <w:t>Починок-Кучуков</w:t>
      </w:r>
      <w:r w:rsidR="003F1766" w:rsidRPr="00180828">
        <w:rPr>
          <w:rFonts w:ascii="Times New Roman" w:hAnsi="Times New Roman" w:cs="Times New Roman"/>
          <w:b/>
          <w:color w:val="000000" w:themeColor="text1"/>
        </w:rPr>
        <w:t>ского</w:t>
      </w:r>
      <w:proofErr w:type="spellEnd"/>
      <w:r w:rsidR="003F1766" w:rsidRPr="00180828">
        <w:rPr>
          <w:rFonts w:ascii="Times New Roman" w:hAnsi="Times New Roman" w:cs="Times New Roman"/>
          <w:b/>
          <w:color w:val="000000" w:themeColor="text1"/>
        </w:rPr>
        <w:t xml:space="preserve"> сельского поселения</w:t>
      </w:r>
      <w:bookmarkEnd w:id="2"/>
    </w:p>
    <w:p w:rsidR="00FA0776" w:rsidRDefault="00FA0776" w:rsidP="00810CF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7A3E">
        <w:rPr>
          <w:rFonts w:ascii="Times New Roman" w:hAnsi="Times New Roman" w:cs="Times New Roman"/>
          <w:sz w:val="28"/>
          <w:szCs w:val="28"/>
        </w:rPr>
        <w:t>Починок-Кучуков</w:t>
      </w:r>
      <w:r w:rsidR="003F1766" w:rsidRPr="003F1766">
        <w:rPr>
          <w:rFonts w:ascii="Times New Roman" w:hAnsi="Times New Roman" w:cs="Times New Roman"/>
          <w:sz w:val="28"/>
          <w:szCs w:val="28"/>
        </w:rPr>
        <w:t>ско</w:t>
      </w:r>
      <w:r w:rsidR="00A9665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57A3E">
        <w:rPr>
          <w:rFonts w:ascii="Times New Roman" w:hAnsi="Times New Roman" w:cs="Times New Roman"/>
          <w:sz w:val="28"/>
          <w:szCs w:val="28"/>
        </w:rPr>
        <w:t xml:space="preserve"> </w:t>
      </w:r>
      <w:r w:rsidR="003F1766" w:rsidRPr="003F1766">
        <w:rPr>
          <w:rFonts w:ascii="Times New Roman" w:hAnsi="Times New Roman" w:cs="Times New Roman"/>
          <w:sz w:val="28"/>
          <w:szCs w:val="28"/>
        </w:rPr>
        <w:t>сельско</w:t>
      </w:r>
      <w:r w:rsidR="00A96656">
        <w:rPr>
          <w:rFonts w:ascii="Times New Roman" w:hAnsi="Times New Roman" w:cs="Times New Roman"/>
          <w:sz w:val="28"/>
          <w:szCs w:val="28"/>
        </w:rPr>
        <w:t>е</w:t>
      </w:r>
      <w:r w:rsidR="003F1766" w:rsidRPr="003F176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96656">
        <w:rPr>
          <w:rFonts w:ascii="Times New Roman" w:hAnsi="Times New Roman" w:cs="Times New Roman"/>
          <w:sz w:val="28"/>
          <w:szCs w:val="28"/>
        </w:rPr>
        <w:t>е</w:t>
      </w:r>
      <w:r w:rsidR="00C638CF">
        <w:rPr>
          <w:rFonts w:ascii="Times New Roman" w:hAnsi="Times New Roman" w:cs="Times New Roman"/>
          <w:sz w:val="28"/>
          <w:szCs w:val="28"/>
        </w:rPr>
        <w:t xml:space="preserve"> </w:t>
      </w:r>
      <w:r w:rsidR="00F57A3E">
        <w:rPr>
          <w:rFonts w:ascii="Times New Roman" w:hAnsi="Times New Roman" w:cs="Times New Roman"/>
          <w:sz w:val="28"/>
          <w:szCs w:val="28"/>
        </w:rPr>
        <w:t>Кукморс</w:t>
      </w:r>
      <w:r w:rsidR="00C638CF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 w:rsidR="00C638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638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1766">
        <w:rPr>
          <w:rFonts w:ascii="Times New Roman" w:hAnsi="Times New Roman" w:cs="Times New Roman"/>
          <w:sz w:val="28"/>
          <w:szCs w:val="28"/>
        </w:rPr>
        <w:t xml:space="preserve"> с</w:t>
      </w:r>
      <w:r w:rsidR="004E29FC">
        <w:rPr>
          <w:rFonts w:ascii="Times New Roman" w:hAnsi="Times New Roman" w:cs="Times New Roman"/>
          <w:sz w:val="28"/>
          <w:szCs w:val="28"/>
        </w:rPr>
        <w:t xml:space="preserve">остоит из </w:t>
      </w:r>
      <w:r w:rsidR="00F57A3E">
        <w:rPr>
          <w:rFonts w:ascii="Times New Roman" w:hAnsi="Times New Roman" w:cs="Times New Roman"/>
          <w:sz w:val="28"/>
          <w:szCs w:val="28"/>
        </w:rPr>
        <w:t xml:space="preserve">8 </w:t>
      </w:r>
      <w:r w:rsidR="003F176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81013" w:rsidRPr="00C423BA">
        <w:rPr>
          <w:rFonts w:ascii="Times New Roman" w:hAnsi="Times New Roman" w:cs="Times New Roman"/>
          <w:sz w:val="28"/>
          <w:szCs w:val="28"/>
        </w:rPr>
        <w:t>, их территори</w:t>
      </w:r>
      <w:r w:rsidR="003F1766">
        <w:rPr>
          <w:rFonts w:ascii="Times New Roman" w:hAnsi="Times New Roman" w:cs="Times New Roman"/>
          <w:sz w:val="28"/>
          <w:szCs w:val="28"/>
        </w:rPr>
        <w:t>альное расположение представлено</w:t>
      </w:r>
      <w:r w:rsidR="00781013" w:rsidRPr="00C423BA">
        <w:rPr>
          <w:rFonts w:ascii="Times New Roman" w:hAnsi="Times New Roman" w:cs="Times New Roman"/>
          <w:sz w:val="28"/>
          <w:szCs w:val="28"/>
        </w:rPr>
        <w:t xml:space="preserve"> на рисунке 1.</w:t>
      </w:r>
    </w:p>
    <w:p w:rsidR="00781013" w:rsidRDefault="00781013" w:rsidP="00515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08E" w:rsidRPr="00FA0776" w:rsidRDefault="0085708E" w:rsidP="00515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5E1" w:rsidRDefault="006275E1" w:rsidP="00432C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3C05" w:rsidRDefault="00F03C05" w:rsidP="00432C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3C05" w:rsidRDefault="00F03C05" w:rsidP="00432C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5E1" w:rsidRDefault="009F6554" w:rsidP="00432CF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6431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-172085</wp:posOffset>
            </wp:positionV>
            <wp:extent cx="4753610" cy="3952875"/>
            <wp:effectExtent l="19050" t="0" r="8890" b="0"/>
            <wp:wrapNone/>
            <wp:docPr id="7" name="Рисунок 7" descr="F:\программа соц-эконом разв\Программа до 2030\Копия ПЗЗ Починок-Кучуков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рограмма соц-эконом разв\Программа до 2030\Копия ПЗЗ Починок-Кучуковск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5E1" w:rsidRDefault="006275E1" w:rsidP="00432C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5E1" w:rsidRDefault="00276DFB" w:rsidP="00432CF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_x0000_s1042" style="position:absolute;left:0;text-align:left;margin-left:111.3pt;margin-top:14.25pt;width:258pt;height:192pt;z-index:251667456" coordorigin="3465,2535" coordsize="5160,3840">
            <v:rect id="_x0000_s1034" style="position:absolute;left:6360;top:3855;width:1800;height:330" fillcolor="#f7f5df" strokecolor="#ffc">
              <v:textbox>
                <w:txbxContent>
                  <w:p w:rsidR="00605B80" w:rsidRPr="00741B7E" w:rsidRDefault="00605B80" w:rsidP="00741B7E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41B7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с. Починок </w:t>
                    </w:r>
                    <w:proofErr w:type="spellStart"/>
                    <w:r w:rsidRPr="00741B7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Кучук</w:t>
                    </w:r>
                    <w:proofErr w:type="spellEnd"/>
                  </w:p>
                </w:txbxContent>
              </v:textbox>
            </v:rect>
            <v:rect id="_x0000_s1035" style="position:absolute;left:6645;top:2535;width:1395;height:330" fillcolor="#f7f5df" strokecolor="#ffc">
              <v:textbox>
                <w:txbxContent>
                  <w:p w:rsidR="00605B80" w:rsidRPr="00741B7E" w:rsidRDefault="00605B80" w:rsidP="00741B7E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41B7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с. 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Старая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Кня</w:t>
                    </w:r>
                    <w:proofErr w:type="spellEnd"/>
                  </w:p>
                </w:txbxContent>
              </v:textbox>
            </v:rect>
            <v:rect id="_x0000_s1036" style="position:absolute;left:7545;top:3600;width:1080;height:330" fillcolor="#f7f5df" strokecolor="#ffc">
              <v:textbox>
                <w:txbxContent>
                  <w:p w:rsidR="00605B80" w:rsidRPr="00741B7E" w:rsidRDefault="00605B80" w:rsidP="00741B7E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д</w:t>
                    </w:r>
                    <w:r w:rsidRPr="00741B7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Княгор</w:t>
                    </w:r>
                    <w:proofErr w:type="spellEnd"/>
                  </w:p>
                </w:txbxContent>
              </v:textbox>
            </v:rect>
            <v:rect id="_x0000_s1037" style="position:absolute;left:6525;top:4710;width:1185;height:600" fillcolor="#f7f5df" strokecolor="#ffc">
              <v:textbox>
                <w:txbxContent>
                  <w:p w:rsidR="00605B80" w:rsidRPr="00741B7E" w:rsidRDefault="00605B80" w:rsidP="00741B7E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д</w:t>
                    </w:r>
                    <w:r w:rsidRPr="00741B7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Красный         Октябрь</w:t>
                    </w:r>
                  </w:p>
                </w:txbxContent>
              </v:textbox>
            </v:rect>
            <v:rect id="_x0000_s1038" style="position:absolute;left:4695;top:3780;width:1095;height:330" fillcolor="#f7f5df" strokecolor="#ffc">
              <v:textbox>
                <w:txbxContent>
                  <w:p w:rsidR="00605B80" w:rsidRPr="00741B7E" w:rsidRDefault="00605B80" w:rsidP="00256D63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п</w:t>
                    </w:r>
                    <w:r w:rsidRPr="00741B7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Синерь</w:t>
                    </w:r>
                    <w:proofErr w:type="spellEnd"/>
                  </w:p>
                </w:txbxContent>
              </v:textbox>
            </v:rect>
            <v:rect id="_x0000_s1039" style="position:absolute;left:3465;top:5175;width:1230;height:330" fillcolor="#f7f5df" strokecolor="#ffc">
              <v:textbox>
                <w:txbxContent>
                  <w:p w:rsidR="00605B80" w:rsidRPr="00741B7E" w:rsidRDefault="00605B80" w:rsidP="00256D63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41B7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с. 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Кашкара</w:t>
                    </w:r>
                  </w:p>
                </w:txbxContent>
              </v:textbox>
            </v:rect>
            <v:rect id="_x0000_s1040" style="position:absolute;left:5625;top:6045;width:1185;height:330" fillcolor="#f7f5df" strokecolor="#ffc">
              <v:textbox>
                <w:txbxContent>
                  <w:p w:rsidR="00605B80" w:rsidRPr="00741B7E" w:rsidRDefault="00605B80" w:rsidP="00256D63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д</w:t>
                    </w:r>
                    <w:r w:rsidRPr="00741B7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Чигайка</w:t>
                    </w:r>
                    <w:proofErr w:type="spellEnd"/>
                  </w:p>
                </w:txbxContent>
              </v:textbox>
            </v:rect>
            <v:rect id="_x0000_s1041" style="position:absolute;left:4635;top:5715;width:1155;height:330" fillcolor="#f7f5df" strokecolor="#ffc">
              <v:textbox>
                <w:txbxContent>
                  <w:p w:rsidR="00605B80" w:rsidRPr="00741B7E" w:rsidRDefault="00605B80" w:rsidP="00256D63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41B7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с.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Кня-Баш</w:t>
                    </w:r>
                    <w:proofErr w:type="spellEnd"/>
                  </w:p>
                </w:txbxContent>
              </v:textbox>
            </v:rect>
          </v:group>
        </w:pict>
      </w:r>
    </w:p>
    <w:p w:rsidR="006275E1" w:rsidRDefault="006275E1" w:rsidP="00432CF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                              </w:t>
      </w:r>
    </w:p>
    <w:p w:rsidR="006275E1" w:rsidRDefault="006275E1" w:rsidP="00432CF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6275E1" w:rsidRDefault="006275E1" w:rsidP="00432CF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                              </w:t>
      </w:r>
    </w:p>
    <w:p w:rsidR="006275E1" w:rsidRDefault="006275E1" w:rsidP="00432CF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                           </w:t>
      </w:r>
    </w:p>
    <w:p w:rsidR="006275E1" w:rsidRDefault="00A3706D" w:rsidP="00A3706D">
      <w:pPr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                         </w:t>
      </w:r>
      <w:r w:rsidR="006275E1">
        <w:rPr>
          <w:sz w:val="28"/>
          <w:szCs w:val="28"/>
        </w:rPr>
        <w:t xml:space="preserve">                                               </w:t>
      </w:r>
    </w:p>
    <w:p w:rsidR="006275E1" w:rsidRDefault="006275E1" w:rsidP="00432C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5E1" w:rsidRDefault="006275E1" w:rsidP="00432CF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                   </w:t>
      </w:r>
    </w:p>
    <w:p w:rsidR="006275E1" w:rsidRDefault="006275E1" w:rsidP="00432C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5E1" w:rsidRDefault="006275E1" w:rsidP="00432C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5E1" w:rsidRDefault="006275E1" w:rsidP="00432C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5E1" w:rsidRDefault="006275E1" w:rsidP="00432C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0776" w:rsidRPr="00432CF8" w:rsidRDefault="003F1766" w:rsidP="00432CF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2CF8">
        <w:rPr>
          <w:rFonts w:ascii="Times New Roman" w:hAnsi="Times New Roman" w:cs="Times New Roman"/>
          <w:sz w:val="20"/>
          <w:szCs w:val="20"/>
        </w:rPr>
        <w:t>Рисунок</w:t>
      </w:r>
      <w:r w:rsidR="00432CF8" w:rsidRPr="00432CF8">
        <w:rPr>
          <w:rFonts w:ascii="Times New Roman" w:hAnsi="Times New Roman" w:cs="Times New Roman"/>
          <w:sz w:val="20"/>
          <w:szCs w:val="20"/>
        </w:rPr>
        <w:t xml:space="preserve"> 1. Территориальное расположение </w:t>
      </w:r>
      <w:r w:rsidR="00F03C05">
        <w:rPr>
          <w:rFonts w:ascii="Times New Roman" w:hAnsi="Times New Roman" w:cs="Times New Roman"/>
          <w:sz w:val="20"/>
          <w:szCs w:val="20"/>
        </w:rPr>
        <w:t>ПК</w:t>
      </w:r>
      <w:r w:rsidR="00432CF8" w:rsidRPr="00432CF8">
        <w:rPr>
          <w:rFonts w:ascii="Times New Roman" w:hAnsi="Times New Roman" w:cs="Times New Roman"/>
          <w:sz w:val="20"/>
          <w:szCs w:val="20"/>
        </w:rPr>
        <w:t>СП и его населенных пунктов</w:t>
      </w:r>
    </w:p>
    <w:p w:rsidR="004E29FC" w:rsidRDefault="00781013" w:rsidP="006605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3BA">
        <w:rPr>
          <w:rFonts w:ascii="Times New Roman" w:hAnsi="Times New Roman" w:cs="Times New Roman"/>
          <w:sz w:val="28"/>
          <w:szCs w:val="28"/>
        </w:rPr>
        <w:t>Численность населения по</w:t>
      </w:r>
      <w:r w:rsidR="00432CF8">
        <w:rPr>
          <w:rFonts w:ascii="Times New Roman" w:hAnsi="Times New Roman" w:cs="Times New Roman"/>
          <w:sz w:val="28"/>
          <w:szCs w:val="28"/>
        </w:rPr>
        <w:t xml:space="preserve"> перечисленным населенным пункта</w:t>
      </w:r>
      <w:r w:rsidRPr="00C423BA">
        <w:rPr>
          <w:rFonts w:ascii="Times New Roman" w:hAnsi="Times New Roman" w:cs="Times New Roman"/>
          <w:sz w:val="28"/>
          <w:szCs w:val="28"/>
        </w:rPr>
        <w:t>м представлена в таблице 1.</w:t>
      </w:r>
    </w:p>
    <w:p w:rsidR="006731FA" w:rsidRDefault="006731FA" w:rsidP="006731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6731FA" w:rsidRPr="00457599" w:rsidRDefault="0022087C" w:rsidP="00673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жителей в населенных пунктах</w:t>
      </w:r>
      <w:r w:rsidR="00BB66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CCB">
        <w:rPr>
          <w:rFonts w:ascii="Times New Roman" w:hAnsi="Times New Roman" w:cs="Times New Roman"/>
          <w:b/>
          <w:sz w:val="28"/>
          <w:szCs w:val="28"/>
        </w:rPr>
        <w:t>Починок-Кучуковского</w:t>
      </w:r>
      <w:proofErr w:type="spellEnd"/>
      <w:r w:rsidR="00BB6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8FF">
        <w:rPr>
          <w:rFonts w:ascii="Times New Roman" w:hAnsi="Times New Roman" w:cs="Times New Roman"/>
          <w:b/>
          <w:sz w:val="28"/>
          <w:szCs w:val="28"/>
        </w:rPr>
        <w:t xml:space="preserve">СП 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5267"/>
        <w:gridCol w:w="3941"/>
      </w:tblGrid>
      <w:tr w:rsidR="006731FA" w:rsidTr="00403830">
        <w:trPr>
          <w:trHeight w:val="609"/>
        </w:trPr>
        <w:tc>
          <w:tcPr>
            <w:tcW w:w="979" w:type="dxa"/>
            <w:shd w:val="clear" w:color="auto" w:fill="auto"/>
          </w:tcPr>
          <w:p w:rsidR="006731FA" w:rsidRPr="00DD3C74" w:rsidRDefault="006731FA" w:rsidP="00515A83">
            <w:pPr>
              <w:tabs>
                <w:tab w:val="center" w:pos="4960"/>
                <w:tab w:val="left" w:pos="82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C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67" w:type="dxa"/>
            <w:shd w:val="clear" w:color="auto" w:fill="auto"/>
          </w:tcPr>
          <w:p w:rsidR="006731FA" w:rsidRPr="00DD3C74" w:rsidRDefault="006731FA" w:rsidP="00432CF8">
            <w:pPr>
              <w:tabs>
                <w:tab w:val="center" w:pos="4960"/>
                <w:tab w:val="left" w:pos="82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C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941" w:type="dxa"/>
            <w:shd w:val="clear" w:color="auto" w:fill="auto"/>
          </w:tcPr>
          <w:p w:rsidR="006731FA" w:rsidRPr="00DD3C74" w:rsidRDefault="006731FA" w:rsidP="00432CF8">
            <w:pPr>
              <w:tabs>
                <w:tab w:val="center" w:pos="4960"/>
                <w:tab w:val="left" w:pos="82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C74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</w:t>
            </w:r>
            <w:r w:rsidR="00432CF8" w:rsidRPr="00DD3C74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</w:tr>
      <w:tr w:rsidR="00BB66C6" w:rsidRPr="004B6DCD" w:rsidTr="00BB66C6">
        <w:trPr>
          <w:trHeight w:val="337"/>
        </w:trPr>
        <w:tc>
          <w:tcPr>
            <w:tcW w:w="979" w:type="dxa"/>
          </w:tcPr>
          <w:p w:rsidR="00BB66C6" w:rsidRPr="00DD3C74" w:rsidRDefault="00BB66C6" w:rsidP="00BB66C6">
            <w:pPr>
              <w:tabs>
                <w:tab w:val="center" w:pos="4960"/>
                <w:tab w:val="left" w:pos="8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D3C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5267" w:type="dxa"/>
          </w:tcPr>
          <w:p w:rsidR="00BB66C6" w:rsidRPr="007D61CD" w:rsidRDefault="00BB66C6" w:rsidP="00DD0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Починок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Кучук</w:t>
            </w:r>
            <w:proofErr w:type="spellEnd"/>
          </w:p>
        </w:tc>
        <w:tc>
          <w:tcPr>
            <w:tcW w:w="3941" w:type="dxa"/>
          </w:tcPr>
          <w:p w:rsidR="00BB66C6" w:rsidRPr="007D61CD" w:rsidRDefault="00BB66C6" w:rsidP="00DD0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</w:tr>
      <w:tr w:rsidR="00BB66C6" w:rsidRPr="004B6DCD" w:rsidTr="00BB66C6">
        <w:trPr>
          <w:trHeight w:val="113"/>
        </w:trPr>
        <w:tc>
          <w:tcPr>
            <w:tcW w:w="979" w:type="dxa"/>
          </w:tcPr>
          <w:p w:rsidR="00BB66C6" w:rsidRPr="00DD3C74" w:rsidRDefault="00BB66C6" w:rsidP="00BB66C6">
            <w:pPr>
              <w:tabs>
                <w:tab w:val="center" w:pos="4960"/>
                <w:tab w:val="left" w:pos="8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D3C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267" w:type="dxa"/>
          </w:tcPr>
          <w:p w:rsidR="00BB66C6" w:rsidRPr="007D61CD" w:rsidRDefault="00BB66C6" w:rsidP="00DD0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</w:t>
            </w:r>
            <w:proofErr w:type="spellEnd"/>
          </w:p>
        </w:tc>
        <w:tc>
          <w:tcPr>
            <w:tcW w:w="3941" w:type="dxa"/>
          </w:tcPr>
          <w:p w:rsidR="00BB66C6" w:rsidRPr="007D61CD" w:rsidRDefault="00BB66C6" w:rsidP="00DD0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BB66C6" w:rsidRPr="004B6DCD" w:rsidTr="00BB66C6">
        <w:trPr>
          <w:trHeight w:val="113"/>
        </w:trPr>
        <w:tc>
          <w:tcPr>
            <w:tcW w:w="979" w:type="dxa"/>
          </w:tcPr>
          <w:p w:rsidR="00BB66C6" w:rsidRPr="00DD3C74" w:rsidRDefault="00BB66C6" w:rsidP="00BB66C6">
            <w:pPr>
              <w:tabs>
                <w:tab w:val="center" w:pos="4960"/>
                <w:tab w:val="left" w:pos="8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D3C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5267" w:type="dxa"/>
          </w:tcPr>
          <w:p w:rsidR="00BB66C6" w:rsidRDefault="00BB66C6" w:rsidP="00DD0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Княгор</w:t>
            </w:r>
            <w:proofErr w:type="spellEnd"/>
          </w:p>
        </w:tc>
        <w:tc>
          <w:tcPr>
            <w:tcW w:w="3941" w:type="dxa"/>
          </w:tcPr>
          <w:p w:rsidR="00BB66C6" w:rsidRPr="007D61CD" w:rsidRDefault="00BB66C6" w:rsidP="00DD0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BB66C6" w:rsidRPr="004B6DCD" w:rsidTr="00BB66C6">
        <w:trPr>
          <w:trHeight w:val="113"/>
        </w:trPr>
        <w:tc>
          <w:tcPr>
            <w:tcW w:w="979" w:type="dxa"/>
          </w:tcPr>
          <w:p w:rsidR="00BB66C6" w:rsidRPr="00DD3C74" w:rsidRDefault="00BB66C6" w:rsidP="00BB66C6">
            <w:pPr>
              <w:tabs>
                <w:tab w:val="center" w:pos="4960"/>
                <w:tab w:val="left" w:pos="8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5267" w:type="dxa"/>
          </w:tcPr>
          <w:p w:rsidR="00BB66C6" w:rsidRDefault="00BB66C6" w:rsidP="00DD0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Красный Октябрь</w:t>
            </w:r>
          </w:p>
        </w:tc>
        <w:tc>
          <w:tcPr>
            <w:tcW w:w="3941" w:type="dxa"/>
          </w:tcPr>
          <w:p w:rsidR="00BB66C6" w:rsidRPr="007D61CD" w:rsidRDefault="00BB66C6" w:rsidP="00DD0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B66C6" w:rsidRPr="004B6DCD" w:rsidTr="00BB66C6">
        <w:trPr>
          <w:trHeight w:val="113"/>
        </w:trPr>
        <w:tc>
          <w:tcPr>
            <w:tcW w:w="979" w:type="dxa"/>
          </w:tcPr>
          <w:p w:rsidR="00BB66C6" w:rsidRPr="00BB66C6" w:rsidRDefault="00BB66C6" w:rsidP="00BB66C6">
            <w:pPr>
              <w:tabs>
                <w:tab w:val="center" w:pos="4960"/>
                <w:tab w:val="left" w:pos="8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66C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5267" w:type="dxa"/>
          </w:tcPr>
          <w:p w:rsidR="00BB66C6" w:rsidRPr="007D61CD" w:rsidRDefault="00BB66C6" w:rsidP="00DD0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Чигайка</w:t>
            </w:r>
            <w:proofErr w:type="spellEnd"/>
          </w:p>
        </w:tc>
        <w:tc>
          <w:tcPr>
            <w:tcW w:w="3941" w:type="dxa"/>
          </w:tcPr>
          <w:p w:rsidR="00BB66C6" w:rsidRPr="007D61CD" w:rsidRDefault="00BB66C6" w:rsidP="00DD0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B66C6" w:rsidRPr="004B6DCD" w:rsidTr="00BB66C6">
        <w:trPr>
          <w:trHeight w:val="113"/>
        </w:trPr>
        <w:tc>
          <w:tcPr>
            <w:tcW w:w="979" w:type="dxa"/>
          </w:tcPr>
          <w:p w:rsidR="00BB66C6" w:rsidRPr="00BB66C6" w:rsidRDefault="00BB66C6" w:rsidP="00BB66C6">
            <w:pPr>
              <w:tabs>
                <w:tab w:val="center" w:pos="4960"/>
                <w:tab w:val="left" w:pos="8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66C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5267" w:type="dxa"/>
          </w:tcPr>
          <w:p w:rsidR="00BB66C6" w:rsidRDefault="00BB66C6" w:rsidP="00DD0E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Кня-Баш</w:t>
            </w:r>
            <w:proofErr w:type="spellEnd"/>
          </w:p>
        </w:tc>
        <w:tc>
          <w:tcPr>
            <w:tcW w:w="3941" w:type="dxa"/>
          </w:tcPr>
          <w:p w:rsidR="00BB66C6" w:rsidRDefault="00BB66C6" w:rsidP="00DD0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  <w:tr w:rsidR="00BB66C6" w:rsidRPr="004B6DCD" w:rsidTr="00BB66C6">
        <w:trPr>
          <w:trHeight w:val="113"/>
        </w:trPr>
        <w:tc>
          <w:tcPr>
            <w:tcW w:w="979" w:type="dxa"/>
          </w:tcPr>
          <w:p w:rsidR="00BB66C6" w:rsidRPr="00BB66C6" w:rsidRDefault="00BB66C6" w:rsidP="00BB66C6">
            <w:pPr>
              <w:tabs>
                <w:tab w:val="center" w:pos="4960"/>
                <w:tab w:val="left" w:pos="8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66C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5267" w:type="dxa"/>
          </w:tcPr>
          <w:p w:rsidR="00BB66C6" w:rsidRDefault="00BB66C6" w:rsidP="00DD0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Синерь</w:t>
            </w:r>
            <w:proofErr w:type="spellEnd"/>
          </w:p>
        </w:tc>
        <w:tc>
          <w:tcPr>
            <w:tcW w:w="3941" w:type="dxa"/>
          </w:tcPr>
          <w:p w:rsidR="00BB66C6" w:rsidRDefault="00BB66C6" w:rsidP="00DD0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B66C6" w:rsidRPr="004B6DCD" w:rsidTr="00BB66C6">
        <w:trPr>
          <w:trHeight w:val="113"/>
        </w:trPr>
        <w:tc>
          <w:tcPr>
            <w:tcW w:w="979" w:type="dxa"/>
          </w:tcPr>
          <w:p w:rsidR="00BB66C6" w:rsidRPr="00BB66C6" w:rsidRDefault="00BB66C6" w:rsidP="00BB66C6">
            <w:pPr>
              <w:tabs>
                <w:tab w:val="center" w:pos="4960"/>
                <w:tab w:val="left" w:pos="8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66C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5267" w:type="dxa"/>
          </w:tcPr>
          <w:p w:rsidR="00BB66C6" w:rsidRDefault="00BB66C6" w:rsidP="00DD0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Кашкара</w:t>
            </w:r>
          </w:p>
        </w:tc>
        <w:tc>
          <w:tcPr>
            <w:tcW w:w="3941" w:type="dxa"/>
          </w:tcPr>
          <w:p w:rsidR="00BB66C6" w:rsidRDefault="00BB66C6" w:rsidP="00DD0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66C6" w:rsidRPr="004B6DCD" w:rsidTr="00BB66C6">
        <w:trPr>
          <w:trHeight w:val="113"/>
        </w:trPr>
        <w:tc>
          <w:tcPr>
            <w:tcW w:w="979" w:type="dxa"/>
          </w:tcPr>
          <w:p w:rsidR="00BB66C6" w:rsidRDefault="00BB66C6" w:rsidP="00BB66C6">
            <w:pPr>
              <w:tabs>
                <w:tab w:val="center" w:pos="4960"/>
                <w:tab w:val="left" w:pos="827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Итого</w:t>
            </w:r>
          </w:p>
        </w:tc>
        <w:tc>
          <w:tcPr>
            <w:tcW w:w="5267" w:type="dxa"/>
          </w:tcPr>
          <w:p w:rsidR="00BB66C6" w:rsidRDefault="00BB66C6" w:rsidP="00DD0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BB66C6" w:rsidRDefault="00BB66C6" w:rsidP="00DD0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1161</w:t>
            </w:r>
          </w:p>
        </w:tc>
      </w:tr>
    </w:tbl>
    <w:p w:rsidR="0067376F" w:rsidRDefault="000244AD" w:rsidP="00810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29FC" w:rsidRPr="00432CF8" w:rsidRDefault="00781013" w:rsidP="006605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23BA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="00BB66C6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="00BB66C6">
        <w:rPr>
          <w:rFonts w:ascii="Times New Roman" w:hAnsi="Times New Roman" w:cs="Times New Roman"/>
          <w:sz w:val="28"/>
          <w:szCs w:val="28"/>
        </w:rPr>
        <w:t>Починок_Кучуковского</w:t>
      </w:r>
      <w:proofErr w:type="spellEnd"/>
      <w:r w:rsidR="00BB66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23BA">
        <w:rPr>
          <w:rFonts w:ascii="Times New Roman" w:hAnsi="Times New Roman" w:cs="Times New Roman"/>
          <w:sz w:val="28"/>
          <w:szCs w:val="28"/>
        </w:rPr>
        <w:t>составляет</w:t>
      </w:r>
      <w:r w:rsidR="00BB66C6">
        <w:rPr>
          <w:rFonts w:ascii="Times New Roman" w:hAnsi="Times New Roman" w:cs="Times New Roman"/>
          <w:sz w:val="28"/>
          <w:szCs w:val="28"/>
        </w:rPr>
        <w:t xml:space="preserve"> 1161 </w:t>
      </w:r>
      <w:r w:rsidR="00FF27F2">
        <w:rPr>
          <w:rFonts w:ascii="Times New Roman" w:hAnsi="Times New Roman" w:cs="Times New Roman"/>
          <w:sz w:val="28"/>
          <w:szCs w:val="28"/>
        </w:rPr>
        <w:t>человек</w:t>
      </w:r>
      <w:r w:rsidRPr="00C423BA">
        <w:rPr>
          <w:rFonts w:ascii="Times New Roman" w:hAnsi="Times New Roman" w:cs="Times New Roman"/>
          <w:sz w:val="28"/>
          <w:szCs w:val="28"/>
        </w:rPr>
        <w:t>, из них трудоспособного</w:t>
      </w:r>
      <w:r w:rsidR="00FF27F2">
        <w:rPr>
          <w:rFonts w:ascii="Times New Roman" w:hAnsi="Times New Roman" w:cs="Times New Roman"/>
          <w:sz w:val="28"/>
          <w:szCs w:val="28"/>
        </w:rPr>
        <w:t xml:space="preserve"> – </w:t>
      </w:r>
      <w:r w:rsidR="00BB66C6">
        <w:rPr>
          <w:rFonts w:ascii="Times New Roman" w:hAnsi="Times New Roman" w:cs="Times New Roman"/>
          <w:sz w:val="28"/>
          <w:szCs w:val="28"/>
        </w:rPr>
        <w:t xml:space="preserve">692 </w:t>
      </w:r>
      <w:r w:rsidR="00FF27F2">
        <w:rPr>
          <w:rFonts w:ascii="Times New Roman" w:hAnsi="Times New Roman" w:cs="Times New Roman"/>
          <w:sz w:val="28"/>
          <w:szCs w:val="28"/>
        </w:rPr>
        <w:t>человек</w:t>
      </w:r>
      <w:r w:rsidRPr="00C423BA">
        <w:rPr>
          <w:rFonts w:ascii="Times New Roman" w:hAnsi="Times New Roman" w:cs="Times New Roman"/>
          <w:sz w:val="28"/>
          <w:szCs w:val="28"/>
        </w:rPr>
        <w:t xml:space="preserve">, </w:t>
      </w:r>
      <w:r w:rsidRPr="00256D63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 активного</w:t>
      </w:r>
      <w:r w:rsidR="00FF27F2" w:rsidRPr="0025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387237" w:rsidRPr="0025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D63" w:rsidRPr="00256D63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FF27F2" w:rsidRPr="00256D63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256D63" w:rsidRPr="00256D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423BA">
        <w:rPr>
          <w:rFonts w:ascii="Times New Roman" w:hAnsi="Times New Roman" w:cs="Times New Roman"/>
          <w:sz w:val="28"/>
          <w:szCs w:val="28"/>
        </w:rPr>
        <w:t>, в возрасте до 3</w:t>
      </w:r>
      <w:r w:rsidR="000244AD">
        <w:rPr>
          <w:rFonts w:ascii="Times New Roman" w:hAnsi="Times New Roman" w:cs="Times New Roman"/>
          <w:sz w:val="28"/>
          <w:szCs w:val="28"/>
        </w:rPr>
        <w:t xml:space="preserve"> лет– </w:t>
      </w:r>
      <w:r w:rsidR="00387237">
        <w:rPr>
          <w:rFonts w:ascii="Times New Roman" w:hAnsi="Times New Roman" w:cs="Times New Roman"/>
          <w:sz w:val="28"/>
          <w:szCs w:val="28"/>
        </w:rPr>
        <w:t>46</w:t>
      </w:r>
      <w:r w:rsidR="00BB66C6">
        <w:rPr>
          <w:rFonts w:ascii="Times New Roman" w:hAnsi="Times New Roman" w:cs="Times New Roman"/>
          <w:sz w:val="28"/>
          <w:szCs w:val="28"/>
        </w:rPr>
        <w:t xml:space="preserve"> </w:t>
      </w:r>
      <w:r w:rsidR="000244AD">
        <w:rPr>
          <w:rFonts w:ascii="Times New Roman" w:hAnsi="Times New Roman" w:cs="Times New Roman"/>
          <w:sz w:val="28"/>
          <w:szCs w:val="28"/>
        </w:rPr>
        <w:t>человек</w:t>
      </w:r>
      <w:r w:rsidRPr="00C423BA">
        <w:rPr>
          <w:rFonts w:ascii="Times New Roman" w:hAnsi="Times New Roman" w:cs="Times New Roman"/>
          <w:sz w:val="28"/>
          <w:szCs w:val="28"/>
        </w:rPr>
        <w:t>, с 3-7</w:t>
      </w:r>
      <w:r w:rsidR="000244AD">
        <w:rPr>
          <w:rFonts w:ascii="Times New Roman" w:hAnsi="Times New Roman" w:cs="Times New Roman"/>
          <w:sz w:val="28"/>
          <w:szCs w:val="28"/>
        </w:rPr>
        <w:t xml:space="preserve"> лет - </w:t>
      </w:r>
      <w:r w:rsidR="00387237">
        <w:rPr>
          <w:rFonts w:ascii="Times New Roman" w:hAnsi="Times New Roman"/>
          <w:sz w:val="28"/>
          <w:szCs w:val="28"/>
        </w:rPr>
        <w:t>47</w:t>
      </w:r>
      <w:r w:rsidR="003872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423BA">
        <w:rPr>
          <w:rFonts w:ascii="Times New Roman" w:hAnsi="Times New Roman" w:cs="Times New Roman"/>
          <w:sz w:val="28"/>
          <w:szCs w:val="28"/>
        </w:rPr>
        <w:t>, 7-17</w:t>
      </w:r>
      <w:r w:rsidR="000244AD">
        <w:rPr>
          <w:rFonts w:ascii="Times New Roman" w:hAnsi="Times New Roman" w:cs="Times New Roman"/>
          <w:sz w:val="28"/>
          <w:szCs w:val="28"/>
        </w:rPr>
        <w:t xml:space="preserve"> лет </w:t>
      </w:r>
      <w:r w:rsidR="00387237">
        <w:rPr>
          <w:rFonts w:ascii="Times New Roman" w:hAnsi="Times New Roman" w:cs="Times New Roman"/>
          <w:sz w:val="28"/>
          <w:szCs w:val="28"/>
        </w:rPr>
        <w:t>119</w:t>
      </w:r>
      <w:r w:rsidR="000244AD">
        <w:rPr>
          <w:rFonts w:ascii="Times New Roman" w:hAnsi="Times New Roman"/>
          <w:sz w:val="28"/>
          <w:szCs w:val="28"/>
        </w:rPr>
        <w:t xml:space="preserve"> человек</w:t>
      </w:r>
      <w:r w:rsidRPr="00C423BA">
        <w:rPr>
          <w:rFonts w:ascii="Times New Roman" w:hAnsi="Times New Roman" w:cs="Times New Roman"/>
          <w:sz w:val="28"/>
          <w:szCs w:val="28"/>
        </w:rPr>
        <w:t xml:space="preserve">, </w:t>
      </w:r>
      <w:r w:rsidRPr="00432CF8">
        <w:rPr>
          <w:rFonts w:ascii="Times New Roman" w:hAnsi="Times New Roman" w:cs="Times New Roman"/>
          <w:sz w:val="28"/>
          <w:szCs w:val="28"/>
        </w:rPr>
        <w:t xml:space="preserve">до 55 </w:t>
      </w:r>
      <w:r w:rsidR="000244AD" w:rsidRPr="00432CF8">
        <w:rPr>
          <w:rFonts w:ascii="Times New Roman" w:hAnsi="Times New Roman" w:cs="Times New Roman"/>
          <w:sz w:val="28"/>
          <w:szCs w:val="28"/>
        </w:rPr>
        <w:t xml:space="preserve">лет </w:t>
      </w:r>
      <w:r w:rsidRPr="00432CF8">
        <w:rPr>
          <w:rFonts w:ascii="Times New Roman" w:hAnsi="Times New Roman" w:cs="Times New Roman"/>
          <w:sz w:val="28"/>
          <w:szCs w:val="28"/>
        </w:rPr>
        <w:t>ж</w:t>
      </w:r>
      <w:r w:rsidR="000244AD" w:rsidRPr="00432CF8">
        <w:rPr>
          <w:rFonts w:ascii="Times New Roman" w:hAnsi="Times New Roman" w:cs="Times New Roman"/>
          <w:sz w:val="28"/>
          <w:szCs w:val="28"/>
        </w:rPr>
        <w:t xml:space="preserve">енщин – </w:t>
      </w:r>
      <w:r w:rsidR="00387237">
        <w:rPr>
          <w:rFonts w:ascii="Times New Roman" w:hAnsi="Times New Roman" w:cs="Times New Roman"/>
          <w:sz w:val="28"/>
          <w:szCs w:val="28"/>
        </w:rPr>
        <w:t xml:space="preserve">319 </w:t>
      </w:r>
      <w:r w:rsidR="006605F0">
        <w:rPr>
          <w:rFonts w:ascii="Times New Roman" w:hAnsi="Times New Roman" w:cs="Times New Roman"/>
          <w:sz w:val="28"/>
          <w:szCs w:val="28"/>
        </w:rPr>
        <w:t>человек</w:t>
      </w:r>
      <w:r w:rsidR="000244AD" w:rsidRPr="00432CF8">
        <w:rPr>
          <w:rFonts w:ascii="Times New Roman" w:hAnsi="Times New Roman" w:cs="Times New Roman"/>
          <w:sz w:val="28"/>
          <w:szCs w:val="28"/>
        </w:rPr>
        <w:t>, до 60 мужчин –</w:t>
      </w:r>
      <w:r w:rsidR="00387237">
        <w:rPr>
          <w:rFonts w:ascii="Times New Roman" w:hAnsi="Times New Roman" w:cs="Times New Roman"/>
          <w:sz w:val="28"/>
          <w:szCs w:val="28"/>
        </w:rPr>
        <w:t xml:space="preserve"> 37</w:t>
      </w:r>
      <w:r w:rsidR="00810E1F">
        <w:rPr>
          <w:rFonts w:ascii="Times New Roman" w:hAnsi="Times New Roman" w:cs="Times New Roman"/>
          <w:sz w:val="28"/>
          <w:szCs w:val="28"/>
        </w:rPr>
        <w:t>3</w:t>
      </w:r>
      <w:r w:rsidR="00387237">
        <w:rPr>
          <w:rFonts w:ascii="Times New Roman" w:hAnsi="Times New Roman" w:cs="Times New Roman"/>
          <w:sz w:val="28"/>
          <w:szCs w:val="28"/>
        </w:rPr>
        <w:t xml:space="preserve"> </w:t>
      </w:r>
      <w:r w:rsidR="006605F0">
        <w:rPr>
          <w:rFonts w:ascii="Times New Roman" w:hAnsi="Times New Roman" w:cs="Times New Roman"/>
          <w:sz w:val="28"/>
          <w:szCs w:val="28"/>
        </w:rPr>
        <w:t>человек</w:t>
      </w:r>
      <w:r w:rsidR="000244AD" w:rsidRPr="00432CF8">
        <w:rPr>
          <w:rFonts w:ascii="Times New Roman" w:hAnsi="Times New Roman"/>
          <w:sz w:val="28"/>
          <w:szCs w:val="28"/>
        </w:rPr>
        <w:t>.</w:t>
      </w:r>
    </w:p>
    <w:p w:rsidR="00BB66C6" w:rsidRDefault="00925785" w:rsidP="00BB66C6">
      <w:pPr>
        <w:pStyle w:val="ab"/>
        <w:tabs>
          <w:tab w:val="left" w:pos="284"/>
        </w:tabs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CF8">
        <w:rPr>
          <w:rFonts w:ascii="Times New Roman" w:hAnsi="Times New Roman"/>
          <w:sz w:val="28"/>
          <w:szCs w:val="28"/>
        </w:rPr>
        <w:lastRenderedPageBreak/>
        <w:tab/>
      </w:r>
      <w:r w:rsidR="00BB66C6" w:rsidRPr="009B0AA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BB66C6">
        <w:rPr>
          <w:rFonts w:ascii="Times New Roman" w:hAnsi="Times New Roman"/>
          <w:sz w:val="28"/>
          <w:szCs w:val="28"/>
        </w:rPr>
        <w:t>насчитывается 1</w:t>
      </w:r>
      <w:r w:rsidR="00BB66C6" w:rsidRPr="009B0AAC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BB66C6">
        <w:rPr>
          <w:rFonts w:ascii="Times New Roman" w:hAnsi="Times New Roman"/>
          <w:sz w:val="28"/>
          <w:szCs w:val="28"/>
        </w:rPr>
        <w:t>ое</w:t>
      </w:r>
      <w:r w:rsidR="00BB66C6" w:rsidRPr="009B0AAC">
        <w:rPr>
          <w:rFonts w:ascii="Times New Roman" w:hAnsi="Times New Roman"/>
          <w:sz w:val="28"/>
          <w:szCs w:val="28"/>
        </w:rPr>
        <w:t xml:space="preserve"> предприяти</w:t>
      </w:r>
      <w:r w:rsidR="00BB66C6">
        <w:rPr>
          <w:rFonts w:ascii="Times New Roman" w:hAnsi="Times New Roman"/>
          <w:sz w:val="28"/>
          <w:szCs w:val="28"/>
        </w:rPr>
        <w:t>е ООО «</w:t>
      </w:r>
      <w:proofErr w:type="spellStart"/>
      <w:r w:rsidR="00BB66C6">
        <w:rPr>
          <w:rFonts w:ascii="Times New Roman" w:hAnsi="Times New Roman"/>
          <w:sz w:val="28"/>
          <w:szCs w:val="28"/>
        </w:rPr>
        <w:t>Сэт</w:t>
      </w:r>
      <w:proofErr w:type="spellEnd"/>
      <w:r w:rsidR="00BB66C6">
        <w:rPr>
          <w:rFonts w:ascii="Times New Roman" w:hAnsi="Times New Roman"/>
          <w:sz w:val="28"/>
          <w:szCs w:val="28"/>
        </w:rPr>
        <w:t xml:space="preserve"> иле - «Дружба»» и 3 КФХ.</w:t>
      </w:r>
      <w:r w:rsidR="00BB66C6" w:rsidRPr="00B95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4C09" w:rsidRDefault="00BB66C6" w:rsidP="00BB66C6">
      <w:pPr>
        <w:pStyle w:val="ab"/>
        <w:tabs>
          <w:tab w:val="left" w:pos="284"/>
        </w:tabs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54D">
        <w:rPr>
          <w:rFonts w:ascii="Times New Roman" w:eastAsia="Times New Roman" w:hAnsi="Times New Roman"/>
          <w:sz w:val="28"/>
          <w:szCs w:val="28"/>
          <w:lang w:eastAsia="ru-RU"/>
        </w:rPr>
        <w:t xml:space="preserve">КФХ </w:t>
      </w:r>
      <w:proofErr w:type="spellStart"/>
      <w:r w:rsidRPr="00B9554D">
        <w:rPr>
          <w:rFonts w:ascii="Times New Roman" w:eastAsia="Times New Roman" w:hAnsi="Times New Roman"/>
          <w:sz w:val="28"/>
          <w:szCs w:val="28"/>
          <w:lang w:eastAsia="ru-RU"/>
        </w:rPr>
        <w:t>Федотова-Яканаева</w:t>
      </w:r>
      <w:proofErr w:type="spellEnd"/>
      <w:r w:rsidRPr="00B95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554D">
        <w:rPr>
          <w:rFonts w:ascii="Times New Roman" w:eastAsia="Times New Roman" w:hAnsi="Times New Roman"/>
          <w:sz w:val="28"/>
          <w:szCs w:val="28"/>
          <w:lang w:eastAsia="ru-RU"/>
        </w:rPr>
        <w:t>по овцеводству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(110 овец), </w:t>
      </w:r>
    </w:p>
    <w:p w:rsidR="00BB66C6" w:rsidRDefault="00BB66C6" w:rsidP="00BB66C6">
      <w:pPr>
        <w:pStyle w:val="ab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B9554D">
        <w:rPr>
          <w:rFonts w:ascii="Times New Roman" w:eastAsia="Times New Roman" w:hAnsi="Times New Roman"/>
          <w:sz w:val="28"/>
          <w:szCs w:val="28"/>
          <w:lang w:eastAsia="ru-RU"/>
        </w:rPr>
        <w:t xml:space="preserve">КФХ Ибрагимова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9554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переработке молока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КФХ </w:t>
      </w:r>
      <w:r w:rsidRPr="00B9554D">
        <w:rPr>
          <w:rFonts w:ascii="Times New Roman" w:eastAsia="Times New Roman" w:hAnsi="Times New Roman"/>
          <w:sz w:val="28"/>
          <w:szCs w:val="28"/>
          <w:lang w:eastAsia="ru-RU"/>
        </w:rPr>
        <w:t xml:space="preserve"> Хакимов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9554D">
        <w:rPr>
          <w:rFonts w:ascii="Times New Roman" w:eastAsia="Times New Roman" w:hAnsi="Times New Roman"/>
          <w:sz w:val="28"/>
          <w:szCs w:val="28"/>
          <w:lang w:eastAsia="ru-RU"/>
        </w:rPr>
        <w:t xml:space="preserve"> А.С.–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54D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дойным коровам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(30 голов коров).</w:t>
      </w:r>
      <w:r w:rsidRPr="009B0AAC">
        <w:rPr>
          <w:rFonts w:ascii="Times New Roman" w:hAnsi="Times New Roman"/>
          <w:sz w:val="28"/>
          <w:szCs w:val="28"/>
        </w:rPr>
        <w:tab/>
      </w:r>
    </w:p>
    <w:p w:rsidR="0066771F" w:rsidRPr="0066771F" w:rsidRDefault="00432CF8" w:rsidP="00BB6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виды выпускаемой продукции на территории </w:t>
      </w:r>
      <w:proofErr w:type="spellStart"/>
      <w:r w:rsidR="00BB66C6">
        <w:rPr>
          <w:rFonts w:ascii="Times New Roman" w:hAnsi="Times New Roman" w:cs="Times New Roman"/>
          <w:sz w:val="28"/>
          <w:szCs w:val="28"/>
        </w:rPr>
        <w:t>Починок-Кучуковского</w:t>
      </w:r>
      <w:proofErr w:type="spellEnd"/>
      <w:r w:rsidR="00BB66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1013" w:rsidRPr="0066771F">
        <w:rPr>
          <w:rFonts w:ascii="Times New Roman" w:hAnsi="Times New Roman" w:cs="Times New Roman"/>
          <w:sz w:val="28"/>
          <w:szCs w:val="28"/>
        </w:rPr>
        <w:t xml:space="preserve"> перечислены в таблице 2.</w:t>
      </w:r>
      <w:r w:rsidR="00FF27F2" w:rsidRPr="0066771F">
        <w:rPr>
          <w:rFonts w:ascii="Times New Roman" w:hAnsi="Times New Roman" w:cs="Times New Roman"/>
          <w:sz w:val="28"/>
          <w:szCs w:val="28"/>
        </w:rPr>
        <w:tab/>
      </w:r>
      <w:r w:rsidR="00FF27F2" w:rsidRPr="0066771F">
        <w:rPr>
          <w:rFonts w:ascii="Times New Roman" w:hAnsi="Times New Roman" w:cs="Times New Roman"/>
          <w:sz w:val="28"/>
          <w:szCs w:val="28"/>
        </w:rPr>
        <w:tab/>
      </w:r>
      <w:r w:rsidR="00FF27F2" w:rsidRPr="0066771F">
        <w:rPr>
          <w:rFonts w:ascii="Times New Roman" w:hAnsi="Times New Roman" w:cs="Times New Roman"/>
          <w:sz w:val="28"/>
          <w:szCs w:val="28"/>
        </w:rPr>
        <w:tab/>
      </w:r>
      <w:r w:rsidR="00FF27F2" w:rsidRPr="0066771F">
        <w:rPr>
          <w:rFonts w:ascii="Times New Roman" w:hAnsi="Times New Roman" w:cs="Times New Roman"/>
          <w:sz w:val="28"/>
          <w:szCs w:val="28"/>
        </w:rPr>
        <w:tab/>
      </w:r>
      <w:r w:rsidR="00FF27F2" w:rsidRPr="0066771F">
        <w:rPr>
          <w:rFonts w:ascii="Times New Roman" w:hAnsi="Times New Roman" w:cs="Times New Roman"/>
          <w:sz w:val="28"/>
          <w:szCs w:val="28"/>
        </w:rPr>
        <w:tab/>
      </w:r>
    </w:p>
    <w:p w:rsidR="0066771F" w:rsidRPr="00515A83" w:rsidRDefault="003B2BDC" w:rsidP="00432CF8">
      <w:pPr>
        <w:jc w:val="right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  <w:r w:rsidRPr="00515A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2</w:t>
      </w:r>
    </w:p>
    <w:p w:rsidR="00781013" w:rsidRPr="003B2BDC" w:rsidRDefault="00432CF8" w:rsidP="00432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848F5" w:rsidRPr="003B2BDC">
        <w:rPr>
          <w:rFonts w:ascii="Times New Roman" w:hAnsi="Times New Roman" w:cs="Times New Roman"/>
          <w:b/>
          <w:sz w:val="28"/>
          <w:szCs w:val="28"/>
        </w:rPr>
        <w:t>ид выпускаемой продукции</w:t>
      </w:r>
      <w:r w:rsidR="003B2BDC" w:rsidRPr="003B2BDC">
        <w:rPr>
          <w:rFonts w:ascii="Times New Roman" w:hAnsi="Times New Roman" w:cs="Times New Roman"/>
          <w:b/>
          <w:sz w:val="28"/>
          <w:szCs w:val="28"/>
        </w:rPr>
        <w:t>,</w:t>
      </w:r>
      <w:r w:rsidR="003848F5" w:rsidRPr="003B2BDC">
        <w:rPr>
          <w:rFonts w:ascii="Times New Roman" w:hAnsi="Times New Roman" w:cs="Times New Roman"/>
          <w:b/>
          <w:sz w:val="28"/>
          <w:szCs w:val="28"/>
        </w:rPr>
        <w:t xml:space="preserve"> объем реализации в</w:t>
      </w:r>
      <w:r w:rsidR="003B2BDC" w:rsidRPr="003B2BDC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3848F5" w:rsidRPr="003B2B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B2BDC" w:rsidRPr="003B2BDC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W w:w="10137" w:type="dxa"/>
        <w:jc w:val="center"/>
        <w:tblLook w:val="04A0"/>
      </w:tblPr>
      <w:tblGrid>
        <w:gridCol w:w="967"/>
        <w:gridCol w:w="2090"/>
        <w:gridCol w:w="2154"/>
        <w:gridCol w:w="1985"/>
        <w:gridCol w:w="2941"/>
      </w:tblGrid>
      <w:tr w:rsidR="003B2BDC" w:rsidRPr="003B2BDC" w:rsidTr="000F7DA8">
        <w:trPr>
          <w:trHeight w:val="165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DC" w:rsidRPr="00403830" w:rsidRDefault="003B2BDC" w:rsidP="00DD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DC" w:rsidRPr="00403830" w:rsidRDefault="003B2BDC" w:rsidP="0023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продукции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DC" w:rsidRPr="00403830" w:rsidRDefault="003B2BDC" w:rsidP="0023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 производ</w:t>
            </w:r>
            <w:r w:rsidR="002E3EF3" w:rsidRPr="004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ства продукции </w:t>
            </w:r>
            <w:proofErr w:type="spellStart"/>
            <w:r w:rsidR="008557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Починок-Кучуковского</w:t>
            </w:r>
            <w:proofErr w:type="spellEnd"/>
            <w:r w:rsidR="008557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3EF3" w:rsidRPr="004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</w:t>
            </w:r>
            <w:r w:rsidRPr="004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тонн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DC" w:rsidRPr="00064C09" w:rsidRDefault="003B2BDC" w:rsidP="0023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64C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Объем производства </w:t>
            </w:r>
            <w:r w:rsidR="002E3EF3" w:rsidRPr="00064C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продукции </w:t>
            </w:r>
            <w:r w:rsidR="00855719" w:rsidRPr="00064C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2E3EF3" w:rsidRPr="00064C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МР</w:t>
            </w:r>
            <w:r w:rsidRPr="00064C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 тонн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DC" w:rsidRPr="00064C09" w:rsidRDefault="003B2BDC" w:rsidP="000F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64C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Доля объема производства продукции </w:t>
            </w:r>
            <w:proofErr w:type="spellStart"/>
            <w:r w:rsidR="000F7DA8" w:rsidRPr="00064C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Починок-Кучуковского</w:t>
            </w:r>
            <w:proofErr w:type="spellEnd"/>
            <w:r w:rsidR="000F7DA8" w:rsidRPr="00064C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368FF" w:rsidRPr="00064C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</w:t>
            </w:r>
            <w:r w:rsidRPr="00064C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 п</w:t>
            </w:r>
            <w:r w:rsidR="002E3EF3" w:rsidRPr="00064C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роизводстве продукции </w:t>
            </w:r>
            <w:r w:rsidR="000F7DA8" w:rsidRPr="00064C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2E3EF3" w:rsidRPr="00064C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МР</w:t>
            </w:r>
            <w:r w:rsidRPr="00064C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 %</w:t>
            </w:r>
          </w:p>
        </w:tc>
      </w:tr>
      <w:tr w:rsidR="008A2B88" w:rsidRPr="003B2BDC" w:rsidTr="000F7DA8">
        <w:trPr>
          <w:trHeight w:val="319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88" w:rsidRPr="00DD3C74" w:rsidRDefault="008A2B88" w:rsidP="003B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B88" w:rsidRPr="000F7DA8" w:rsidRDefault="008A2B88" w:rsidP="000F7DA8">
            <w:pPr>
              <w:pStyle w:val="ab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8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B88" w:rsidRPr="000F7DA8" w:rsidRDefault="008A2B88" w:rsidP="000F7D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8">
              <w:rPr>
                <w:rFonts w:ascii="Times New Roman" w:hAnsi="Times New Roman" w:cs="Times New Roman"/>
                <w:sz w:val="24"/>
                <w:szCs w:val="24"/>
              </w:rPr>
              <w:t>780,045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B88" w:rsidRPr="000F7DA8" w:rsidRDefault="000F7DA8" w:rsidP="000F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A8">
              <w:rPr>
                <w:rFonts w:ascii="Times New Roman" w:hAnsi="Times New Roman" w:cs="Times New Roman"/>
                <w:sz w:val="24"/>
                <w:szCs w:val="24"/>
              </w:rPr>
              <w:t>6770,6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B88" w:rsidRPr="00DD3C74" w:rsidRDefault="000F7DA8" w:rsidP="000F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8A2B88" w:rsidRPr="003B2BDC" w:rsidTr="000F7DA8">
        <w:trPr>
          <w:trHeight w:val="323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88" w:rsidRPr="00DD3C74" w:rsidRDefault="008A2B88" w:rsidP="003B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B88" w:rsidRPr="000F7DA8" w:rsidRDefault="008A2B88" w:rsidP="000F7DA8">
            <w:pPr>
              <w:pStyle w:val="ab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8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B88" w:rsidRPr="000F7DA8" w:rsidRDefault="008A2B88" w:rsidP="000F7D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8">
              <w:rPr>
                <w:rFonts w:ascii="Times New Roman" w:hAnsi="Times New Roman" w:cs="Times New Roman"/>
                <w:sz w:val="24"/>
                <w:szCs w:val="24"/>
              </w:rPr>
              <w:t>863,721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B88" w:rsidRPr="000F7DA8" w:rsidRDefault="000F7DA8" w:rsidP="000F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DA8">
              <w:rPr>
                <w:rFonts w:ascii="Times New Roman" w:hAnsi="Times New Roman" w:cs="Times New Roman"/>
                <w:sz w:val="24"/>
                <w:szCs w:val="24"/>
              </w:rPr>
              <w:t>30311,4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B88" w:rsidRPr="00DD3C74" w:rsidRDefault="000F7DA8" w:rsidP="000F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</w:tbl>
    <w:p w:rsidR="0085708E" w:rsidRDefault="0085708E" w:rsidP="00857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6DA" w:rsidRDefault="00524F71" w:rsidP="00857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0EF">
        <w:rPr>
          <w:rFonts w:ascii="Times New Roman" w:hAnsi="Times New Roman" w:cs="Times New Roman"/>
          <w:sz w:val="28"/>
          <w:szCs w:val="28"/>
        </w:rPr>
        <w:t>Незадействованны</w:t>
      </w:r>
      <w:r w:rsidR="006605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мощност</w:t>
      </w:r>
      <w:r w:rsidR="006605F0">
        <w:rPr>
          <w:rFonts w:ascii="Times New Roman" w:hAnsi="Times New Roman" w:cs="Times New Roman"/>
          <w:sz w:val="28"/>
          <w:szCs w:val="28"/>
        </w:rPr>
        <w:t>и</w:t>
      </w:r>
      <w:r w:rsidRPr="00B970EF">
        <w:rPr>
          <w:rFonts w:ascii="Times New Roman" w:hAnsi="Times New Roman" w:cs="Times New Roman"/>
          <w:sz w:val="28"/>
          <w:szCs w:val="28"/>
        </w:rPr>
        <w:t>, в 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970E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B970EF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6605F0">
        <w:rPr>
          <w:rFonts w:ascii="Times New Roman" w:hAnsi="Times New Roman" w:cs="Times New Roman"/>
          <w:sz w:val="28"/>
          <w:szCs w:val="28"/>
        </w:rPr>
        <w:t xml:space="preserve"> приведены в таблице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5F0" w:rsidRDefault="006605F0" w:rsidP="006605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A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2139A" w:rsidRDefault="00A2139A" w:rsidP="00A21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Незадействованные мощности</w:t>
      </w:r>
    </w:p>
    <w:tbl>
      <w:tblPr>
        <w:tblStyle w:val="ac"/>
        <w:tblW w:w="0" w:type="auto"/>
        <w:tblLayout w:type="fixed"/>
        <w:tblLook w:val="04A0"/>
      </w:tblPr>
      <w:tblGrid>
        <w:gridCol w:w="2031"/>
        <w:gridCol w:w="1479"/>
        <w:gridCol w:w="2531"/>
        <w:gridCol w:w="1864"/>
        <w:gridCol w:w="1842"/>
      </w:tblGrid>
      <w:tr w:rsidR="00A2139A" w:rsidTr="006815F1">
        <w:tc>
          <w:tcPr>
            <w:tcW w:w="2031" w:type="dxa"/>
          </w:tcPr>
          <w:p w:rsidR="00A2139A" w:rsidRDefault="00A2139A" w:rsidP="0043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479" w:type="dxa"/>
          </w:tcPr>
          <w:p w:rsidR="00A2139A" w:rsidRDefault="00A2139A" w:rsidP="0043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531" w:type="dxa"/>
          </w:tcPr>
          <w:p w:rsidR="00A2139A" w:rsidRDefault="00A2139A" w:rsidP="0043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Возможное функциональное использование</w:t>
            </w:r>
          </w:p>
        </w:tc>
        <w:tc>
          <w:tcPr>
            <w:tcW w:w="1864" w:type="dxa"/>
          </w:tcPr>
          <w:p w:rsidR="00A2139A" w:rsidRDefault="00A2139A" w:rsidP="0043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</w:t>
            </w:r>
          </w:p>
        </w:tc>
        <w:tc>
          <w:tcPr>
            <w:tcW w:w="1842" w:type="dxa"/>
          </w:tcPr>
          <w:p w:rsidR="00A2139A" w:rsidRDefault="00A2139A" w:rsidP="0043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2139A" w:rsidTr="006815F1">
        <w:tc>
          <w:tcPr>
            <w:tcW w:w="2031" w:type="dxa"/>
          </w:tcPr>
          <w:p w:rsidR="00A2139A" w:rsidRPr="0085708E" w:rsidRDefault="00743F2A" w:rsidP="004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 xml:space="preserve">РТ, Кукморский </w:t>
            </w:r>
            <w:proofErr w:type="gramStart"/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85708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Починок-Кучуковское</w:t>
            </w:r>
            <w:proofErr w:type="spellEnd"/>
            <w:r w:rsidRPr="008570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9" w:type="dxa"/>
          </w:tcPr>
          <w:p w:rsidR="00A2139A" w:rsidRPr="0085708E" w:rsidRDefault="00743F2A" w:rsidP="004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961,5 га.</w:t>
            </w:r>
          </w:p>
        </w:tc>
        <w:tc>
          <w:tcPr>
            <w:tcW w:w="2531" w:type="dxa"/>
          </w:tcPr>
          <w:p w:rsidR="00A2139A" w:rsidRPr="0085708E" w:rsidRDefault="00743F2A" w:rsidP="004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864" w:type="dxa"/>
          </w:tcPr>
          <w:p w:rsidR="00A2139A" w:rsidRPr="0085708E" w:rsidRDefault="00743F2A" w:rsidP="004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Починок-Кучуковское</w:t>
            </w:r>
            <w:proofErr w:type="spellEnd"/>
            <w:r w:rsidRPr="008570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2139A" w:rsidRPr="0085708E" w:rsidRDefault="006815F1" w:rsidP="004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Невостребованные земли СП</w:t>
            </w:r>
          </w:p>
        </w:tc>
      </w:tr>
      <w:tr w:rsidR="006815F1" w:rsidTr="006815F1">
        <w:tc>
          <w:tcPr>
            <w:tcW w:w="2031" w:type="dxa"/>
          </w:tcPr>
          <w:p w:rsidR="006815F1" w:rsidRPr="0085708E" w:rsidRDefault="00EA556A" w:rsidP="00EA5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РТ, Кукморский район, </w:t>
            </w:r>
            <w:proofErr w:type="spellStart"/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Починок-Кучуковский</w:t>
            </w:r>
            <w:proofErr w:type="spellEnd"/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с/с, д. </w:t>
            </w:r>
            <w:proofErr w:type="spellStart"/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Княгор</w:t>
            </w:r>
            <w:proofErr w:type="spellEnd"/>
          </w:p>
          <w:p w:rsidR="0085708E" w:rsidRPr="0085708E" w:rsidRDefault="0085708E" w:rsidP="00EA5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6815F1" w:rsidRPr="0085708E" w:rsidRDefault="006815F1" w:rsidP="004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на 300гол.</w:t>
            </w:r>
          </w:p>
        </w:tc>
        <w:tc>
          <w:tcPr>
            <w:tcW w:w="2531" w:type="dxa"/>
          </w:tcPr>
          <w:p w:rsidR="006815F1" w:rsidRPr="0085708E" w:rsidRDefault="006815F1" w:rsidP="0066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864" w:type="dxa"/>
          </w:tcPr>
          <w:p w:rsidR="006815F1" w:rsidRPr="0085708E" w:rsidRDefault="006815F1" w:rsidP="004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Сэт</w:t>
            </w:r>
            <w:proofErr w:type="spellEnd"/>
            <w:r w:rsidRPr="0085708E">
              <w:rPr>
                <w:rFonts w:ascii="Times New Roman" w:hAnsi="Times New Roman" w:cs="Times New Roman"/>
                <w:sz w:val="24"/>
                <w:szCs w:val="24"/>
              </w:rPr>
              <w:t xml:space="preserve"> иле «Дружба»»</w:t>
            </w:r>
          </w:p>
        </w:tc>
        <w:tc>
          <w:tcPr>
            <w:tcW w:w="1842" w:type="dxa"/>
          </w:tcPr>
          <w:p w:rsidR="006815F1" w:rsidRPr="0085708E" w:rsidRDefault="006815F1" w:rsidP="000F7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Фермы КРС д. </w:t>
            </w:r>
            <w:proofErr w:type="spellStart"/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Княгор</w:t>
            </w:r>
            <w:proofErr w:type="spellEnd"/>
          </w:p>
        </w:tc>
      </w:tr>
      <w:tr w:rsidR="006815F1" w:rsidTr="006815F1">
        <w:tc>
          <w:tcPr>
            <w:tcW w:w="2031" w:type="dxa"/>
          </w:tcPr>
          <w:p w:rsidR="006815F1" w:rsidRPr="0085708E" w:rsidRDefault="00EA556A" w:rsidP="00EA5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РТ, Кукморский район, </w:t>
            </w:r>
            <w:proofErr w:type="spellStart"/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Починок-Кучуковский</w:t>
            </w:r>
            <w:proofErr w:type="spellEnd"/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с/с, с. Старая </w:t>
            </w:r>
            <w:proofErr w:type="spellStart"/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</w:t>
            </w:r>
            <w:proofErr w:type="spellEnd"/>
          </w:p>
        </w:tc>
        <w:tc>
          <w:tcPr>
            <w:tcW w:w="1479" w:type="dxa"/>
          </w:tcPr>
          <w:p w:rsidR="006815F1" w:rsidRPr="0085708E" w:rsidRDefault="006815F1" w:rsidP="004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на 200 гол.</w:t>
            </w:r>
          </w:p>
        </w:tc>
        <w:tc>
          <w:tcPr>
            <w:tcW w:w="2531" w:type="dxa"/>
          </w:tcPr>
          <w:p w:rsidR="006815F1" w:rsidRPr="0085708E" w:rsidRDefault="006815F1" w:rsidP="0066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864" w:type="dxa"/>
          </w:tcPr>
          <w:p w:rsidR="006815F1" w:rsidRPr="0085708E" w:rsidRDefault="006815F1" w:rsidP="0066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Сэт</w:t>
            </w:r>
            <w:proofErr w:type="spellEnd"/>
            <w:r w:rsidRPr="0085708E">
              <w:rPr>
                <w:rFonts w:ascii="Times New Roman" w:hAnsi="Times New Roman" w:cs="Times New Roman"/>
                <w:sz w:val="24"/>
                <w:szCs w:val="24"/>
              </w:rPr>
              <w:t xml:space="preserve"> иле «Дружба»»</w:t>
            </w:r>
          </w:p>
        </w:tc>
        <w:tc>
          <w:tcPr>
            <w:tcW w:w="1842" w:type="dxa"/>
          </w:tcPr>
          <w:p w:rsidR="006815F1" w:rsidRPr="0085708E" w:rsidRDefault="003A7ECC" w:rsidP="000F7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Свиноводческая ферма</w:t>
            </w:r>
            <w:r w:rsidR="006815F1"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Старая </w:t>
            </w:r>
            <w:proofErr w:type="spellStart"/>
            <w:r w:rsidR="006815F1"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</w:t>
            </w:r>
            <w:proofErr w:type="spellEnd"/>
          </w:p>
        </w:tc>
      </w:tr>
      <w:tr w:rsidR="006815F1" w:rsidTr="006815F1">
        <w:tc>
          <w:tcPr>
            <w:tcW w:w="2031" w:type="dxa"/>
          </w:tcPr>
          <w:p w:rsidR="006815F1" w:rsidRPr="0085708E" w:rsidRDefault="00EA556A" w:rsidP="00EA5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РТ, Кукморский район, </w:t>
            </w:r>
            <w:proofErr w:type="spellStart"/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Починок-Кучуковский</w:t>
            </w:r>
            <w:proofErr w:type="spellEnd"/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с/с, д. </w:t>
            </w:r>
            <w:proofErr w:type="spellStart"/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Чигайка</w:t>
            </w:r>
            <w:proofErr w:type="spellEnd"/>
          </w:p>
        </w:tc>
        <w:tc>
          <w:tcPr>
            <w:tcW w:w="1479" w:type="dxa"/>
          </w:tcPr>
          <w:p w:rsidR="006815F1" w:rsidRPr="0085708E" w:rsidRDefault="006815F1" w:rsidP="0066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на 200 гол.</w:t>
            </w:r>
          </w:p>
        </w:tc>
        <w:tc>
          <w:tcPr>
            <w:tcW w:w="2531" w:type="dxa"/>
          </w:tcPr>
          <w:p w:rsidR="006815F1" w:rsidRPr="0085708E" w:rsidRDefault="006815F1" w:rsidP="0066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864" w:type="dxa"/>
          </w:tcPr>
          <w:p w:rsidR="006815F1" w:rsidRPr="0085708E" w:rsidRDefault="006815F1" w:rsidP="0066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Сэт</w:t>
            </w:r>
            <w:proofErr w:type="spellEnd"/>
            <w:r w:rsidRPr="0085708E">
              <w:rPr>
                <w:rFonts w:ascii="Times New Roman" w:hAnsi="Times New Roman" w:cs="Times New Roman"/>
                <w:sz w:val="24"/>
                <w:szCs w:val="24"/>
              </w:rPr>
              <w:t xml:space="preserve"> иле «Дружба»»</w:t>
            </w:r>
          </w:p>
        </w:tc>
        <w:tc>
          <w:tcPr>
            <w:tcW w:w="1842" w:type="dxa"/>
          </w:tcPr>
          <w:p w:rsidR="006815F1" w:rsidRPr="0085708E" w:rsidRDefault="006815F1" w:rsidP="000F7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Фермы КРС д. </w:t>
            </w:r>
            <w:proofErr w:type="spellStart"/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Чигайка</w:t>
            </w:r>
            <w:proofErr w:type="spellEnd"/>
          </w:p>
        </w:tc>
      </w:tr>
      <w:tr w:rsidR="006815F1" w:rsidTr="006815F1">
        <w:tc>
          <w:tcPr>
            <w:tcW w:w="2031" w:type="dxa"/>
          </w:tcPr>
          <w:p w:rsidR="006815F1" w:rsidRPr="0085708E" w:rsidRDefault="00EA556A" w:rsidP="00665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РТ, Кукморский район, </w:t>
            </w:r>
            <w:proofErr w:type="spellStart"/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Починок-Кучуковский</w:t>
            </w:r>
            <w:proofErr w:type="spellEnd"/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с/с, с. </w:t>
            </w:r>
            <w:proofErr w:type="spellStart"/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Кня-Баш</w:t>
            </w:r>
            <w:proofErr w:type="spellEnd"/>
          </w:p>
        </w:tc>
        <w:tc>
          <w:tcPr>
            <w:tcW w:w="1479" w:type="dxa"/>
          </w:tcPr>
          <w:p w:rsidR="006815F1" w:rsidRPr="0085708E" w:rsidRDefault="008979C0" w:rsidP="0066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1759кв.м.</w:t>
            </w:r>
          </w:p>
        </w:tc>
        <w:tc>
          <w:tcPr>
            <w:tcW w:w="2531" w:type="dxa"/>
          </w:tcPr>
          <w:p w:rsidR="006815F1" w:rsidRPr="0085708E" w:rsidRDefault="006815F1" w:rsidP="0066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864" w:type="dxa"/>
          </w:tcPr>
          <w:p w:rsidR="006815F1" w:rsidRPr="0085708E" w:rsidRDefault="006815F1" w:rsidP="0066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Сэт</w:t>
            </w:r>
            <w:proofErr w:type="spellEnd"/>
            <w:r w:rsidRPr="0085708E">
              <w:rPr>
                <w:rFonts w:ascii="Times New Roman" w:hAnsi="Times New Roman" w:cs="Times New Roman"/>
                <w:sz w:val="24"/>
                <w:szCs w:val="24"/>
              </w:rPr>
              <w:t xml:space="preserve"> иле «Дружба»»</w:t>
            </w:r>
          </w:p>
        </w:tc>
        <w:tc>
          <w:tcPr>
            <w:tcW w:w="1842" w:type="dxa"/>
          </w:tcPr>
          <w:p w:rsidR="006815F1" w:rsidRPr="0085708E" w:rsidRDefault="00EA556A" w:rsidP="000F7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коровника</w:t>
            </w:r>
            <w:r w:rsidR="006815F1"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="006815F1"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Кня-Баш</w:t>
            </w:r>
            <w:proofErr w:type="spellEnd"/>
          </w:p>
        </w:tc>
      </w:tr>
    </w:tbl>
    <w:p w:rsidR="00DD0E36" w:rsidRDefault="00DD0E36" w:rsidP="00DD0E36">
      <w:pPr>
        <w:rPr>
          <w:rFonts w:ascii="Times New Roman" w:hAnsi="Times New Roman" w:cs="Times New Roman"/>
          <w:b/>
          <w:sz w:val="28"/>
          <w:szCs w:val="28"/>
        </w:rPr>
      </w:pPr>
    </w:p>
    <w:p w:rsidR="006605F0" w:rsidRDefault="006605F0" w:rsidP="006605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A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D0E36" w:rsidRDefault="00524F71" w:rsidP="00DD0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</w:t>
      </w:r>
      <w:r w:rsidR="003848F5" w:rsidRPr="00C423B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848F5" w:rsidRPr="00C423BA">
        <w:rPr>
          <w:rFonts w:ascii="Times New Roman" w:hAnsi="Times New Roman" w:cs="Times New Roman"/>
          <w:b/>
          <w:sz w:val="28"/>
          <w:szCs w:val="28"/>
        </w:rPr>
        <w:t>еристика соц</w:t>
      </w:r>
      <w:r>
        <w:rPr>
          <w:rFonts w:ascii="Times New Roman" w:hAnsi="Times New Roman" w:cs="Times New Roman"/>
          <w:b/>
          <w:sz w:val="28"/>
          <w:szCs w:val="28"/>
        </w:rPr>
        <w:t>иальной</w:t>
      </w:r>
      <w:r w:rsidR="00D07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3BA">
        <w:rPr>
          <w:rFonts w:ascii="Times New Roman" w:hAnsi="Times New Roman" w:cs="Times New Roman"/>
          <w:b/>
          <w:sz w:val="28"/>
          <w:szCs w:val="28"/>
        </w:rPr>
        <w:t>инфраструктуры</w:t>
      </w:r>
      <w:r w:rsidR="00736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013" w:rsidRDefault="00DD0E36" w:rsidP="00DD0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Починок-Кучуковского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57"/>
        <w:gridCol w:w="3373"/>
      </w:tblGrid>
      <w:tr w:rsidR="00B15FC8" w:rsidRPr="00491A9A" w:rsidTr="00B15FC8">
        <w:tc>
          <w:tcPr>
            <w:tcW w:w="851" w:type="dxa"/>
            <w:shd w:val="clear" w:color="auto" w:fill="auto"/>
          </w:tcPr>
          <w:p w:rsidR="00B15FC8" w:rsidRPr="00DD3C74" w:rsidRDefault="00B15FC8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557" w:type="dxa"/>
            <w:shd w:val="clear" w:color="auto" w:fill="auto"/>
          </w:tcPr>
          <w:p w:rsidR="00B15FC8" w:rsidRPr="00DD3C74" w:rsidRDefault="00B15FC8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373" w:type="dxa"/>
            <w:shd w:val="clear" w:color="auto" w:fill="auto"/>
          </w:tcPr>
          <w:p w:rsidR="00B15FC8" w:rsidRPr="00DD3C74" w:rsidRDefault="00B15FC8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B15FC8" w:rsidRPr="00491A9A" w:rsidTr="00B15FC8">
        <w:tc>
          <w:tcPr>
            <w:tcW w:w="851" w:type="dxa"/>
          </w:tcPr>
          <w:p w:rsidR="00B15FC8" w:rsidRPr="00DD3C74" w:rsidRDefault="00B15FC8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7" w:type="dxa"/>
          </w:tcPr>
          <w:p w:rsidR="00B15FC8" w:rsidRPr="00DD3C74" w:rsidRDefault="00B15FC8" w:rsidP="00B1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 (школы)</w:t>
            </w:r>
          </w:p>
        </w:tc>
        <w:tc>
          <w:tcPr>
            <w:tcW w:w="3373" w:type="dxa"/>
          </w:tcPr>
          <w:p w:rsidR="00B15FC8" w:rsidRPr="000B52A1" w:rsidRDefault="00B15FC8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FC8" w:rsidRPr="00491A9A" w:rsidTr="00B15FC8">
        <w:tc>
          <w:tcPr>
            <w:tcW w:w="851" w:type="dxa"/>
          </w:tcPr>
          <w:p w:rsidR="00B15FC8" w:rsidRPr="00DD3C74" w:rsidRDefault="00B15FC8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7" w:type="dxa"/>
          </w:tcPr>
          <w:p w:rsidR="00B15FC8" w:rsidRPr="00DD3C74" w:rsidRDefault="00B15FC8" w:rsidP="00B1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культуры и клубы</w:t>
            </w:r>
          </w:p>
        </w:tc>
        <w:tc>
          <w:tcPr>
            <w:tcW w:w="3373" w:type="dxa"/>
          </w:tcPr>
          <w:p w:rsidR="00B15FC8" w:rsidRPr="000B52A1" w:rsidRDefault="00F97459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15FC8" w:rsidRPr="00491A9A" w:rsidTr="00B15FC8">
        <w:tc>
          <w:tcPr>
            <w:tcW w:w="851" w:type="dxa"/>
          </w:tcPr>
          <w:p w:rsidR="00B15FC8" w:rsidRPr="00DD3C74" w:rsidRDefault="00B15FC8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7" w:type="dxa"/>
          </w:tcPr>
          <w:p w:rsidR="00B15FC8" w:rsidRPr="00DD3C74" w:rsidRDefault="00B15FC8" w:rsidP="00B1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дошкольные учреждения</w:t>
            </w:r>
          </w:p>
        </w:tc>
        <w:tc>
          <w:tcPr>
            <w:tcW w:w="3373" w:type="dxa"/>
          </w:tcPr>
          <w:p w:rsidR="00B15FC8" w:rsidRPr="000B52A1" w:rsidRDefault="00F97459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15FC8" w:rsidRPr="00491A9A" w:rsidTr="00B15FC8">
        <w:tc>
          <w:tcPr>
            <w:tcW w:w="851" w:type="dxa"/>
          </w:tcPr>
          <w:p w:rsidR="00B15FC8" w:rsidRPr="00DD3C74" w:rsidRDefault="00B15FC8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7" w:type="dxa"/>
          </w:tcPr>
          <w:p w:rsidR="00B15FC8" w:rsidRPr="00DD3C74" w:rsidRDefault="00B15FC8" w:rsidP="00B1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ФАП-ы</w:t>
            </w:r>
            <w:proofErr w:type="spellEnd"/>
          </w:p>
        </w:tc>
        <w:tc>
          <w:tcPr>
            <w:tcW w:w="3373" w:type="dxa"/>
          </w:tcPr>
          <w:p w:rsidR="00B15FC8" w:rsidRPr="000B52A1" w:rsidRDefault="00F97459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7459" w:rsidRPr="00491A9A" w:rsidTr="00B15FC8">
        <w:tc>
          <w:tcPr>
            <w:tcW w:w="851" w:type="dxa"/>
          </w:tcPr>
          <w:p w:rsidR="00F97459" w:rsidRDefault="00F97459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7" w:type="dxa"/>
          </w:tcPr>
          <w:p w:rsidR="00F97459" w:rsidRDefault="00F97459" w:rsidP="00B1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3373" w:type="dxa"/>
          </w:tcPr>
          <w:p w:rsidR="00F97459" w:rsidRPr="000B52A1" w:rsidRDefault="00F97459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459" w:rsidRPr="00491A9A" w:rsidTr="00B15FC8">
        <w:tc>
          <w:tcPr>
            <w:tcW w:w="851" w:type="dxa"/>
          </w:tcPr>
          <w:p w:rsidR="00F97459" w:rsidRDefault="00F97459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7" w:type="dxa"/>
          </w:tcPr>
          <w:p w:rsidR="00F97459" w:rsidRDefault="00F97459" w:rsidP="00B1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площадки</w:t>
            </w:r>
          </w:p>
        </w:tc>
        <w:tc>
          <w:tcPr>
            <w:tcW w:w="3373" w:type="dxa"/>
          </w:tcPr>
          <w:p w:rsidR="00F97459" w:rsidRPr="000B52A1" w:rsidRDefault="00F97459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459" w:rsidRPr="00491A9A" w:rsidTr="00B15FC8">
        <w:tc>
          <w:tcPr>
            <w:tcW w:w="851" w:type="dxa"/>
          </w:tcPr>
          <w:p w:rsidR="00F97459" w:rsidRDefault="00F97459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7" w:type="dxa"/>
          </w:tcPr>
          <w:p w:rsidR="00F97459" w:rsidRDefault="00F97459" w:rsidP="00B1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3373" w:type="dxa"/>
          </w:tcPr>
          <w:p w:rsidR="00F97459" w:rsidRPr="000B52A1" w:rsidRDefault="00F97459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FC8" w:rsidRPr="00491A9A" w:rsidTr="00B15FC8">
        <w:tc>
          <w:tcPr>
            <w:tcW w:w="851" w:type="dxa"/>
          </w:tcPr>
          <w:p w:rsidR="00B15FC8" w:rsidRDefault="00F97459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7" w:type="dxa"/>
          </w:tcPr>
          <w:p w:rsidR="00B15FC8" w:rsidRDefault="00B15FC8" w:rsidP="00B1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3373" w:type="dxa"/>
          </w:tcPr>
          <w:p w:rsidR="00B15FC8" w:rsidRPr="000B52A1" w:rsidRDefault="00F97459" w:rsidP="00B1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D251E" w:rsidRDefault="00BD251E" w:rsidP="00F9745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0E36" w:rsidRDefault="00F97459" w:rsidP="00F974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5A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97459" w:rsidRDefault="00F97459" w:rsidP="00F97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</w:t>
      </w:r>
      <w:r w:rsidRPr="00C423B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423BA">
        <w:rPr>
          <w:rFonts w:ascii="Times New Roman" w:hAnsi="Times New Roman" w:cs="Times New Roman"/>
          <w:b/>
          <w:sz w:val="28"/>
          <w:szCs w:val="28"/>
        </w:rPr>
        <w:t xml:space="preserve">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инженерной </w:t>
      </w:r>
      <w:r w:rsidRPr="00C423BA">
        <w:rPr>
          <w:rFonts w:ascii="Times New Roman" w:hAnsi="Times New Roman" w:cs="Times New Roman"/>
          <w:b/>
          <w:sz w:val="28"/>
          <w:szCs w:val="28"/>
        </w:rPr>
        <w:t>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459" w:rsidRDefault="00F97459" w:rsidP="00F97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Починок-Кучуковского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57"/>
        <w:gridCol w:w="3373"/>
      </w:tblGrid>
      <w:tr w:rsidR="004E29FC" w:rsidRPr="00491A9A" w:rsidTr="00403830">
        <w:tc>
          <w:tcPr>
            <w:tcW w:w="851" w:type="dxa"/>
            <w:shd w:val="clear" w:color="auto" w:fill="auto"/>
          </w:tcPr>
          <w:p w:rsidR="004E29FC" w:rsidRPr="00DD3C74" w:rsidRDefault="004E29FC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557" w:type="dxa"/>
            <w:shd w:val="clear" w:color="auto" w:fill="auto"/>
          </w:tcPr>
          <w:p w:rsidR="004E29FC" w:rsidRPr="00DD3C74" w:rsidRDefault="004E29FC" w:rsidP="007A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373" w:type="dxa"/>
            <w:shd w:val="clear" w:color="auto" w:fill="auto"/>
          </w:tcPr>
          <w:p w:rsidR="004E29FC" w:rsidRPr="00DD3C74" w:rsidRDefault="004E29FC" w:rsidP="007A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4E29FC" w:rsidRPr="00491A9A" w:rsidTr="00515A83">
        <w:tc>
          <w:tcPr>
            <w:tcW w:w="851" w:type="dxa"/>
          </w:tcPr>
          <w:p w:rsidR="004E29FC" w:rsidRPr="00DD3C74" w:rsidRDefault="004E29FC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7" w:type="dxa"/>
          </w:tcPr>
          <w:p w:rsidR="004E29FC" w:rsidRPr="0085708E" w:rsidRDefault="00FC6E0E" w:rsidP="00BB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дорог</w:t>
            </w:r>
          </w:p>
        </w:tc>
        <w:tc>
          <w:tcPr>
            <w:tcW w:w="3373" w:type="dxa"/>
          </w:tcPr>
          <w:p w:rsidR="004E29FC" w:rsidRPr="0085708E" w:rsidRDefault="00FC6E0E" w:rsidP="00FC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Асфальтобетонные (</w:t>
            </w:r>
            <w:r w:rsidRPr="008570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1,94 км.), </w:t>
            </w:r>
            <w:r w:rsidRPr="0085708E">
              <w:rPr>
                <w:rFonts w:ascii="Times New Roman" w:eastAsia="Times New Roman" w:hAnsi="Times New Roman" w:cs="Times New Roman"/>
                <w:sz w:val="24"/>
                <w:szCs w:val="24"/>
              </w:rPr>
              <w:t>щебеночные (</w:t>
            </w:r>
            <w:r w:rsidRPr="008570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3,455км.), </w:t>
            </w:r>
            <w:r w:rsidRPr="0085708E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грунтовые (</w:t>
            </w:r>
            <w:r w:rsidRPr="008570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6,5км.)</w:t>
            </w:r>
          </w:p>
        </w:tc>
      </w:tr>
      <w:tr w:rsidR="004E29FC" w:rsidRPr="00491A9A" w:rsidTr="00515A83">
        <w:tc>
          <w:tcPr>
            <w:tcW w:w="851" w:type="dxa"/>
          </w:tcPr>
          <w:p w:rsidR="004E29FC" w:rsidRPr="00DD3C74" w:rsidRDefault="004E29FC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7" w:type="dxa"/>
          </w:tcPr>
          <w:p w:rsidR="004E29FC" w:rsidRPr="0085708E" w:rsidRDefault="00FC6E0E" w:rsidP="00BB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электрических сетей</w:t>
            </w:r>
          </w:p>
        </w:tc>
        <w:tc>
          <w:tcPr>
            <w:tcW w:w="3373" w:type="dxa"/>
          </w:tcPr>
          <w:p w:rsidR="004E29FC" w:rsidRPr="0085708E" w:rsidRDefault="00FC6E0E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21,350 км.</w:t>
            </w:r>
          </w:p>
        </w:tc>
      </w:tr>
      <w:tr w:rsidR="004E29FC" w:rsidRPr="00491A9A" w:rsidTr="00515A83">
        <w:tc>
          <w:tcPr>
            <w:tcW w:w="851" w:type="dxa"/>
          </w:tcPr>
          <w:p w:rsidR="004E29FC" w:rsidRPr="00DD3C74" w:rsidRDefault="004E29FC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7" w:type="dxa"/>
          </w:tcPr>
          <w:p w:rsidR="004E29FC" w:rsidRPr="0085708E" w:rsidRDefault="00FC6E0E" w:rsidP="00BB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водопроводных сетей</w:t>
            </w:r>
          </w:p>
        </w:tc>
        <w:tc>
          <w:tcPr>
            <w:tcW w:w="3373" w:type="dxa"/>
          </w:tcPr>
          <w:p w:rsidR="004E29FC" w:rsidRPr="0085708E" w:rsidRDefault="00FC6E0E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10,429 км.</w:t>
            </w:r>
          </w:p>
        </w:tc>
      </w:tr>
      <w:tr w:rsidR="004E29FC" w:rsidRPr="00491A9A" w:rsidTr="00515A83">
        <w:tc>
          <w:tcPr>
            <w:tcW w:w="851" w:type="dxa"/>
          </w:tcPr>
          <w:p w:rsidR="004E29FC" w:rsidRPr="00DD3C74" w:rsidRDefault="00FC6E0E" w:rsidP="00FC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7" w:type="dxa"/>
          </w:tcPr>
          <w:p w:rsidR="004E29FC" w:rsidRPr="0085708E" w:rsidRDefault="00FC6E0E" w:rsidP="00BB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373" w:type="dxa"/>
          </w:tcPr>
          <w:p w:rsidR="004E29FC" w:rsidRPr="0085708E" w:rsidRDefault="00FC6E0E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Газифицировано 302 дома.</w:t>
            </w:r>
          </w:p>
        </w:tc>
      </w:tr>
      <w:tr w:rsidR="000B52A1" w:rsidRPr="00491A9A" w:rsidTr="00515A83">
        <w:tc>
          <w:tcPr>
            <w:tcW w:w="851" w:type="dxa"/>
          </w:tcPr>
          <w:p w:rsidR="000B52A1" w:rsidRDefault="006D1477" w:rsidP="00FC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7" w:type="dxa"/>
          </w:tcPr>
          <w:p w:rsidR="000B52A1" w:rsidRPr="0085708E" w:rsidRDefault="006D1477" w:rsidP="006D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2A1" w:rsidRPr="0085708E">
              <w:rPr>
                <w:rFonts w:ascii="Times New Roman" w:hAnsi="Times New Roman" w:cs="Times New Roman"/>
                <w:sz w:val="24"/>
                <w:szCs w:val="24"/>
              </w:rPr>
              <w:t>нформатизация</w:t>
            </w:r>
          </w:p>
        </w:tc>
        <w:tc>
          <w:tcPr>
            <w:tcW w:w="3373" w:type="dxa"/>
          </w:tcPr>
          <w:p w:rsidR="0073033B" w:rsidRPr="0085708E" w:rsidRDefault="0073033B" w:rsidP="006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телефонизировано – 209 хозяйств, </w:t>
            </w:r>
            <w:r w:rsidRPr="0085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 имеется в</w:t>
            </w:r>
            <w:r w:rsidR="00256D63" w:rsidRPr="0085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15F1" w:rsidRPr="0085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</w:t>
            </w:r>
            <w:r w:rsidR="00BD251E" w:rsidRPr="0085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хозяйствах</w:t>
            </w:r>
            <w:r w:rsidRPr="0085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B52A1" w:rsidRPr="00491A9A" w:rsidTr="00515A83">
        <w:tc>
          <w:tcPr>
            <w:tcW w:w="851" w:type="dxa"/>
          </w:tcPr>
          <w:p w:rsidR="000B52A1" w:rsidRDefault="006D1477" w:rsidP="00FC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7" w:type="dxa"/>
          </w:tcPr>
          <w:p w:rsidR="000B52A1" w:rsidRPr="0085708E" w:rsidRDefault="006D1477" w:rsidP="00BB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373" w:type="dxa"/>
          </w:tcPr>
          <w:p w:rsidR="0073033B" w:rsidRPr="0085708E" w:rsidRDefault="0073033B" w:rsidP="00BB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озеленения поселения 1,9%,</w:t>
            </w:r>
          </w:p>
          <w:p w:rsidR="000B52A1" w:rsidRPr="0085708E" w:rsidRDefault="0073033B" w:rsidP="007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зеленых насаждений </w:t>
            </w:r>
            <w:r w:rsidRPr="0085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 га.</w:t>
            </w:r>
          </w:p>
        </w:tc>
      </w:tr>
      <w:tr w:rsidR="000B52A1" w:rsidRPr="00491A9A" w:rsidTr="00515A83">
        <w:tc>
          <w:tcPr>
            <w:tcW w:w="851" w:type="dxa"/>
          </w:tcPr>
          <w:p w:rsidR="000B52A1" w:rsidRDefault="006D1477" w:rsidP="00FC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7" w:type="dxa"/>
          </w:tcPr>
          <w:p w:rsidR="000B52A1" w:rsidRPr="0085708E" w:rsidRDefault="006D1477" w:rsidP="00BB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</w:t>
            </w:r>
          </w:p>
        </w:tc>
        <w:tc>
          <w:tcPr>
            <w:tcW w:w="3373" w:type="dxa"/>
          </w:tcPr>
          <w:p w:rsidR="000B52A1" w:rsidRPr="0085708E" w:rsidRDefault="00AA0184" w:rsidP="00AA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 провести рекультивацию карьера площадью 4га.</w:t>
            </w:r>
          </w:p>
        </w:tc>
      </w:tr>
      <w:tr w:rsidR="000B52A1" w:rsidRPr="00491A9A" w:rsidTr="00515A83">
        <w:tc>
          <w:tcPr>
            <w:tcW w:w="851" w:type="dxa"/>
          </w:tcPr>
          <w:p w:rsidR="000B52A1" w:rsidRDefault="006D1477" w:rsidP="00FC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7" w:type="dxa"/>
          </w:tcPr>
          <w:p w:rsidR="000B52A1" w:rsidRPr="0085708E" w:rsidRDefault="006D1477" w:rsidP="00BB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hAnsi="Times New Roman" w:cs="Times New Roman"/>
                <w:sz w:val="24"/>
                <w:szCs w:val="24"/>
              </w:rPr>
              <w:t>Сбор отходов</w:t>
            </w:r>
          </w:p>
        </w:tc>
        <w:tc>
          <w:tcPr>
            <w:tcW w:w="3373" w:type="dxa"/>
          </w:tcPr>
          <w:p w:rsidR="000B52A1" w:rsidRPr="0085708E" w:rsidRDefault="0073033B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</w:t>
            </w:r>
            <w:r w:rsidR="006D1477" w:rsidRPr="0085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м.</w:t>
            </w:r>
            <w:r w:rsidR="00F97459" w:rsidRPr="0085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</w:tr>
    </w:tbl>
    <w:p w:rsidR="00DD0E36" w:rsidRDefault="00DD0E36" w:rsidP="00DD0E36">
      <w:pPr>
        <w:pStyle w:val="ab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D0E36" w:rsidRPr="00487568" w:rsidRDefault="00DD0E36" w:rsidP="006D1477">
      <w:pPr>
        <w:pStyle w:val="ab"/>
        <w:spacing w:after="0" w:line="240" w:lineRule="auto"/>
        <w:ind w:left="0"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C6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поселении в настоящее время </w:t>
      </w:r>
      <w:proofErr w:type="gramStart"/>
      <w:r w:rsidRPr="000C6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большая</w:t>
      </w:r>
      <w:proofErr w:type="gramEnd"/>
      <w:r w:rsidRPr="000C6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часть дорог не соответствует требованиям. Так, в ближайшее время требуется асфальтировать подъездную дорогу в с. </w:t>
      </w:r>
      <w:proofErr w:type="spellStart"/>
      <w:r w:rsidRPr="000C6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Кня-Баш</w:t>
      </w:r>
      <w:proofErr w:type="spellEnd"/>
      <w:r w:rsidRPr="000C6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щебенить дороги на улицах Молодежная и Озерная с. Починок </w:t>
      </w:r>
      <w:proofErr w:type="spellStart"/>
      <w:r w:rsidRPr="000C6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Кучук</w:t>
      </w:r>
      <w:proofErr w:type="spellEnd"/>
      <w:r w:rsidRPr="000C6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ул. Майская с. Старая </w:t>
      </w:r>
      <w:proofErr w:type="spellStart"/>
      <w:r w:rsidRPr="000C6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Кня</w:t>
      </w:r>
      <w:proofErr w:type="spellEnd"/>
      <w:r w:rsidRPr="000C6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D0E36" w:rsidRPr="00982189" w:rsidRDefault="00DD0E36" w:rsidP="006D14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82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Газификация поселения находится на хорошем уровне. В ближайшее время планируется газифицировать 700 метров ул. </w:t>
      </w:r>
      <w:proofErr w:type="gramStart"/>
      <w:r w:rsidRPr="00982189">
        <w:rPr>
          <w:rFonts w:ascii="Times New Roman" w:eastAsia="Times New Roman" w:hAnsi="Times New Roman"/>
          <w:color w:val="000000" w:themeColor="text1"/>
          <w:sz w:val="28"/>
          <w:szCs w:val="28"/>
        </w:rPr>
        <w:t>Озерная</w:t>
      </w:r>
      <w:proofErr w:type="gramEnd"/>
      <w:r w:rsidRPr="00982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с. Починок </w:t>
      </w:r>
      <w:proofErr w:type="spellStart"/>
      <w:r w:rsidRPr="00982189">
        <w:rPr>
          <w:rFonts w:ascii="Times New Roman" w:eastAsia="Times New Roman" w:hAnsi="Times New Roman"/>
          <w:color w:val="000000" w:themeColor="text1"/>
          <w:sz w:val="28"/>
          <w:szCs w:val="28"/>
        </w:rPr>
        <w:t>Кучук</w:t>
      </w:r>
      <w:proofErr w:type="spellEnd"/>
      <w:r w:rsidRPr="0098218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6D1477" w:rsidRDefault="00DD0E36" w:rsidP="00F9745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1654E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В ближайшее время планируется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водоснабжение (700 метров) ул.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Озерная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с. Починок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Кучук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97459" w:rsidRPr="00F97459" w:rsidRDefault="00F97459" w:rsidP="00F9745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848F5" w:rsidRPr="00FA21CD" w:rsidRDefault="002E3EF3" w:rsidP="00BD2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A6">
        <w:rPr>
          <w:rFonts w:ascii="Times New Roman" w:hAnsi="Times New Roman" w:cs="Times New Roman"/>
          <w:b/>
          <w:sz w:val="28"/>
          <w:szCs w:val="28"/>
        </w:rPr>
        <w:t>Характеристика местного бюджета</w:t>
      </w:r>
      <w:r w:rsidR="001808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251E" w:rsidRPr="00BD251E">
        <w:rPr>
          <w:rFonts w:ascii="Times New Roman" w:hAnsi="Times New Roman" w:cs="Times New Roman"/>
          <w:sz w:val="28"/>
          <w:szCs w:val="28"/>
        </w:rPr>
        <w:t>у</w:t>
      </w:r>
      <w:r w:rsidR="00BD251E" w:rsidRPr="00FA21CD">
        <w:rPr>
          <w:rFonts w:ascii="Times New Roman" w:hAnsi="Times New Roman" w:cs="Times New Roman"/>
          <w:sz w:val="28"/>
          <w:szCs w:val="28"/>
        </w:rPr>
        <w:t>ровень бюджетной обеспеченности</w:t>
      </w:r>
      <w:r w:rsidR="00BD251E">
        <w:rPr>
          <w:rFonts w:ascii="Times New Roman" w:hAnsi="Times New Roman" w:cs="Times New Roman"/>
          <w:sz w:val="28"/>
          <w:szCs w:val="28"/>
        </w:rPr>
        <w:t xml:space="preserve"> ТСП составляет</w:t>
      </w:r>
      <w:r w:rsidR="00BD251E" w:rsidRPr="00FA21CD">
        <w:rPr>
          <w:rFonts w:ascii="Times New Roman" w:hAnsi="Times New Roman" w:cs="Times New Roman"/>
          <w:sz w:val="28"/>
          <w:szCs w:val="28"/>
        </w:rPr>
        <w:t xml:space="preserve"> </w:t>
      </w:r>
      <w:r w:rsidR="00BD251E" w:rsidRPr="00BF4F6A">
        <w:rPr>
          <w:rFonts w:ascii="Times New Roman" w:hAnsi="Times New Roman"/>
          <w:bCs/>
          <w:sz w:val="28"/>
          <w:szCs w:val="28"/>
        </w:rPr>
        <w:t>100 процентов,</w:t>
      </w:r>
      <w:r w:rsidR="00BD251E">
        <w:rPr>
          <w:rFonts w:ascii="Times New Roman" w:hAnsi="Times New Roman"/>
          <w:bCs/>
          <w:sz w:val="28"/>
          <w:szCs w:val="28"/>
        </w:rPr>
        <w:t xml:space="preserve"> так как на республиканском уровне бюджеты муниципальных образований сбалансированы. Вместе с тем, собственных налогов в бюджете </w:t>
      </w:r>
      <w:proofErr w:type="spellStart"/>
      <w:r w:rsidR="00BD251E">
        <w:rPr>
          <w:rFonts w:ascii="Times New Roman" w:hAnsi="Times New Roman"/>
          <w:bCs/>
          <w:sz w:val="28"/>
          <w:szCs w:val="28"/>
        </w:rPr>
        <w:t>Починок-Кучуковского</w:t>
      </w:r>
      <w:proofErr w:type="spellEnd"/>
      <w:r w:rsidR="00BD251E">
        <w:rPr>
          <w:rFonts w:ascii="Times New Roman" w:hAnsi="Times New Roman"/>
          <w:bCs/>
          <w:sz w:val="28"/>
          <w:szCs w:val="28"/>
        </w:rPr>
        <w:t xml:space="preserve"> сельского поселения 60 процентов.</w:t>
      </w:r>
    </w:p>
    <w:p w:rsidR="003848F5" w:rsidRPr="00180828" w:rsidRDefault="00430FA6" w:rsidP="00F97459">
      <w:pPr>
        <w:pStyle w:val="1"/>
        <w:spacing w:after="36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3" w:name="_Toc447100747"/>
      <w:r w:rsidRPr="00180828">
        <w:rPr>
          <w:rFonts w:ascii="Times New Roman" w:hAnsi="Times New Roman" w:cs="Times New Roman"/>
          <w:b/>
          <w:color w:val="000000" w:themeColor="text1"/>
        </w:rPr>
        <w:t xml:space="preserve">3. </w:t>
      </w:r>
      <w:r w:rsidR="003848F5" w:rsidRPr="00180828">
        <w:rPr>
          <w:rFonts w:ascii="Times New Roman" w:hAnsi="Times New Roman" w:cs="Times New Roman"/>
          <w:b/>
          <w:color w:val="000000" w:themeColor="text1"/>
        </w:rPr>
        <w:t>Основные проблемы</w:t>
      </w:r>
      <w:r w:rsidR="00206FCC">
        <w:rPr>
          <w:rFonts w:ascii="Times New Roman" w:hAnsi="Times New Roman" w:cs="Times New Roman"/>
          <w:b/>
          <w:color w:val="000000" w:themeColor="text1"/>
        </w:rPr>
        <w:t xml:space="preserve"> социально-экономического развития </w:t>
      </w:r>
      <w:bookmarkEnd w:id="3"/>
      <w:proofErr w:type="spellStart"/>
      <w:r w:rsidR="00813CCB">
        <w:rPr>
          <w:rFonts w:ascii="Times New Roman" w:hAnsi="Times New Roman" w:cs="Times New Roman"/>
          <w:b/>
          <w:color w:val="000000" w:themeColor="text1"/>
        </w:rPr>
        <w:t>Починок-Кучуковского</w:t>
      </w:r>
      <w:proofErr w:type="spellEnd"/>
      <w:r w:rsidR="00813CCB">
        <w:rPr>
          <w:rFonts w:ascii="Times New Roman" w:hAnsi="Times New Roman" w:cs="Times New Roman"/>
          <w:b/>
          <w:color w:val="000000" w:themeColor="text1"/>
        </w:rPr>
        <w:t xml:space="preserve"> сельского поселения</w:t>
      </w:r>
    </w:p>
    <w:p w:rsidR="00F97459" w:rsidRPr="00F97459" w:rsidRDefault="00BF4F6A" w:rsidP="00D92B3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4F6A">
        <w:rPr>
          <w:rFonts w:ascii="Times New Roman" w:hAnsi="Times New Roman" w:cs="Times New Roman"/>
          <w:sz w:val="28"/>
          <w:szCs w:val="28"/>
        </w:rPr>
        <w:t>Перечень основных проблем и оценка их значимости</w:t>
      </w:r>
      <w:r w:rsidR="007368FF">
        <w:rPr>
          <w:rFonts w:ascii="Times New Roman" w:hAnsi="Times New Roman" w:cs="Times New Roman"/>
          <w:sz w:val="28"/>
          <w:szCs w:val="28"/>
        </w:rPr>
        <w:t xml:space="preserve"> приведена в таблице </w:t>
      </w:r>
      <w:r w:rsidR="00F97459">
        <w:rPr>
          <w:rFonts w:ascii="Times New Roman" w:hAnsi="Times New Roman" w:cs="Times New Roman"/>
          <w:sz w:val="28"/>
          <w:szCs w:val="28"/>
        </w:rPr>
        <w:t>6</w:t>
      </w:r>
      <w:r w:rsidRPr="00BF4F6A">
        <w:rPr>
          <w:rFonts w:ascii="Times New Roman" w:hAnsi="Times New Roman" w:cs="Times New Roman"/>
          <w:sz w:val="28"/>
          <w:szCs w:val="28"/>
        </w:rPr>
        <w:t>.</w:t>
      </w:r>
    </w:p>
    <w:p w:rsidR="00DA5A7D" w:rsidRDefault="006605F0" w:rsidP="007368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F97459">
        <w:rPr>
          <w:rFonts w:ascii="Times New Roman" w:hAnsi="Times New Roman" w:cs="Times New Roman"/>
          <w:b/>
          <w:sz w:val="28"/>
          <w:szCs w:val="28"/>
        </w:rPr>
        <w:t>6</w:t>
      </w:r>
    </w:p>
    <w:p w:rsidR="007368FF" w:rsidRPr="007368FF" w:rsidRDefault="007368FF" w:rsidP="00736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FF">
        <w:rPr>
          <w:rFonts w:ascii="Times New Roman" w:hAnsi="Times New Roman" w:cs="Times New Roman"/>
          <w:b/>
          <w:sz w:val="28"/>
          <w:szCs w:val="28"/>
        </w:rPr>
        <w:t xml:space="preserve">Основные проблемы </w:t>
      </w:r>
      <w:proofErr w:type="spellStart"/>
      <w:r w:rsidR="00813CCB">
        <w:rPr>
          <w:rFonts w:ascii="Times New Roman" w:hAnsi="Times New Roman" w:cs="Times New Roman"/>
          <w:b/>
          <w:sz w:val="28"/>
          <w:szCs w:val="28"/>
        </w:rPr>
        <w:t>Починок-Кучуковского</w:t>
      </w:r>
      <w:proofErr w:type="spellEnd"/>
      <w:r w:rsidR="00813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8FF">
        <w:rPr>
          <w:rFonts w:ascii="Times New Roman" w:hAnsi="Times New Roman" w:cs="Times New Roman"/>
          <w:b/>
          <w:sz w:val="28"/>
          <w:szCs w:val="28"/>
        </w:rPr>
        <w:t>СП</w:t>
      </w:r>
    </w:p>
    <w:tbl>
      <w:tblPr>
        <w:tblW w:w="9781" w:type="dxa"/>
        <w:tblInd w:w="108" w:type="dxa"/>
        <w:tblLook w:val="04A0"/>
      </w:tblPr>
      <w:tblGrid>
        <w:gridCol w:w="709"/>
        <w:gridCol w:w="6804"/>
        <w:gridCol w:w="2268"/>
      </w:tblGrid>
      <w:tr w:rsidR="007368FF" w:rsidRPr="007368FF" w:rsidTr="00403830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FF" w:rsidRPr="007368FF" w:rsidRDefault="007368FF" w:rsidP="007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FF" w:rsidRPr="007368FF" w:rsidRDefault="007368FF" w:rsidP="007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проблемы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FF" w:rsidRPr="007368FF" w:rsidRDefault="007368FF" w:rsidP="007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Значимость проблемы по десятибалльной шкале</w:t>
            </w:r>
          </w:p>
        </w:tc>
      </w:tr>
      <w:tr w:rsidR="00F97459" w:rsidRPr="007368FF" w:rsidTr="006605F0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59" w:rsidRPr="007368FF" w:rsidRDefault="00F97459" w:rsidP="007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59" w:rsidRPr="008979C0" w:rsidRDefault="00DE6F88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C0">
              <w:rPr>
                <w:rFonts w:ascii="Times New Roman" w:eastAsia="Times New Roman" w:hAnsi="Times New Roman" w:cs="Times New Roman"/>
                <w:sz w:val="28"/>
                <w:szCs w:val="28"/>
              </w:rPr>
              <w:t>Износ</w:t>
            </w:r>
            <w:r w:rsidR="00EB1D2E" w:rsidRPr="00897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инженерной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59" w:rsidRPr="007368FF" w:rsidRDefault="00D92B33" w:rsidP="007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97459" w:rsidRPr="007368FF" w:rsidTr="00403830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59" w:rsidRPr="007368FF" w:rsidRDefault="00F97459" w:rsidP="007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59" w:rsidRPr="008979C0" w:rsidRDefault="00EB1D2E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C0">
              <w:rPr>
                <w:rFonts w:ascii="Times New Roman" w:eastAsia="Times New Roman" w:hAnsi="Times New Roman" w:cs="Times New Roman"/>
                <w:sz w:val="28"/>
                <w:szCs w:val="28"/>
              </w:rPr>
              <w:t>Износ социальной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59" w:rsidRPr="007368FF" w:rsidRDefault="005C69C5" w:rsidP="007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B1D2E" w:rsidRPr="007368FF" w:rsidTr="00403830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2E" w:rsidRDefault="005C69C5" w:rsidP="007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D2" w:rsidRDefault="001C10D2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  <w:r w:rsidR="008979C0" w:rsidRPr="00897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 развития пропаганды </w:t>
            </w:r>
          </w:p>
          <w:p w:rsidR="00EB1D2E" w:rsidRPr="008979C0" w:rsidRDefault="008979C0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C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 образа жизни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2E" w:rsidRPr="007368FF" w:rsidRDefault="005C69C5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B1D2E" w:rsidRPr="007368FF" w:rsidTr="0040383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2E" w:rsidRDefault="008979C0" w:rsidP="007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2E" w:rsidRPr="008979C0" w:rsidRDefault="008979C0" w:rsidP="00EB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C0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 доходов (зарплат, пенсий, пособий)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2E" w:rsidRPr="007368FF" w:rsidRDefault="008979C0" w:rsidP="007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979C0" w:rsidRPr="007368FF" w:rsidTr="0040383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C0" w:rsidRDefault="008979C0" w:rsidP="0003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C0" w:rsidRPr="008979C0" w:rsidRDefault="008979C0" w:rsidP="0003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C0">
              <w:rPr>
                <w:rFonts w:ascii="Times New Roman" w:eastAsia="Times New Roman" w:hAnsi="Times New Roman" w:cs="Times New Roman"/>
                <w:sz w:val="28"/>
                <w:szCs w:val="28"/>
              </w:rPr>
              <w:t>Отток трудоспособного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C0" w:rsidRPr="007368FF" w:rsidRDefault="008979C0" w:rsidP="0003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979C0" w:rsidRPr="007368FF" w:rsidTr="0040383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C0" w:rsidRDefault="00EA556A" w:rsidP="007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C0" w:rsidRPr="008979C0" w:rsidRDefault="00725919" w:rsidP="0096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 развития</w:t>
            </w:r>
            <w:r w:rsidR="008979C0" w:rsidRPr="00897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C0" w:rsidRDefault="008979C0" w:rsidP="007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E05F51" w:rsidRDefault="00E05F51" w:rsidP="00925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F51" w:rsidRPr="00C423BA" w:rsidRDefault="00E05F51" w:rsidP="00925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A7D" w:rsidRDefault="00DA5A7D" w:rsidP="00925785">
      <w:pPr>
        <w:jc w:val="both"/>
        <w:rPr>
          <w:rFonts w:ascii="Times New Roman" w:hAnsi="Times New Roman" w:cs="Times New Roman"/>
          <w:sz w:val="28"/>
          <w:szCs w:val="28"/>
        </w:rPr>
        <w:sectPr w:rsidR="00DA5A7D" w:rsidSect="00515A83">
          <w:headerReference w:type="default" r:id="rId9"/>
          <w:pgSz w:w="11906" w:h="16838"/>
          <w:pgMar w:top="737" w:right="851" w:bottom="737" w:left="1134" w:header="709" w:footer="709" w:gutter="0"/>
          <w:pgNumType w:start="1"/>
          <w:cols w:space="708"/>
          <w:docGrid w:linePitch="360"/>
        </w:sectPr>
      </w:pPr>
    </w:p>
    <w:p w:rsidR="00180828" w:rsidRPr="00180828" w:rsidRDefault="00180828" w:rsidP="00180828">
      <w:pPr>
        <w:pStyle w:val="1"/>
        <w:spacing w:after="360"/>
        <w:rPr>
          <w:rFonts w:ascii="Times New Roman" w:hAnsi="Times New Roman" w:cs="Times New Roman"/>
          <w:b/>
          <w:color w:val="000000" w:themeColor="text1"/>
        </w:rPr>
      </w:pPr>
      <w:bookmarkStart w:id="4" w:name="_Toc447100748"/>
      <w:r w:rsidRPr="00180828">
        <w:rPr>
          <w:rFonts w:ascii="Times New Roman" w:hAnsi="Times New Roman" w:cs="Times New Roman"/>
          <w:b/>
          <w:color w:val="000000" w:themeColor="text1"/>
        </w:rPr>
        <w:lastRenderedPageBreak/>
        <w:t>4. План мероприятий</w:t>
      </w:r>
      <w:r w:rsidR="00206FCC">
        <w:rPr>
          <w:rFonts w:ascii="Times New Roman" w:hAnsi="Times New Roman" w:cs="Times New Roman"/>
          <w:b/>
          <w:color w:val="000000" w:themeColor="text1"/>
        </w:rPr>
        <w:t xml:space="preserve"> по решению проблем социально-экономического развития </w:t>
      </w:r>
      <w:proofErr w:type="spellStart"/>
      <w:r w:rsidR="00813CCB">
        <w:rPr>
          <w:rFonts w:ascii="Times New Roman" w:hAnsi="Times New Roman" w:cs="Times New Roman"/>
          <w:b/>
          <w:color w:val="000000" w:themeColor="text1"/>
        </w:rPr>
        <w:t>Починок-Кучуковского</w:t>
      </w:r>
      <w:proofErr w:type="spellEnd"/>
      <w:r w:rsidR="00813CCB">
        <w:rPr>
          <w:rFonts w:ascii="Times New Roman" w:hAnsi="Times New Roman" w:cs="Times New Roman"/>
          <w:b/>
          <w:color w:val="000000" w:themeColor="text1"/>
        </w:rPr>
        <w:t xml:space="preserve"> сельского поселения</w:t>
      </w:r>
      <w:bookmarkEnd w:id="4"/>
    </w:p>
    <w:p w:rsidR="003848F5" w:rsidRDefault="003848F5" w:rsidP="00810CFE">
      <w:pPr>
        <w:jc w:val="both"/>
        <w:rPr>
          <w:rFonts w:ascii="Times New Roman" w:hAnsi="Times New Roman" w:cs="Times New Roman"/>
          <w:sz w:val="28"/>
          <w:szCs w:val="28"/>
        </w:rPr>
      </w:pPr>
      <w:r w:rsidRPr="00C423BA">
        <w:rPr>
          <w:rFonts w:ascii="Times New Roman" w:hAnsi="Times New Roman" w:cs="Times New Roman"/>
          <w:sz w:val="28"/>
          <w:szCs w:val="28"/>
        </w:rPr>
        <w:t>План меро</w:t>
      </w:r>
      <w:r w:rsidR="0066362F">
        <w:rPr>
          <w:rFonts w:ascii="Times New Roman" w:hAnsi="Times New Roman" w:cs="Times New Roman"/>
          <w:sz w:val="28"/>
          <w:szCs w:val="28"/>
        </w:rPr>
        <w:t>приятий по решению</w:t>
      </w:r>
      <w:r w:rsidR="002901AA">
        <w:rPr>
          <w:rFonts w:ascii="Times New Roman" w:hAnsi="Times New Roman" w:cs="Times New Roman"/>
          <w:sz w:val="28"/>
          <w:szCs w:val="28"/>
        </w:rPr>
        <w:t xml:space="preserve"> проблем,</w:t>
      </w:r>
      <w:r w:rsidR="0066362F">
        <w:rPr>
          <w:rFonts w:ascii="Times New Roman" w:hAnsi="Times New Roman" w:cs="Times New Roman"/>
          <w:sz w:val="28"/>
          <w:szCs w:val="28"/>
        </w:rPr>
        <w:t xml:space="preserve"> перечисленных</w:t>
      </w:r>
      <w:r w:rsidR="001F4274">
        <w:rPr>
          <w:rFonts w:ascii="Times New Roman" w:hAnsi="Times New Roman" w:cs="Times New Roman"/>
          <w:sz w:val="28"/>
          <w:szCs w:val="28"/>
        </w:rPr>
        <w:t xml:space="preserve"> в разделе 3, </w:t>
      </w:r>
      <w:r w:rsidR="006F000C">
        <w:rPr>
          <w:rFonts w:ascii="Times New Roman" w:hAnsi="Times New Roman" w:cs="Times New Roman"/>
          <w:sz w:val="28"/>
          <w:szCs w:val="28"/>
        </w:rPr>
        <w:t xml:space="preserve">представлен в таблице </w:t>
      </w:r>
      <w:r w:rsidR="00F97459">
        <w:rPr>
          <w:rFonts w:ascii="Times New Roman" w:hAnsi="Times New Roman" w:cs="Times New Roman"/>
          <w:sz w:val="28"/>
          <w:szCs w:val="28"/>
        </w:rPr>
        <w:t>7</w:t>
      </w:r>
      <w:r w:rsidRPr="00C423BA">
        <w:rPr>
          <w:rFonts w:ascii="Times New Roman" w:hAnsi="Times New Roman" w:cs="Times New Roman"/>
          <w:sz w:val="28"/>
          <w:szCs w:val="28"/>
        </w:rPr>
        <w:t>.</w:t>
      </w:r>
    </w:p>
    <w:p w:rsidR="00E05F51" w:rsidRPr="0067376F" w:rsidRDefault="006F000C" w:rsidP="00E05F5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F97459">
        <w:rPr>
          <w:rFonts w:ascii="Times New Roman" w:hAnsi="Times New Roman" w:cs="Times New Roman"/>
          <w:b/>
          <w:sz w:val="28"/>
          <w:szCs w:val="28"/>
        </w:rPr>
        <w:t>7</w:t>
      </w:r>
    </w:p>
    <w:p w:rsidR="00E05F51" w:rsidRDefault="00E05F51" w:rsidP="00E05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5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544"/>
        <w:gridCol w:w="1842"/>
        <w:gridCol w:w="2835"/>
        <w:gridCol w:w="2410"/>
      </w:tblGrid>
      <w:tr w:rsidR="000F53D1" w:rsidRPr="00491A9A" w:rsidTr="000F53D1">
        <w:tc>
          <w:tcPr>
            <w:tcW w:w="2836" w:type="dxa"/>
            <w:shd w:val="clear" w:color="auto" w:fill="auto"/>
          </w:tcPr>
          <w:p w:rsidR="00BF4F6A" w:rsidRPr="00403830" w:rsidRDefault="005C69C5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проблемы</w:t>
            </w:r>
          </w:p>
        </w:tc>
        <w:tc>
          <w:tcPr>
            <w:tcW w:w="3544" w:type="dxa"/>
            <w:shd w:val="clear" w:color="auto" w:fill="auto"/>
          </w:tcPr>
          <w:p w:rsidR="005C69C5" w:rsidRDefault="00BF4F6A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  <w:r w:rsidR="005C6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F4F6A" w:rsidRPr="00403830" w:rsidRDefault="005C69C5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решению данной проблемы</w:t>
            </w:r>
          </w:p>
        </w:tc>
        <w:tc>
          <w:tcPr>
            <w:tcW w:w="1842" w:type="dxa"/>
            <w:shd w:val="clear" w:color="auto" w:fill="auto"/>
          </w:tcPr>
          <w:p w:rsidR="00BF4F6A" w:rsidRPr="00403830" w:rsidRDefault="00BF4F6A" w:rsidP="0071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835" w:type="dxa"/>
            <w:shd w:val="clear" w:color="auto" w:fill="auto"/>
          </w:tcPr>
          <w:p w:rsidR="00BF4F6A" w:rsidRPr="00403830" w:rsidRDefault="00BF4F6A" w:rsidP="0071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shd w:val="clear" w:color="auto" w:fill="auto"/>
          </w:tcPr>
          <w:p w:rsidR="00BF4F6A" w:rsidRPr="00403830" w:rsidRDefault="00BF4F6A" w:rsidP="0071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Ресурсное обеспечение</w:t>
            </w:r>
          </w:p>
        </w:tc>
      </w:tr>
      <w:tr w:rsidR="00D476B9" w:rsidRPr="00491A9A" w:rsidTr="000F53D1">
        <w:tc>
          <w:tcPr>
            <w:tcW w:w="2836" w:type="dxa"/>
            <w:vMerge w:val="restart"/>
            <w:shd w:val="clear" w:color="auto" w:fill="auto"/>
            <w:textDirection w:val="btLr"/>
            <w:vAlign w:val="center"/>
          </w:tcPr>
          <w:p w:rsidR="00D476B9" w:rsidRPr="000F53D1" w:rsidRDefault="00D476B9" w:rsidP="00BD2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3D1">
              <w:rPr>
                <w:rFonts w:ascii="Times New Roman" w:eastAsia="Times New Roman" w:hAnsi="Times New Roman" w:cs="Times New Roman"/>
                <w:sz w:val="28"/>
                <w:szCs w:val="28"/>
              </w:rPr>
              <w:t>Износ инженерной инфраструктуры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76B9" w:rsidRDefault="00D476B9" w:rsidP="00D4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Асфальтирование подъездной дороги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Кня-Баш</w:t>
            </w:r>
            <w:proofErr w:type="spellEnd"/>
          </w:p>
          <w:p w:rsidR="00D476B9" w:rsidRDefault="00D476B9" w:rsidP="00D4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(2км.)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76B9" w:rsidRPr="008618F4" w:rsidRDefault="00D476B9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6B9" w:rsidRPr="00813CCB" w:rsidRDefault="00D476B9" w:rsidP="003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6B9" w:rsidRDefault="00D476B9" w:rsidP="0038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  <w:p w:rsidR="00D476B9" w:rsidRPr="008618F4" w:rsidRDefault="00D476B9" w:rsidP="0038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млн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476B9" w:rsidRPr="00491A9A" w:rsidTr="000F53D1">
        <w:tc>
          <w:tcPr>
            <w:tcW w:w="2836" w:type="dxa"/>
            <w:vMerge/>
            <w:shd w:val="clear" w:color="auto" w:fill="auto"/>
          </w:tcPr>
          <w:p w:rsidR="00D476B9" w:rsidRPr="00403830" w:rsidRDefault="00D476B9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476B9" w:rsidRDefault="00D476B9" w:rsidP="00D4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Починок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</w:t>
            </w:r>
            <w:proofErr w:type="spellEnd"/>
          </w:p>
          <w:p w:rsidR="00D476B9" w:rsidRPr="008618F4" w:rsidRDefault="00D476B9" w:rsidP="00D4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(0,67км.)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76B9" w:rsidRPr="008618F4" w:rsidRDefault="00D476B9" w:rsidP="00D476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35" w:type="dxa"/>
            <w:shd w:val="clear" w:color="auto" w:fill="auto"/>
          </w:tcPr>
          <w:p w:rsidR="00D476B9" w:rsidRPr="00813CCB" w:rsidRDefault="00D476B9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6B9" w:rsidRDefault="00D476B9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 средства самообложения граждан</w:t>
            </w:r>
          </w:p>
          <w:p w:rsidR="00D476B9" w:rsidRPr="008618F4" w:rsidRDefault="00D476B9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млн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476B9" w:rsidRPr="00491A9A" w:rsidTr="000F53D1">
        <w:tc>
          <w:tcPr>
            <w:tcW w:w="2836" w:type="dxa"/>
            <w:vMerge/>
            <w:shd w:val="clear" w:color="auto" w:fill="auto"/>
          </w:tcPr>
          <w:p w:rsidR="00D476B9" w:rsidRPr="00403830" w:rsidRDefault="00D476B9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66401" w:rsidRDefault="00D476B9" w:rsidP="00D4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4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по </w:t>
            </w:r>
          </w:p>
          <w:p w:rsidR="00D476B9" w:rsidRDefault="00D476B9" w:rsidP="00D4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Майская с. Старая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</w:t>
            </w:r>
            <w:proofErr w:type="spellEnd"/>
          </w:p>
          <w:p w:rsidR="00D476B9" w:rsidRPr="008618F4" w:rsidRDefault="00D476B9" w:rsidP="00D4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(0,9км.)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76B9" w:rsidRPr="008618F4" w:rsidRDefault="00D476B9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D476B9" w:rsidRPr="00813CCB" w:rsidRDefault="00D476B9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6B9" w:rsidRDefault="00D476B9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 средства самообложения граждан</w:t>
            </w:r>
          </w:p>
          <w:p w:rsidR="00D476B9" w:rsidRPr="008618F4" w:rsidRDefault="00D476B9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млн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476B9" w:rsidRPr="00491A9A" w:rsidTr="000F53D1">
        <w:tc>
          <w:tcPr>
            <w:tcW w:w="2836" w:type="dxa"/>
            <w:vMerge/>
            <w:shd w:val="clear" w:color="auto" w:fill="auto"/>
          </w:tcPr>
          <w:p w:rsidR="00D476B9" w:rsidRPr="00403830" w:rsidRDefault="00D476B9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476B9" w:rsidRDefault="00D476B9" w:rsidP="005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Кня-Баш</w:t>
            </w:r>
            <w:proofErr w:type="spellEnd"/>
          </w:p>
          <w:p w:rsidR="005B2BA5" w:rsidRDefault="005B2BA5" w:rsidP="005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(1,56км.)</w:t>
            </w:r>
          </w:p>
          <w:p w:rsidR="005B2BA5" w:rsidRPr="008618F4" w:rsidRDefault="005B2BA5" w:rsidP="005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476B9" w:rsidRPr="008618F4" w:rsidRDefault="00D476B9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D476B9" w:rsidRPr="00813CCB" w:rsidRDefault="00D476B9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6B9" w:rsidRDefault="00D476B9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 средства самообложения граждан</w:t>
            </w:r>
          </w:p>
          <w:p w:rsidR="00D476B9" w:rsidRPr="008618F4" w:rsidRDefault="00D476B9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476B9" w:rsidRPr="00491A9A" w:rsidTr="000F53D1">
        <w:tc>
          <w:tcPr>
            <w:tcW w:w="2836" w:type="dxa"/>
            <w:vMerge/>
            <w:shd w:val="clear" w:color="auto" w:fill="auto"/>
          </w:tcPr>
          <w:p w:rsidR="00D476B9" w:rsidRPr="00403830" w:rsidRDefault="00D476B9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2BA5" w:rsidRDefault="00D476B9" w:rsidP="005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д. Красный Октябрь</w:t>
            </w:r>
            <w:r w:rsidR="005B2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76B9" w:rsidRPr="008618F4" w:rsidRDefault="005B2BA5" w:rsidP="005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(0,67км.)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76B9" w:rsidRPr="008618F4" w:rsidRDefault="00D476B9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D476B9" w:rsidRPr="00813CCB" w:rsidRDefault="00D476B9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6B9" w:rsidRDefault="00D476B9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 средства самообложения граждан</w:t>
            </w:r>
          </w:p>
          <w:p w:rsidR="00D476B9" w:rsidRPr="008618F4" w:rsidRDefault="00D476B9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млн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476B9" w:rsidRPr="00491A9A" w:rsidTr="000F53D1">
        <w:tc>
          <w:tcPr>
            <w:tcW w:w="2836" w:type="dxa"/>
            <w:vMerge/>
            <w:shd w:val="clear" w:color="auto" w:fill="auto"/>
          </w:tcPr>
          <w:p w:rsidR="00D476B9" w:rsidRPr="00403830" w:rsidRDefault="00D476B9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476B9" w:rsidRDefault="00D476B9" w:rsidP="005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Чигайка</w:t>
            </w:r>
            <w:proofErr w:type="spellEnd"/>
          </w:p>
          <w:p w:rsidR="005B2BA5" w:rsidRPr="008618F4" w:rsidRDefault="005B2BA5" w:rsidP="005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(0,78км.)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76B9" w:rsidRPr="008618F4" w:rsidRDefault="00D476B9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D476B9" w:rsidRPr="00813CCB" w:rsidRDefault="00D476B9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6B9" w:rsidRDefault="00D476B9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 средства самообложения граждан</w:t>
            </w:r>
          </w:p>
          <w:p w:rsidR="00D476B9" w:rsidRPr="008618F4" w:rsidRDefault="00D476B9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млн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0C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Починок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</w:t>
            </w:r>
            <w:proofErr w:type="spellEnd"/>
          </w:p>
          <w:p w:rsidR="000C71D1" w:rsidRDefault="000C71D1" w:rsidP="000C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(0,88км.)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71D1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0C7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0C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 средства самообложения граждан</w:t>
            </w:r>
          </w:p>
          <w:p w:rsidR="000C71D1" w:rsidRPr="008618F4" w:rsidRDefault="000C71D1" w:rsidP="000C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млн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водонапорной башни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71D1" w:rsidRPr="00813CCB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 самообложение</w:t>
            </w:r>
          </w:p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водонапорной башни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Кня-Баш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71D1" w:rsidRPr="00813CCB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 самообложение</w:t>
            </w:r>
          </w:p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водонапорной башни с. Починок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 самообложение</w:t>
            </w:r>
          </w:p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родника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Княгор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 самообложение</w:t>
            </w:r>
          </w:p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родника по ул. Ленина с. Починок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 самообложение</w:t>
            </w:r>
          </w:p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1D1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родника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Старая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C71D1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C71D1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1D1" w:rsidRPr="00813CCB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родника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Починок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Pr="003A519C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2-х </w:t>
            </w:r>
            <w:r w:rsidRPr="003A5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колодц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</w:t>
            </w:r>
            <w:r w:rsidRPr="003A5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C71D1" w:rsidRPr="003A519C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 Красный Октябрь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3A519C" w:rsidRDefault="000C71D1" w:rsidP="00D476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Pr="003A519C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  <w:p w:rsidR="000C71D1" w:rsidRPr="003A519C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3A5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3A5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A5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Газификация ул. Озерная с. Починок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(0,7 км.)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71D1" w:rsidRPr="00813CCB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Починок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(0,7км.)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71D1" w:rsidRPr="00813CCB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Газификация ЦСДК с. Починок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Инвестиции, местный бюджет</w:t>
            </w:r>
          </w:p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млн. руб.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5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Уличное освещение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Синерь</w:t>
            </w:r>
            <w:proofErr w:type="spellEnd"/>
          </w:p>
          <w:p w:rsidR="000C71D1" w:rsidRDefault="000C71D1" w:rsidP="005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(1,22км.)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тыс. руб.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5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Уличное освещение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Чигайка</w:t>
            </w:r>
            <w:proofErr w:type="spellEnd"/>
          </w:p>
          <w:p w:rsidR="000C71D1" w:rsidRDefault="000C71D1" w:rsidP="005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(0,78км.)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71D1" w:rsidRPr="00813CCB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тыс. руб.</w:t>
            </w:r>
          </w:p>
        </w:tc>
      </w:tr>
      <w:tr w:rsidR="000C71D1" w:rsidRPr="00491A9A" w:rsidTr="00035B7A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035B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пруда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Синерь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035B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03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035B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</w:tr>
      <w:tr w:rsidR="000C71D1" w:rsidRPr="00491A9A" w:rsidTr="00035B7A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035B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пруда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Синерь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035B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35" w:type="dxa"/>
            <w:shd w:val="clear" w:color="auto" w:fill="auto"/>
          </w:tcPr>
          <w:p w:rsidR="000C71D1" w:rsidRDefault="000C71D1" w:rsidP="0003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C71D1" w:rsidRPr="00813CCB" w:rsidRDefault="000C71D1" w:rsidP="0003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035B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</w:tr>
      <w:tr w:rsidR="000C71D1" w:rsidRPr="00491A9A" w:rsidTr="00035B7A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D4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декларации безопасности гидротехнического сооружения на земляную плотину (пруд)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Синерь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C71D1" w:rsidRDefault="000C71D1" w:rsidP="00035B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D4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D476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</w:tr>
      <w:tr w:rsidR="000C71D1" w:rsidRPr="00491A9A" w:rsidTr="000F53D1">
        <w:tc>
          <w:tcPr>
            <w:tcW w:w="2836" w:type="dxa"/>
            <w:vMerge w:val="restart"/>
            <w:shd w:val="clear" w:color="auto" w:fill="auto"/>
            <w:textDirection w:val="btLr"/>
            <w:vAlign w:val="center"/>
          </w:tcPr>
          <w:p w:rsidR="000C71D1" w:rsidRPr="000F53D1" w:rsidRDefault="000C71D1" w:rsidP="000F53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3D1">
              <w:rPr>
                <w:rFonts w:ascii="Times New Roman" w:eastAsia="Times New Roman" w:hAnsi="Times New Roman" w:cs="Times New Roman"/>
                <w:sz w:val="28"/>
                <w:szCs w:val="28"/>
              </w:rPr>
              <w:t>Износ социальной инфраструктуры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A2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сельского клуба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Кня-Баш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млн. руб.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сельского клуба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Княгор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млн. руб.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5C69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клуба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71D1" w:rsidRPr="00813CCB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млн. руб.</w:t>
            </w:r>
          </w:p>
        </w:tc>
      </w:tr>
      <w:tr w:rsidR="000C71D1" w:rsidRPr="00491A9A" w:rsidTr="000C71D1">
        <w:trPr>
          <w:trHeight w:val="1483"/>
        </w:trPr>
        <w:tc>
          <w:tcPr>
            <w:tcW w:w="2836" w:type="dxa"/>
            <w:vMerge/>
            <w:shd w:val="clear" w:color="auto" w:fill="auto"/>
          </w:tcPr>
          <w:p w:rsidR="000C71D1" w:rsidRPr="00403830" w:rsidRDefault="000C71D1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55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начальной школы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Кня-Баш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5C6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  <w:p w:rsidR="000C71D1" w:rsidRDefault="000C71D1" w:rsidP="005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млн. руб.</w:t>
            </w:r>
          </w:p>
        </w:tc>
      </w:tr>
      <w:tr w:rsidR="000C71D1" w:rsidRPr="00491A9A" w:rsidTr="001B4B1F">
        <w:trPr>
          <w:cantSplit/>
          <w:trHeight w:val="2595"/>
        </w:trPr>
        <w:tc>
          <w:tcPr>
            <w:tcW w:w="2836" w:type="dxa"/>
            <w:shd w:val="clear" w:color="auto" w:fill="auto"/>
            <w:textDirection w:val="btLr"/>
            <w:vAlign w:val="center"/>
          </w:tcPr>
          <w:p w:rsidR="000C71D1" w:rsidRDefault="000C71D1" w:rsidP="00990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F53D1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  <w:proofErr w:type="gramEnd"/>
            <w:r w:rsidRPr="000F5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развития пропаганды здорового образа жизни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035B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и оснащенность парков и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лощадок спортивным инвентарем</w:t>
            </w:r>
          </w:p>
          <w:p w:rsidR="001B4B1F" w:rsidRDefault="001B4B1F" w:rsidP="00035B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1F" w:rsidRDefault="001B4B1F" w:rsidP="00035B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C71D1" w:rsidRDefault="000C71D1" w:rsidP="001B4B1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B4B1F" w:rsidRDefault="001B4B1F" w:rsidP="001B4B1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1F" w:rsidRDefault="001B4B1F" w:rsidP="001B4B1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1F" w:rsidRDefault="001B4B1F" w:rsidP="001B4B1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1F" w:rsidRDefault="001B4B1F" w:rsidP="001B4B1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1F" w:rsidRDefault="001B4B1F" w:rsidP="001B4B1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1F" w:rsidRPr="008618F4" w:rsidRDefault="001B4B1F" w:rsidP="001B4B1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03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03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Инвестиции, самообложение</w:t>
            </w:r>
          </w:p>
          <w:p w:rsidR="000C71D1" w:rsidRDefault="000C71D1" w:rsidP="0003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млн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1B4B1F" w:rsidRDefault="001B4B1F" w:rsidP="0003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1F" w:rsidRDefault="001B4B1F" w:rsidP="0003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1F" w:rsidRDefault="001B4B1F" w:rsidP="0003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1D1" w:rsidRPr="00491A9A" w:rsidTr="008979C0">
        <w:trPr>
          <w:cantSplit/>
          <w:trHeight w:val="842"/>
        </w:trPr>
        <w:tc>
          <w:tcPr>
            <w:tcW w:w="2836" w:type="dxa"/>
            <w:vMerge w:val="restart"/>
            <w:shd w:val="clear" w:color="auto" w:fill="auto"/>
            <w:textDirection w:val="btLr"/>
            <w:vAlign w:val="center"/>
          </w:tcPr>
          <w:p w:rsidR="000C71D1" w:rsidRPr="000F53D1" w:rsidRDefault="000C71D1" w:rsidP="00990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Низкий уровень доходов (зарплат, пенсий, пособий)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035B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доходов населения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03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03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1D1" w:rsidRPr="00491A9A" w:rsidTr="008979C0">
        <w:trPr>
          <w:cantSplit/>
          <w:trHeight w:val="847"/>
        </w:trPr>
        <w:tc>
          <w:tcPr>
            <w:tcW w:w="2836" w:type="dxa"/>
            <w:vMerge/>
            <w:shd w:val="clear" w:color="auto" w:fill="auto"/>
            <w:textDirection w:val="btLr"/>
            <w:vAlign w:val="center"/>
          </w:tcPr>
          <w:p w:rsidR="000C71D1" w:rsidRDefault="000C71D1" w:rsidP="00990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035B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03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03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1D1" w:rsidRPr="00491A9A" w:rsidTr="000F53D1">
        <w:tc>
          <w:tcPr>
            <w:tcW w:w="2836" w:type="dxa"/>
            <w:vMerge w:val="restart"/>
            <w:shd w:val="clear" w:color="auto" w:fill="auto"/>
            <w:textDirection w:val="btLr"/>
            <w:vAlign w:val="center"/>
          </w:tcPr>
          <w:p w:rsidR="000C71D1" w:rsidRPr="000F53D1" w:rsidRDefault="000C71D1" w:rsidP="000F53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3D1">
              <w:rPr>
                <w:rFonts w:ascii="Times New Roman" w:eastAsia="Times New Roman" w:hAnsi="Times New Roman" w:cs="Times New Roman"/>
                <w:sz w:val="28"/>
                <w:szCs w:val="28"/>
              </w:rPr>
              <w:t>Отток трудоспособного населения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71D1" w:rsidRPr="008618F4" w:rsidRDefault="000C71D1" w:rsidP="001742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 и среднего предпринимательства, в том числе путем привлечения населения к созданию крестьянских фермерских  хозяйств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035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Pr="008618F4" w:rsidRDefault="000C71D1" w:rsidP="0038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Default="000C71D1" w:rsidP="0071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5B2B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новых рабочих мест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71D1" w:rsidRPr="008618F4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3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Pr="008618F4" w:rsidRDefault="000C71D1" w:rsidP="0038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Default="000C71D1" w:rsidP="0040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15012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невостребованных паевых земель</w:t>
            </w:r>
          </w:p>
          <w:p w:rsidR="000C71D1" w:rsidRDefault="000C71D1" w:rsidP="0015012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C71D1" w:rsidRDefault="000C71D1" w:rsidP="0015012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1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15012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C71D1" w:rsidRPr="00491A9A" w:rsidTr="000F53D1">
        <w:tc>
          <w:tcPr>
            <w:tcW w:w="2836" w:type="dxa"/>
            <w:vMerge w:val="restart"/>
            <w:shd w:val="clear" w:color="auto" w:fill="auto"/>
            <w:textDirection w:val="btLr"/>
            <w:vAlign w:val="center"/>
          </w:tcPr>
          <w:p w:rsidR="000C71D1" w:rsidRPr="000F53D1" w:rsidRDefault="000C71D1" w:rsidP="000F53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экологии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6401" w:rsidRDefault="000C71D1" w:rsidP="00A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кладбища </w:t>
            </w:r>
          </w:p>
          <w:p w:rsidR="000C71D1" w:rsidRDefault="000C71D1" w:rsidP="00A6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Кня-Баш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C71D1" w:rsidRDefault="000C71D1" w:rsidP="003872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71D1" w:rsidRPr="00813CCB" w:rsidRDefault="000C71D1" w:rsidP="003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38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C71D1" w:rsidRDefault="000C71D1" w:rsidP="0038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Default="000C71D1" w:rsidP="0040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3872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кладбища с. Починок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C71D1" w:rsidRDefault="000C71D1" w:rsidP="003872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3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38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C71D1" w:rsidRDefault="000C71D1" w:rsidP="0038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Default="000C71D1" w:rsidP="0040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3872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договора по сбору и вывозу ТБО коммунальными организациями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71D1" w:rsidRDefault="000C71D1" w:rsidP="003872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3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38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Default="000C71D1" w:rsidP="0040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3872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озеленению территории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71D1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0F7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38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1D1" w:rsidRPr="00491A9A" w:rsidTr="000F53D1">
        <w:tc>
          <w:tcPr>
            <w:tcW w:w="2836" w:type="dxa"/>
            <w:vMerge/>
            <w:shd w:val="clear" w:color="auto" w:fill="auto"/>
          </w:tcPr>
          <w:p w:rsidR="000C71D1" w:rsidRDefault="000C71D1" w:rsidP="0040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71D1" w:rsidRDefault="000C71D1" w:rsidP="003872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укреплению берегов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71D1" w:rsidRDefault="000C71D1" w:rsidP="00A664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</w:t>
            </w:r>
            <w:r w:rsidR="00A66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C71D1" w:rsidRPr="00813CCB" w:rsidRDefault="000C71D1" w:rsidP="000F7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>Починок-Кучуковского</w:t>
            </w:r>
            <w:proofErr w:type="spellEnd"/>
            <w:r w:rsidRPr="00813C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71D1" w:rsidRDefault="000C71D1" w:rsidP="000C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Инвестиции, самообложение, местный бюджет</w:t>
            </w:r>
          </w:p>
          <w:p w:rsidR="000C71D1" w:rsidRDefault="000C71D1" w:rsidP="000C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млн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DA5A7D" w:rsidRDefault="00DA5A7D" w:rsidP="004D5E97">
      <w:pPr>
        <w:rPr>
          <w:rFonts w:ascii="Times New Roman" w:hAnsi="Times New Roman" w:cs="Times New Roman"/>
          <w:b/>
          <w:sz w:val="28"/>
          <w:szCs w:val="28"/>
        </w:rPr>
        <w:sectPr w:rsidR="00DA5A7D" w:rsidSect="00174272">
          <w:pgSz w:w="16838" w:h="11906" w:orient="landscape"/>
          <w:pgMar w:top="1560" w:right="1134" w:bottom="709" w:left="1134" w:header="709" w:footer="709" w:gutter="0"/>
          <w:cols w:space="708"/>
          <w:docGrid w:linePitch="360"/>
        </w:sectPr>
      </w:pPr>
    </w:p>
    <w:p w:rsidR="00605B80" w:rsidRPr="00AD486E" w:rsidRDefault="00605B80" w:rsidP="0085708E">
      <w:pPr>
        <w:pStyle w:val="1"/>
        <w:spacing w:before="0" w:line="235" w:lineRule="auto"/>
        <w:ind w:left="5772" w:firstLine="708"/>
      </w:pPr>
    </w:p>
    <w:sectPr w:rsidR="00605B80" w:rsidRPr="00AD486E" w:rsidSect="00605B80">
      <w:footerReference w:type="default" r:id="rId10"/>
      <w:pgSz w:w="12240" w:h="15840"/>
      <w:pgMar w:top="567" w:right="680" w:bottom="567" w:left="1418" w:header="720" w:footer="27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80" w:rsidRDefault="00605B80" w:rsidP="002E3EF3">
      <w:pPr>
        <w:spacing w:after="0" w:line="240" w:lineRule="auto"/>
      </w:pPr>
      <w:r>
        <w:separator/>
      </w:r>
    </w:p>
  </w:endnote>
  <w:endnote w:type="continuationSeparator" w:id="0">
    <w:p w:rsidR="00605B80" w:rsidRDefault="00605B80" w:rsidP="002E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811940"/>
      <w:docPartObj>
        <w:docPartGallery w:val="Page Numbers (Bottom of Page)"/>
        <w:docPartUnique/>
      </w:docPartObj>
    </w:sdtPr>
    <w:sdtContent>
      <w:p w:rsidR="00605B80" w:rsidRDefault="00276DFB">
        <w:pPr>
          <w:pStyle w:val="a7"/>
          <w:jc w:val="center"/>
        </w:pPr>
        <w:fldSimple w:instr="PAGE   \* MERGEFORMAT">
          <w:r w:rsidR="00B515A1">
            <w:rPr>
              <w:noProof/>
            </w:rPr>
            <w:t>1</w:t>
          </w:r>
        </w:fldSimple>
      </w:p>
    </w:sdtContent>
  </w:sdt>
  <w:p w:rsidR="00605B80" w:rsidRDefault="00605B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80" w:rsidRDefault="00605B80" w:rsidP="002E3EF3">
      <w:pPr>
        <w:spacing w:after="0" w:line="240" w:lineRule="auto"/>
      </w:pPr>
      <w:r>
        <w:separator/>
      </w:r>
    </w:p>
  </w:footnote>
  <w:footnote w:type="continuationSeparator" w:id="0">
    <w:p w:rsidR="00605B80" w:rsidRDefault="00605B80" w:rsidP="002E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80" w:rsidRDefault="00605B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1B7D"/>
    <w:multiLevelType w:val="hybridMultilevel"/>
    <w:tmpl w:val="28E6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CFE"/>
    <w:rsid w:val="000244AD"/>
    <w:rsid w:val="00026BBD"/>
    <w:rsid w:val="00035B7A"/>
    <w:rsid w:val="00043FB2"/>
    <w:rsid w:val="000617F0"/>
    <w:rsid w:val="00064C09"/>
    <w:rsid w:val="000A0C14"/>
    <w:rsid w:val="000B52A1"/>
    <w:rsid w:val="000C296D"/>
    <w:rsid w:val="000C6AFC"/>
    <w:rsid w:val="000C71D1"/>
    <w:rsid w:val="000E33DA"/>
    <w:rsid w:val="000E461F"/>
    <w:rsid w:val="000E46A6"/>
    <w:rsid w:val="000F53D1"/>
    <w:rsid w:val="000F7DA8"/>
    <w:rsid w:val="00104210"/>
    <w:rsid w:val="00120FAA"/>
    <w:rsid w:val="0013158C"/>
    <w:rsid w:val="00132FE8"/>
    <w:rsid w:val="00150122"/>
    <w:rsid w:val="00155AAF"/>
    <w:rsid w:val="00174272"/>
    <w:rsid w:val="00180828"/>
    <w:rsid w:val="001A4963"/>
    <w:rsid w:val="001B4B1F"/>
    <w:rsid w:val="001B5C51"/>
    <w:rsid w:val="001C10D2"/>
    <w:rsid w:val="001D243A"/>
    <w:rsid w:val="001E6DB7"/>
    <w:rsid w:val="001F4274"/>
    <w:rsid w:val="001F7E54"/>
    <w:rsid w:val="00206FCC"/>
    <w:rsid w:val="002079CE"/>
    <w:rsid w:val="002106CD"/>
    <w:rsid w:val="0022087C"/>
    <w:rsid w:val="00227CDD"/>
    <w:rsid w:val="002331EA"/>
    <w:rsid w:val="00256D63"/>
    <w:rsid w:val="00276DFB"/>
    <w:rsid w:val="00286F84"/>
    <w:rsid w:val="002901AA"/>
    <w:rsid w:val="00293052"/>
    <w:rsid w:val="002C5707"/>
    <w:rsid w:val="002E3EF3"/>
    <w:rsid w:val="002E4503"/>
    <w:rsid w:val="002F5AAD"/>
    <w:rsid w:val="00366CDA"/>
    <w:rsid w:val="0037187B"/>
    <w:rsid w:val="003848F5"/>
    <w:rsid w:val="00387237"/>
    <w:rsid w:val="003A7ECC"/>
    <w:rsid w:val="003B2BDC"/>
    <w:rsid w:val="003C3FCD"/>
    <w:rsid w:val="003D2341"/>
    <w:rsid w:val="003D28F9"/>
    <w:rsid w:val="003F1766"/>
    <w:rsid w:val="00403830"/>
    <w:rsid w:val="0040487A"/>
    <w:rsid w:val="004170C0"/>
    <w:rsid w:val="00430FA6"/>
    <w:rsid w:val="00432CF8"/>
    <w:rsid w:val="00437B01"/>
    <w:rsid w:val="00460473"/>
    <w:rsid w:val="0047216F"/>
    <w:rsid w:val="00474A91"/>
    <w:rsid w:val="004D1D11"/>
    <w:rsid w:val="004D5E97"/>
    <w:rsid w:val="004D5FD3"/>
    <w:rsid w:val="004E29FC"/>
    <w:rsid w:val="004F1D5A"/>
    <w:rsid w:val="00500E25"/>
    <w:rsid w:val="00515A83"/>
    <w:rsid w:val="00524F71"/>
    <w:rsid w:val="00531A94"/>
    <w:rsid w:val="00534BA7"/>
    <w:rsid w:val="0055347D"/>
    <w:rsid w:val="00553D14"/>
    <w:rsid w:val="00554C65"/>
    <w:rsid w:val="005576AD"/>
    <w:rsid w:val="00564180"/>
    <w:rsid w:val="00587472"/>
    <w:rsid w:val="00590063"/>
    <w:rsid w:val="005923DD"/>
    <w:rsid w:val="005B2BA5"/>
    <w:rsid w:val="005B5A97"/>
    <w:rsid w:val="005C69C5"/>
    <w:rsid w:val="005D3A34"/>
    <w:rsid w:val="005E3738"/>
    <w:rsid w:val="005F1FC3"/>
    <w:rsid w:val="005F3181"/>
    <w:rsid w:val="00605B80"/>
    <w:rsid w:val="006163EB"/>
    <w:rsid w:val="00622920"/>
    <w:rsid w:val="006275E1"/>
    <w:rsid w:val="006605F0"/>
    <w:rsid w:val="0066362F"/>
    <w:rsid w:val="00665398"/>
    <w:rsid w:val="0066771F"/>
    <w:rsid w:val="006731FA"/>
    <w:rsid w:val="0067376F"/>
    <w:rsid w:val="006815F1"/>
    <w:rsid w:val="00684114"/>
    <w:rsid w:val="006A6EB5"/>
    <w:rsid w:val="006D1477"/>
    <w:rsid w:val="006F000C"/>
    <w:rsid w:val="00713F36"/>
    <w:rsid w:val="007141F7"/>
    <w:rsid w:val="00725919"/>
    <w:rsid w:val="0073033B"/>
    <w:rsid w:val="007368FF"/>
    <w:rsid w:val="00741B7E"/>
    <w:rsid w:val="00743F2A"/>
    <w:rsid w:val="00774679"/>
    <w:rsid w:val="00781013"/>
    <w:rsid w:val="007A16DA"/>
    <w:rsid w:val="007A4E14"/>
    <w:rsid w:val="007E6E03"/>
    <w:rsid w:val="007F0DDE"/>
    <w:rsid w:val="00810CFE"/>
    <w:rsid w:val="00810E1F"/>
    <w:rsid w:val="00813CCB"/>
    <w:rsid w:val="00831DF9"/>
    <w:rsid w:val="00836182"/>
    <w:rsid w:val="00855719"/>
    <w:rsid w:val="0085708E"/>
    <w:rsid w:val="008972BB"/>
    <w:rsid w:val="008979C0"/>
    <w:rsid w:val="008A1CC9"/>
    <w:rsid w:val="008A2B88"/>
    <w:rsid w:val="008C48C6"/>
    <w:rsid w:val="008D1DFC"/>
    <w:rsid w:val="008D4A18"/>
    <w:rsid w:val="00900269"/>
    <w:rsid w:val="009023F0"/>
    <w:rsid w:val="009201A1"/>
    <w:rsid w:val="00925785"/>
    <w:rsid w:val="00930EDA"/>
    <w:rsid w:val="00963032"/>
    <w:rsid w:val="00964A39"/>
    <w:rsid w:val="0097284F"/>
    <w:rsid w:val="00974430"/>
    <w:rsid w:val="009771F6"/>
    <w:rsid w:val="00990C2D"/>
    <w:rsid w:val="009B2092"/>
    <w:rsid w:val="009B74B2"/>
    <w:rsid w:val="009D3E38"/>
    <w:rsid w:val="009F6554"/>
    <w:rsid w:val="00A01567"/>
    <w:rsid w:val="00A2139A"/>
    <w:rsid w:val="00A24E9D"/>
    <w:rsid w:val="00A3706D"/>
    <w:rsid w:val="00A37524"/>
    <w:rsid w:val="00A401D4"/>
    <w:rsid w:val="00A46764"/>
    <w:rsid w:val="00A663FD"/>
    <w:rsid w:val="00A66401"/>
    <w:rsid w:val="00A75075"/>
    <w:rsid w:val="00A82F8E"/>
    <w:rsid w:val="00A96656"/>
    <w:rsid w:val="00AA0184"/>
    <w:rsid w:val="00AC50EB"/>
    <w:rsid w:val="00B11034"/>
    <w:rsid w:val="00B141B6"/>
    <w:rsid w:val="00B14491"/>
    <w:rsid w:val="00B15FC8"/>
    <w:rsid w:val="00B403EA"/>
    <w:rsid w:val="00B515A1"/>
    <w:rsid w:val="00B57691"/>
    <w:rsid w:val="00BA521C"/>
    <w:rsid w:val="00BB3F5F"/>
    <w:rsid w:val="00BB4305"/>
    <w:rsid w:val="00BB66C6"/>
    <w:rsid w:val="00BD251E"/>
    <w:rsid w:val="00BE1C38"/>
    <w:rsid w:val="00BF4F6A"/>
    <w:rsid w:val="00C06874"/>
    <w:rsid w:val="00C24A4B"/>
    <w:rsid w:val="00C33774"/>
    <w:rsid w:val="00C423BA"/>
    <w:rsid w:val="00C432E2"/>
    <w:rsid w:val="00C472F5"/>
    <w:rsid w:val="00C638CF"/>
    <w:rsid w:val="00C7452B"/>
    <w:rsid w:val="00C83A4D"/>
    <w:rsid w:val="00C903CC"/>
    <w:rsid w:val="00C930A6"/>
    <w:rsid w:val="00CA2D76"/>
    <w:rsid w:val="00CA6B66"/>
    <w:rsid w:val="00CD180D"/>
    <w:rsid w:val="00CF71FD"/>
    <w:rsid w:val="00D03F4A"/>
    <w:rsid w:val="00D07E77"/>
    <w:rsid w:val="00D168B7"/>
    <w:rsid w:val="00D453ED"/>
    <w:rsid w:val="00D476B9"/>
    <w:rsid w:val="00D64369"/>
    <w:rsid w:val="00D92B33"/>
    <w:rsid w:val="00DA5A7D"/>
    <w:rsid w:val="00DA7D5F"/>
    <w:rsid w:val="00DB5A23"/>
    <w:rsid w:val="00DC56F4"/>
    <w:rsid w:val="00DD0E36"/>
    <w:rsid w:val="00DD3C74"/>
    <w:rsid w:val="00DE21F2"/>
    <w:rsid w:val="00DE3CF3"/>
    <w:rsid w:val="00DE6F88"/>
    <w:rsid w:val="00DF6162"/>
    <w:rsid w:val="00E05F51"/>
    <w:rsid w:val="00E129E5"/>
    <w:rsid w:val="00E308EE"/>
    <w:rsid w:val="00E42704"/>
    <w:rsid w:val="00E55D0E"/>
    <w:rsid w:val="00E66F63"/>
    <w:rsid w:val="00E7579B"/>
    <w:rsid w:val="00E855FF"/>
    <w:rsid w:val="00EA556A"/>
    <w:rsid w:val="00EA6C19"/>
    <w:rsid w:val="00EB1D2E"/>
    <w:rsid w:val="00EB3D24"/>
    <w:rsid w:val="00EC7826"/>
    <w:rsid w:val="00EE195C"/>
    <w:rsid w:val="00EF0218"/>
    <w:rsid w:val="00EF04FA"/>
    <w:rsid w:val="00EF3D19"/>
    <w:rsid w:val="00F03C05"/>
    <w:rsid w:val="00F04283"/>
    <w:rsid w:val="00F15FEB"/>
    <w:rsid w:val="00F32CC8"/>
    <w:rsid w:val="00F53CBA"/>
    <w:rsid w:val="00F56054"/>
    <w:rsid w:val="00F57A3E"/>
    <w:rsid w:val="00F619FB"/>
    <w:rsid w:val="00F75DC6"/>
    <w:rsid w:val="00F8461F"/>
    <w:rsid w:val="00F96E3D"/>
    <w:rsid w:val="00F97459"/>
    <w:rsid w:val="00FA0776"/>
    <w:rsid w:val="00FA21CD"/>
    <w:rsid w:val="00FC6E0E"/>
    <w:rsid w:val="00FD2CB1"/>
    <w:rsid w:val="00FF27F2"/>
    <w:rsid w:val="00FF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#f7f5df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97"/>
  </w:style>
  <w:style w:type="paragraph" w:styleId="1">
    <w:name w:val="heading 1"/>
    <w:basedOn w:val="a"/>
    <w:next w:val="a"/>
    <w:link w:val="10"/>
    <w:uiPriority w:val="9"/>
    <w:qFormat/>
    <w:rsid w:val="00180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16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EF3"/>
  </w:style>
  <w:style w:type="paragraph" w:styleId="a7">
    <w:name w:val="footer"/>
    <w:basedOn w:val="a"/>
    <w:link w:val="a8"/>
    <w:uiPriority w:val="99"/>
    <w:unhideWhenUsed/>
    <w:rsid w:val="002E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EF3"/>
  </w:style>
  <w:style w:type="character" w:customStyle="1" w:styleId="10">
    <w:name w:val="Заголовок 1 Знак"/>
    <w:basedOn w:val="a0"/>
    <w:link w:val="1"/>
    <w:uiPriority w:val="9"/>
    <w:rsid w:val="001808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180828"/>
    <w:pPr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180828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0828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80828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18082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15A83"/>
    <w:pPr>
      <w:ind w:left="720"/>
      <w:contextualSpacing/>
    </w:pPr>
  </w:style>
  <w:style w:type="table" w:styleId="ac">
    <w:name w:val="Table Grid"/>
    <w:basedOn w:val="a1"/>
    <w:uiPriority w:val="59"/>
    <w:rsid w:val="004D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5B80"/>
    <w:pPr>
      <w:spacing w:after="0" w:line="240" w:lineRule="auto"/>
    </w:pPr>
  </w:style>
  <w:style w:type="paragraph" w:customStyle="1" w:styleId="12">
    <w:name w:val="Без интервала1"/>
    <w:rsid w:val="00605B80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60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5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5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5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E1C38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1C38"/>
    <w:rPr>
      <w:rFonts w:ascii="Calibri" w:eastAsia="Calibri" w:hAnsi="Calibri" w:cs="Times New Roman"/>
      <w:kern w:val="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5A92-30B0-4E0D-B227-E5EB519E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15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Светлана Михайловна</dc:creator>
  <cp:lastModifiedBy>1</cp:lastModifiedBy>
  <cp:revision>41</cp:revision>
  <cp:lastPrinted>2016-07-18T05:41:00Z</cp:lastPrinted>
  <dcterms:created xsi:type="dcterms:W3CDTF">2016-03-30T11:10:00Z</dcterms:created>
  <dcterms:modified xsi:type="dcterms:W3CDTF">2016-12-19T13:09:00Z</dcterms:modified>
</cp:coreProperties>
</file>