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84" w:rsidRDefault="00406284" w:rsidP="00406284">
      <w:pPr>
        <w:jc w:val="center"/>
        <w:rPr>
          <w:sz w:val="32"/>
          <w:szCs w:val="32"/>
          <w:lang w:val="tt-RU"/>
        </w:rPr>
      </w:pPr>
      <w:r>
        <w:rPr>
          <w:sz w:val="32"/>
          <w:szCs w:val="32"/>
          <w:lang w:val="tt-RU"/>
        </w:rPr>
        <w:t xml:space="preserve">Хәерле көн Сергей Димитриевич, президиум, кунаклар, хөрмәтле авылдашлар! </w:t>
      </w:r>
    </w:p>
    <w:p w:rsidR="00406284" w:rsidRDefault="00406284" w:rsidP="00406284">
      <w:pPr>
        <w:rPr>
          <w:sz w:val="28"/>
          <w:lang w:val="tt-RU"/>
        </w:rPr>
      </w:pPr>
    </w:p>
    <w:p w:rsidR="00406284" w:rsidRDefault="00406284" w:rsidP="00406284">
      <w:pPr>
        <w:rPr>
          <w:sz w:val="28"/>
          <w:lang w:val="tt-RU"/>
        </w:rPr>
      </w:pPr>
      <w:r>
        <w:rPr>
          <w:sz w:val="28"/>
          <w:lang w:val="tt-RU"/>
        </w:rPr>
        <w:t xml:space="preserve">       Бүгенге көндә җирлектә 282 хуҗалык, 910 кеше исәпләнә. Шуның 294 пенсионер, 451 кеше хезмәт яшендә.Читтә эшләүчеләр 165 кеше, 60 кеше  бюджет сферасында,  82 кеше  “Тукай”  агрофирмасында, мәктәпләрдә 71 бала белем ала, 22 укытучы белем бирә.Балалар бакчаларын 19 бала йөри, бакчага йөрмәгән балалар саны 44, 3 ветеран һәм 36 тыл ветераны.</w:t>
      </w:r>
    </w:p>
    <w:p w:rsidR="00406284" w:rsidRDefault="00406284" w:rsidP="00406284">
      <w:pPr>
        <w:rPr>
          <w:sz w:val="28"/>
          <w:lang w:val="tt-RU"/>
        </w:rPr>
      </w:pPr>
      <w:r>
        <w:rPr>
          <w:sz w:val="28"/>
          <w:lang w:val="tt-RU"/>
        </w:rPr>
        <w:t xml:space="preserve">      Төбәктә 3 мэктәп, 2 балалар бакчасы, 2 медпункт, 1 мәдәният йорты, 2 авыл клубы, 2 спортзал, 8 кибет, почта, библиотека, сбербанк эшләп тора. 16 ветераныбыз торак яхшырту программасы нигезендә квартира алдылар.</w:t>
      </w:r>
    </w:p>
    <w:p w:rsidR="00406284" w:rsidRDefault="00406284" w:rsidP="00406284">
      <w:pPr>
        <w:rPr>
          <w:sz w:val="28"/>
          <w:lang w:val="tt-RU"/>
        </w:rPr>
      </w:pPr>
      <w:r>
        <w:rPr>
          <w:sz w:val="28"/>
          <w:lang w:val="tt-RU"/>
        </w:rPr>
        <w:t xml:space="preserve">    4 КФХ  җирдә эшлиләр. Аларда 300 га дан артык җир исәпләнә.       Пай җирләре 510 пай. 1815,6 га  җир түләү 1 га җиргә 500 сумнан иде. 1 пайга 1780 сум, 1,5 арыш 900 сум  түләнде, 880 сум түләнмәде.  Внешний управляюәийга хат юлладык. Уңай хәл ителер дип уйлыйбыз.</w:t>
      </w:r>
    </w:p>
    <w:p w:rsidR="00406284" w:rsidRDefault="00406284" w:rsidP="00406284">
      <w:pPr>
        <w:rPr>
          <w:sz w:val="28"/>
          <w:lang w:val="tt-RU"/>
        </w:rPr>
      </w:pPr>
      <w:r>
        <w:rPr>
          <w:sz w:val="28"/>
          <w:lang w:val="tt-RU"/>
        </w:rPr>
        <w:t xml:space="preserve">   Невостребованный  җиргә  килгәндә 573,16 га  (161 пай)  җир теркәү палатасы аша үткәрелде.. 154,5 га бир Хабибрахмановта, 418,66 га җир Тукай агрофирмасында. </w:t>
      </w:r>
    </w:p>
    <w:p w:rsidR="00406284" w:rsidRDefault="00406284" w:rsidP="00406284">
      <w:pPr>
        <w:rPr>
          <w:sz w:val="28"/>
          <w:lang w:val="tt-RU"/>
        </w:rPr>
      </w:pPr>
      <w:r>
        <w:rPr>
          <w:sz w:val="28"/>
          <w:lang w:val="tt-RU"/>
        </w:rPr>
        <w:t xml:space="preserve">    Бүгенге көндә хуҗалыкларда 107 сыер исәпләнә, КРС  238 баш, хөкүмәт тарафыннан бирелгән  214 мең сум өләшенде. Сарык һәм кәҗә  150 баш, кошлар 815 баш, умарта  95 баш.</w:t>
      </w:r>
    </w:p>
    <w:p w:rsidR="00406284" w:rsidRDefault="00406284" w:rsidP="00406284">
      <w:pPr>
        <w:rPr>
          <w:sz w:val="28"/>
          <w:lang w:val="tt-RU"/>
        </w:rPr>
      </w:pPr>
      <w:r>
        <w:rPr>
          <w:sz w:val="28"/>
          <w:lang w:val="tt-RU"/>
        </w:rPr>
        <w:t xml:space="preserve">   Авылларда 4 мәчет эшләп килә, 2 се газ, 1 се ут, 1 се утын белән җылытыла.  Урам утлары 4 авылда да яна, 60 тан артык точка, даими карап торабыз.</w:t>
      </w:r>
    </w:p>
    <w:p w:rsidR="00406284" w:rsidRDefault="00406284" w:rsidP="00406284">
      <w:pPr>
        <w:rPr>
          <w:sz w:val="28"/>
          <w:lang w:val="tt-RU"/>
        </w:rPr>
      </w:pPr>
      <w:r>
        <w:rPr>
          <w:sz w:val="28"/>
          <w:lang w:val="tt-RU"/>
        </w:rPr>
        <w:t xml:space="preserve">   Төбәктә 160 җиңел машина, 11 трактор, 3 йөк машинасы, 12 мотоблок бар. 2014 елда  14  хуҗалык 3 мил 130 мең сум күләмендә кредит алды. </w:t>
      </w:r>
    </w:p>
    <w:p w:rsidR="00406284" w:rsidRDefault="00406284" w:rsidP="00406284">
      <w:pPr>
        <w:rPr>
          <w:sz w:val="28"/>
          <w:lang w:val="tt-RU"/>
        </w:rPr>
      </w:pPr>
      <w:r>
        <w:rPr>
          <w:sz w:val="28"/>
          <w:lang w:val="tt-RU"/>
        </w:rPr>
        <w:t xml:space="preserve">   Сөт җыйнау даими рәвештә алып барыла. “ сөт җыйнаучы Вахитов һәм Степанов. Бүгенге көндә сөтнең бәясе 17 сум.  2014 елга барлыгы  650574,5 кг сөт җитештерелде, 1 сыерга 22,5 литр. Барлыгы халыкка  3 миллин 385 мең сум акча өләшенде. </w:t>
      </w:r>
    </w:p>
    <w:p w:rsidR="00406284" w:rsidRDefault="00406284" w:rsidP="00406284">
      <w:pPr>
        <w:rPr>
          <w:sz w:val="28"/>
          <w:szCs w:val="28"/>
          <w:lang w:val="tt-RU"/>
        </w:rPr>
      </w:pPr>
      <w:r>
        <w:rPr>
          <w:sz w:val="28"/>
          <w:szCs w:val="28"/>
          <w:lang w:val="tt-RU"/>
        </w:rPr>
        <w:t xml:space="preserve">     </w:t>
      </w:r>
    </w:p>
    <w:p w:rsidR="00406284" w:rsidRDefault="00406284" w:rsidP="00406284">
      <w:pPr>
        <w:rPr>
          <w:sz w:val="28"/>
          <w:szCs w:val="28"/>
          <w:lang w:val="tt-RU"/>
        </w:rPr>
      </w:pPr>
      <w:r>
        <w:rPr>
          <w:sz w:val="28"/>
          <w:szCs w:val="28"/>
          <w:lang w:val="tt-RU"/>
        </w:rPr>
        <w:t xml:space="preserve">       Салымнар  җыйнау: җир салымы – 293834,20 сум, үтәлеш 100%, милек салымы 125184,16 сум,  үтәлеш 100%, подоходный налог 172886,49 сум 86% үтәлеш.</w:t>
      </w:r>
    </w:p>
    <w:p w:rsidR="00406284" w:rsidRDefault="00406284" w:rsidP="00406284">
      <w:pPr>
        <w:rPr>
          <w:sz w:val="28"/>
          <w:szCs w:val="28"/>
          <w:lang w:val="tt-RU"/>
        </w:rPr>
      </w:pPr>
      <w:r>
        <w:rPr>
          <w:sz w:val="28"/>
          <w:szCs w:val="28"/>
          <w:lang w:val="tt-RU"/>
        </w:rPr>
        <w:t xml:space="preserve">        Авылларда зиратларларга  зур игътибар ителә.   Чистарту  өчен өмәләр  оештырылып торыла .                                                                                                   Бөягә 2013 капитальный ремонт үткәрелде, задвижкалар алышынды.</w:t>
      </w:r>
    </w:p>
    <w:p w:rsidR="00406284" w:rsidRDefault="00406284" w:rsidP="00406284">
      <w:pPr>
        <w:rPr>
          <w:sz w:val="28"/>
          <w:szCs w:val="28"/>
          <w:lang w:val="tt-RU"/>
        </w:rPr>
      </w:pPr>
      <w:r>
        <w:rPr>
          <w:sz w:val="28"/>
          <w:szCs w:val="28"/>
          <w:lang w:val="tt-RU"/>
        </w:rPr>
        <w:t xml:space="preserve">      Территорядә  3 карьер бар.  2 таш һәм 1 ком кар</w:t>
      </w:r>
      <w:r>
        <w:rPr>
          <w:sz w:val="28"/>
          <w:szCs w:val="28"/>
        </w:rPr>
        <w:t>ь</w:t>
      </w:r>
      <w:r>
        <w:rPr>
          <w:sz w:val="28"/>
          <w:szCs w:val="28"/>
          <w:lang w:val="tt-RU"/>
        </w:rPr>
        <w:t>еры.  Законный түгел</w:t>
      </w:r>
    </w:p>
    <w:p w:rsidR="00406284" w:rsidRDefault="00406284" w:rsidP="00406284">
      <w:pPr>
        <w:rPr>
          <w:sz w:val="28"/>
          <w:szCs w:val="28"/>
          <w:lang w:val="tt-RU"/>
        </w:rPr>
      </w:pPr>
      <w:r>
        <w:rPr>
          <w:sz w:val="28"/>
          <w:szCs w:val="28"/>
          <w:lang w:val="tt-RU"/>
        </w:rPr>
        <w:t xml:space="preserve">            2014 елда  119800  сум  халыктан  узара салым акчасы җыйналды, шуңа  хөкүмәт тарафыннан 479200 сум  күләмендә  акча өстәп бирелде: шул исәптән </w:t>
      </w:r>
    </w:p>
    <w:p w:rsidR="00406284" w:rsidRDefault="00406284" w:rsidP="00406284">
      <w:pPr>
        <w:rPr>
          <w:sz w:val="28"/>
          <w:szCs w:val="28"/>
          <w:lang w:val="tt-RU"/>
        </w:rPr>
      </w:pPr>
      <w:r>
        <w:rPr>
          <w:sz w:val="28"/>
          <w:szCs w:val="28"/>
          <w:lang w:val="tt-RU"/>
        </w:rPr>
        <w:t>Кәркәүч авылыннан  - 47000 сум, хөкүмәт тарафаннан бирелгән акча 188000 , җәмгысы 235000 сум.</w:t>
      </w:r>
    </w:p>
    <w:p w:rsidR="00406284" w:rsidRDefault="00406284" w:rsidP="00406284">
      <w:pPr>
        <w:rPr>
          <w:sz w:val="28"/>
          <w:szCs w:val="28"/>
          <w:lang w:val="tt-RU"/>
        </w:rPr>
      </w:pPr>
      <w:r>
        <w:rPr>
          <w:sz w:val="28"/>
          <w:szCs w:val="28"/>
          <w:lang w:val="tt-RU"/>
        </w:rPr>
        <w:t>Салтык-Ерыклы  авылыннан халыктан җыелган акча 13200 , хөкүмәт тарафаннан бирелгән акча 52800, җәмгысы 66000 сум.</w:t>
      </w:r>
    </w:p>
    <w:p w:rsidR="00406284" w:rsidRDefault="00406284" w:rsidP="00406284">
      <w:pPr>
        <w:rPr>
          <w:sz w:val="28"/>
          <w:szCs w:val="28"/>
          <w:lang w:val="tt-RU"/>
        </w:rPr>
      </w:pPr>
      <w:r>
        <w:rPr>
          <w:sz w:val="28"/>
          <w:szCs w:val="28"/>
          <w:lang w:val="tt-RU"/>
        </w:rPr>
        <w:lastRenderedPageBreak/>
        <w:t>Бурсык-Елга авылыннан халыктан җыелган акча 17000, хөкүмәт тарафаннан бирелгән  акча  68000, җәмгысы 85000  сум.</w:t>
      </w:r>
    </w:p>
    <w:p w:rsidR="00406284" w:rsidRDefault="00406284" w:rsidP="00406284">
      <w:pPr>
        <w:rPr>
          <w:sz w:val="28"/>
          <w:szCs w:val="28"/>
          <w:lang w:val="tt-RU"/>
        </w:rPr>
      </w:pPr>
      <w:r>
        <w:rPr>
          <w:sz w:val="28"/>
          <w:szCs w:val="28"/>
          <w:lang w:val="tt-RU"/>
        </w:rPr>
        <w:t xml:space="preserve">Ташлы-Елга авылыннан халыктан җыелган акча 42600, хөкүмәт тарафаннан бирелгән  акча  170400, җәмгысы 213000  сум. </w:t>
      </w:r>
    </w:p>
    <w:p w:rsidR="00406284" w:rsidRDefault="00406284" w:rsidP="00406284">
      <w:pPr>
        <w:rPr>
          <w:sz w:val="28"/>
          <w:szCs w:val="28"/>
          <w:lang w:val="tt-RU"/>
        </w:rPr>
      </w:pPr>
      <w:r>
        <w:rPr>
          <w:sz w:val="28"/>
          <w:szCs w:val="28"/>
          <w:lang w:val="tt-RU"/>
        </w:rPr>
        <w:t xml:space="preserve">30 хуҗалыктагы  57 кешедән узара салым акчаы  түләнмәгән. </w:t>
      </w:r>
    </w:p>
    <w:p w:rsidR="00406284" w:rsidRDefault="00406284" w:rsidP="00406284">
      <w:pPr>
        <w:rPr>
          <w:sz w:val="28"/>
          <w:szCs w:val="28"/>
          <w:lang w:val="tt-RU"/>
        </w:rPr>
      </w:pPr>
      <w:r>
        <w:rPr>
          <w:sz w:val="28"/>
          <w:szCs w:val="28"/>
          <w:lang w:val="tt-RU"/>
        </w:rPr>
        <w:t xml:space="preserve">Кәркәүч авылынннан -  20 кешедән, </w:t>
      </w:r>
    </w:p>
    <w:p w:rsidR="00406284" w:rsidRDefault="00406284" w:rsidP="00406284">
      <w:pPr>
        <w:rPr>
          <w:sz w:val="28"/>
          <w:szCs w:val="28"/>
          <w:lang w:val="tt-RU"/>
        </w:rPr>
      </w:pPr>
      <w:r>
        <w:rPr>
          <w:sz w:val="28"/>
          <w:szCs w:val="28"/>
          <w:lang w:val="tt-RU"/>
        </w:rPr>
        <w:t xml:space="preserve">Салтык-Ерыклы авылыннан 2 кешедән, </w:t>
      </w:r>
    </w:p>
    <w:p w:rsidR="00406284" w:rsidRDefault="00406284" w:rsidP="00406284">
      <w:pPr>
        <w:rPr>
          <w:sz w:val="28"/>
          <w:szCs w:val="28"/>
          <w:lang w:val="tt-RU"/>
        </w:rPr>
      </w:pPr>
      <w:r>
        <w:rPr>
          <w:sz w:val="28"/>
          <w:szCs w:val="28"/>
          <w:lang w:val="tt-RU"/>
        </w:rPr>
        <w:t xml:space="preserve">Бурсык-Елга авылынннан 8 кешедән, </w:t>
      </w:r>
    </w:p>
    <w:p w:rsidR="00406284" w:rsidRDefault="00406284" w:rsidP="00406284">
      <w:pPr>
        <w:rPr>
          <w:sz w:val="28"/>
          <w:szCs w:val="28"/>
          <w:lang w:val="tt-RU"/>
        </w:rPr>
      </w:pPr>
      <w:r>
        <w:rPr>
          <w:sz w:val="28"/>
          <w:szCs w:val="28"/>
          <w:lang w:val="tt-RU"/>
        </w:rPr>
        <w:t>Ташлы-Елга авылынннан – 29 кешедән.  Шулай итеп хөкүмәт тарафаыннан 45600 сум акча безнең җирлеккә   кермичә калды.  4 КамАЗ таш  ким кайтты дигән сүз.  Быел да  узара салым жыйнау буенча 22 мартта рефрендум үткәреләчәк. Узган ел түләмәгән иптәшләр ике елныкын  бергә түләргә тиеш булалар.</w:t>
      </w:r>
    </w:p>
    <w:p w:rsidR="00406284" w:rsidRDefault="00406284" w:rsidP="00406284">
      <w:pPr>
        <w:rPr>
          <w:sz w:val="28"/>
          <w:szCs w:val="28"/>
          <w:lang w:val="tt-RU"/>
        </w:rPr>
      </w:pPr>
      <w:r>
        <w:rPr>
          <w:sz w:val="28"/>
          <w:szCs w:val="28"/>
          <w:lang w:val="tt-RU"/>
        </w:rPr>
        <w:t xml:space="preserve">       Бүген көндә армиядә 1 егет, контракт белән 1 егет хезмәт итә.</w:t>
      </w:r>
    </w:p>
    <w:p w:rsidR="00406284" w:rsidRDefault="00406284" w:rsidP="00406284">
      <w:pPr>
        <w:rPr>
          <w:sz w:val="28"/>
          <w:szCs w:val="28"/>
          <w:lang w:val="tt-RU"/>
        </w:rPr>
      </w:pPr>
      <w:r>
        <w:rPr>
          <w:sz w:val="28"/>
          <w:szCs w:val="28"/>
          <w:lang w:val="tt-RU"/>
        </w:rPr>
        <w:t xml:space="preserve">       Территориядәге   йортларның 80%  гына страховать  ителгән.</w:t>
      </w:r>
    </w:p>
    <w:p w:rsidR="00406284" w:rsidRDefault="00406284" w:rsidP="00406284">
      <w:pPr>
        <w:ind w:firstLine="708"/>
        <w:rPr>
          <w:sz w:val="28"/>
          <w:lang w:val="tt-RU"/>
        </w:rPr>
      </w:pPr>
      <w:r>
        <w:rPr>
          <w:sz w:val="28"/>
          <w:szCs w:val="28"/>
          <w:lang w:val="tt-RU"/>
        </w:rPr>
        <w:t xml:space="preserve">  </w:t>
      </w:r>
      <w:r>
        <w:rPr>
          <w:sz w:val="28"/>
          <w:szCs w:val="28"/>
        </w:rPr>
        <w:t>2014  елда  туучылар саны – 12, улучел</w:t>
      </w:r>
      <w:r>
        <w:rPr>
          <w:sz w:val="28"/>
          <w:szCs w:val="28"/>
          <w:lang w:val="tt-RU"/>
        </w:rPr>
        <w:t>ә</w:t>
      </w:r>
      <w:r>
        <w:rPr>
          <w:sz w:val="28"/>
          <w:szCs w:val="28"/>
        </w:rPr>
        <w:t>р саны – 11  булды.</w:t>
      </w:r>
    </w:p>
    <w:p w:rsidR="00406284" w:rsidRDefault="00406284" w:rsidP="00406284">
      <w:pPr>
        <w:rPr>
          <w:sz w:val="28"/>
          <w:szCs w:val="28"/>
          <w:lang w:val="tt-RU"/>
        </w:rPr>
      </w:pPr>
      <w:r>
        <w:rPr>
          <w:sz w:val="28"/>
          <w:szCs w:val="28"/>
          <w:lang w:val="tt-RU"/>
        </w:rPr>
        <w:t>Авыл жирлеге узенен эшен план нигезендэ алып барыла. Ел  дәвамында  14  утырыш  уткәрелеп, анда 46  көн  тәртибе  каралды. ;  6  жыен уткэрелеп  9 көн тәртибе каралды.  28  кеше  мөрәҗәгат итте.                                                                   Киләсе  җәйдәге эшләр:</w:t>
      </w:r>
    </w:p>
    <w:p w:rsidR="00406284" w:rsidRDefault="00406284" w:rsidP="00406284">
      <w:pPr>
        <w:widowControl/>
        <w:numPr>
          <w:ilvl w:val="0"/>
          <w:numId w:val="1"/>
        </w:numPr>
        <w:autoSpaceDE/>
        <w:adjustRightInd/>
        <w:rPr>
          <w:sz w:val="28"/>
          <w:szCs w:val="28"/>
          <w:lang w:val="tt-RU"/>
        </w:rPr>
      </w:pPr>
      <w:r>
        <w:rPr>
          <w:sz w:val="28"/>
          <w:szCs w:val="28"/>
          <w:lang w:val="tt-RU"/>
        </w:rPr>
        <w:t>Кәркәүч мәктәбенә капитальремонт.</w:t>
      </w:r>
    </w:p>
    <w:p w:rsidR="00406284" w:rsidRDefault="00406284" w:rsidP="00406284">
      <w:pPr>
        <w:widowControl/>
        <w:numPr>
          <w:ilvl w:val="0"/>
          <w:numId w:val="1"/>
        </w:numPr>
        <w:autoSpaceDE/>
        <w:adjustRightInd/>
        <w:rPr>
          <w:sz w:val="28"/>
          <w:szCs w:val="28"/>
          <w:lang w:val="tt-RU"/>
        </w:rPr>
      </w:pPr>
      <w:r>
        <w:rPr>
          <w:sz w:val="28"/>
          <w:szCs w:val="28"/>
          <w:lang w:val="tt-RU"/>
        </w:rPr>
        <w:t>Кәркәүч авылы  урам утына реконструк</w:t>
      </w:r>
      <w:r>
        <w:rPr>
          <w:sz w:val="28"/>
          <w:szCs w:val="28"/>
        </w:rPr>
        <w:t>ция.</w:t>
      </w:r>
    </w:p>
    <w:p w:rsidR="00406284" w:rsidRDefault="00406284" w:rsidP="00406284">
      <w:pPr>
        <w:widowControl/>
        <w:numPr>
          <w:ilvl w:val="0"/>
          <w:numId w:val="1"/>
        </w:numPr>
        <w:autoSpaceDE/>
        <w:adjustRightInd/>
        <w:rPr>
          <w:sz w:val="28"/>
          <w:szCs w:val="28"/>
          <w:lang w:val="tt-RU"/>
        </w:rPr>
      </w:pPr>
      <w:r>
        <w:rPr>
          <w:sz w:val="28"/>
          <w:szCs w:val="28"/>
          <w:lang w:val="tt-RU"/>
        </w:rPr>
        <w:t>Бурсык-Елга  авылы  урам утына реконструк</w:t>
      </w:r>
      <w:r>
        <w:rPr>
          <w:sz w:val="28"/>
          <w:szCs w:val="28"/>
        </w:rPr>
        <w:t>ция.</w:t>
      </w:r>
    </w:p>
    <w:p w:rsidR="00406284" w:rsidRDefault="00406284" w:rsidP="00406284">
      <w:pPr>
        <w:widowControl/>
        <w:numPr>
          <w:ilvl w:val="0"/>
          <w:numId w:val="1"/>
        </w:numPr>
        <w:autoSpaceDE/>
        <w:adjustRightInd/>
        <w:rPr>
          <w:sz w:val="28"/>
          <w:szCs w:val="28"/>
          <w:lang w:val="tt-RU"/>
        </w:rPr>
      </w:pPr>
      <w:r>
        <w:rPr>
          <w:sz w:val="28"/>
          <w:szCs w:val="28"/>
          <w:lang w:val="tt-RU"/>
        </w:rPr>
        <w:t>Ташлы-Елга авылының Татарстан урамын ремонтлыйсы.</w:t>
      </w:r>
    </w:p>
    <w:p w:rsidR="00406284" w:rsidRDefault="00406284" w:rsidP="00406284">
      <w:pPr>
        <w:widowControl/>
        <w:numPr>
          <w:ilvl w:val="0"/>
          <w:numId w:val="1"/>
        </w:numPr>
        <w:autoSpaceDE/>
        <w:adjustRightInd/>
        <w:rPr>
          <w:sz w:val="28"/>
          <w:szCs w:val="28"/>
          <w:lang w:val="tt-RU"/>
        </w:rPr>
      </w:pPr>
      <w:r>
        <w:rPr>
          <w:sz w:val="28"/>
          <w:szCs w:val="28"/>
          <w:lang w:val="tt-RU"/>
        </w:rPr>
        <w:t>Кәркәүч авылы  водопровод.</w:t>
      </w:r>
    </w:p>
    <w:p w:rsidR="00406284" w:rsidRDefault="00406284" w:rsidP="00406284">
      <w:pPr>
        <w:widowControl/>
        <w:numPr>
          <w:ilvl w:val="0"/>
          <w:numId w:val="1"/>
        </w:numPr>
        <w:autoSpaceDE/>
        <w:adjustRightInd/>
        <w:rPr>
          <w:sz w:val="28"/>
          <w:szCs w:val="28"/>
          <w:lang w:val="tt-RU"/>
        </w:rPr>
      </w:pPr>
      <w:r>
        <w:rPr>
          <w:sz w:val="28"/>
          <w:szCs w:val="28"/>
          <w:lang w:val="tt-RU"/>
        </w:rPr>
        <w:t>Урам ремонты.</w:t>
      </w:r>
    </w:p>
    <w:p w:rsidR="00406284" w:rsidRDefault="00406284" w:rsidP="00406284">
      <w:pPr>
        <w:rPr>
          <w:sz w:val="28"/>
          <w:szCs w:val="28"/>
          <w:lang w:val="tt-RU"/>
        </w:rPr>
      </w:pPr>
    </w:p>
    <w:p w:rsidR="00406284" w:rsidRDefault="00406284" w:rsidP="00406284">
      <w:pPr>
        <w:ind w:firstLine="708"/>
        <w:rPr>
          <w:sz w:val="28"/>
          <w:lang w:val="tt-RU"/>
        </w:rPr>
      </w:pPr>
    </w:p>
    <w:p w:rsidR="00406284" w:rsidRDefault="00406284" w:rsidP="00406284">
      <w:pPr>
        <w:ind w:firstLine="708"/>
        <w:rPr>
          <w:sz w:val="28"/>
          <w:lang w:val="tt-RU"/>
        </w:rPr>
      </w:pPr>
    </w:p>
    <w:p w:rsidR="00406284" w:rsidRDefault="00406284" w:rsidP="00406284">
      <w:pPr>
        <w:ind w:firstLine="708"/>
        <w:rPr>
          <w:sz w:val="28"/>
          <w:lang w:val="tt-RU"/>
        </w:rPr>
      </w:pPr>
    </w:p>
    <w:p w:rsidR="00406284" w:rsidRDefault="00406284" w:rsidP="00406284">
      <w:pPr>
        <w:jc w:val="center"/>
        <w:rPr>
          <w:sz w:val="28"/>
        </w:rPr>
      </w:pPr>
    </w:p>
    <w:p w:rsidR="00406284" w:rsidRDefault="00406284" w:rsidP="00406284">
      <w:pPr>
        <w:jc w:val="center"/>
        <w:rPr>
          <w:sz w:val="28"/>
        </w:rPr>
      </w:pPr>
    </w:p>
    <w:p w:rsidR="00406284" w:rsidRDefault="00406284" w:rsidP="00406284">
      <w:pPr>
        <w:rPr>
          <w:sz w:val="28"/>
          <w:lang w:val="tt-RU"/>
        </w:rPr>
      </w:pPr>
      <w:r>
        <w:rPr>
          <w:sz w:val="28"/>
        </w:rPr>
        <w:t>К</w:t>
      </w:r>
      <w:r>
        <w:rPr>
          <w:sz w:val="28"/>
          <w:lang w:val="tt-RU"/>
        </w:rPr>
        <w:t>әркәүч авыл җирлеге                                 И.Х.Валиев</w:t>
      </w:r>
    </w:p>
    <w:p w:rsidR="00406284" w:rsidRDefault="00406284" w:rsidP="00406284">
      <w:pPr>
        <w:jc w:val="center"/>
        <w:rPr>
          <w:sz w:val="28"/>
        </w:rPr>
      </w:pPr>
    </w:p>
    <w:p w:rsidR="00667F16" w:rsidRDefault="00667F16"/>
    <w:sectPr w:rsidR="00667F16" w:rsidSect="00667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3BC6"/>
    <w:multiLevelType w:val="hybridMultilevel"/>
    <w:tmpl w:val="535EB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6284"/>
    <w:rsid w:val="00133DFB"/>
    <w:rsid w:val="00406284"/>
    <w:rsid w:val="00667F16"/>
    <w:rsid w:val="00727BB2"/>
    <w:rsid w:val="00FC4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84"/>
    <w:pPr>
      <w:widowControl w:val="0"/>
      <w:autoSpaceDE w:val="0"/>
      <w:autoSpaceDN w:val="0"/>
      <w:adjustRightInd w:val="0"/>
      <w:spacing w:after="0" w:line="240" w:lineRule="auto"/>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3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2016-12-12T07:00:00Z</dcterms:created>
  <dcterms:modified xsi:type="dcterms:W3CDTF">2016-12-12T07:01:00Z</dcterms:modified>
</cp:coreProperties>
</file>